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B46F" w14:textId="3B3D8AB8" w:rsidR="00772971" w:rsidRPr="00A139BB" w:rsidRDefault="00772971" w:rsidP="0012551F">
      <w:pPr>
        <w:spacing w:after="0" w:line="240" w:lineRule="auto"/>
        <w:rPr>
          <w:rFonts w:ascii="Arial" w:hAnsi="Arial" w:cs="Arial"/>
          <w:b/>
          <w:color w:val="7030A0"/>
          <w:sz w:val="24"/>
          <w:szCs w:val="24"/>
          <w:lang w:val="en-US"/>
        </w:rPr>
      </w:pPr>
      <w:r w:rsidRPr="00A139BB">
        <w:rPr>
          <w:rFonts w:ascii="Arial" w:hAnsi="Arial" w:cs="Arial"/>
          <w:b/>
          <w:color w:val="7030A0"/>
          <w:sz w:val="24"/>
          <w:szCs w:val="24"/>
          <w:lang w:val="en-US"/>
        </w:rPr>
        <w:t xml:space="preserve">Guidance for </w:t>
      </w:r>
      <w:r w:rsidR="00EB648D" w:rsidRPr="00A139BB">
        <w:rPr>
          <w:rFonts w:ascii="Arial" w:hAnsi="Arial" w:cs="Arial"/>
          <w:b/>
          <w:color w:val="7030A0"/>
          <w:sz w:val="24"/>
          <w:szCs w:val="24"/>
          <w:lang w:val="en-US"/>
        </w:rPr>
        <w:t>contributing to the</w:t>
      </w:r>
      <w:r w:rsidRPr="00A139BB">
        <w:rPr>
          <w:rFonts w:ascii="Arial" w:hAnsi="Arial" w:cs="Arial"/>
          <w:b/>
          <w:color w:val="7030A0"/>
          <w:sz w:val="24"/>
          <w:szCs w:val="24"/>
          <w:lang w:val="en-US"/>
        </w:rPr>
        <w:t xml:space="preserve"> </w:t>
      </w:r>
      <w:r w:rsidR="00131B3C" w:rsidRPr="00A139BB">
        <w:rPr>
          <w:rFonts w:ascii="Arial" w:hAnsi="Arial" w:cs="Arial"/>
          <w:b/>
          <w:color w:val="7030A0"/>
          <w:sz w:val="24"/>
          <w:szCs w:val="24"/>
          <w:lang w:val="en-US"/>
        </w:rPr>
        <w:t>Intelligent Kindness</w:t>
      </w:r>
      <w:r w:rsidR="000F3DEA" w:rsidRPr="00A139BB">
        <w:rPr>
          <w:rFonts w:ascii="Arial" w:hAnsi="Arial" w:cs="Arial"/>
          <w:b/>
          <w:color w:val="7030A0"/>
          <w:sz w:val="24"/>
          <w:szCs w:val="24"/>
          <w:lang w:val="en-US"/>
        </w:rPr>
        <w:t>/What Matters to You</w:t>
      </w:r>
      <w:r w:rsidR="00EB648D" w:rsidRPr="00A139BB">
        <w:rPr>
          <w:rFonts w:ascii="Arial" w:hAnsi="Arial" w:cs="Arial"/>
          <w:b/>
          <w:color w:val="7030A0"/>
          <w:sz w:val="24"/>
          <w:szCs w:val="24"/>
          <w:lang w:val="en-US"/>
        </w:rPr>
        <w:t xml:space="preserve"> </w:t>
      </w:r>
      <w:r w:rsidR="00927681" w:rsidRPr="00A139BB">
        <w:rPr>
          <w:rFonts w:ascii="Arial" w:hAnsi="Arial" w:cs="Arial"/>
          <w:b/>
          <w:color w:val="7030A0"/>
          <w:sz w:val="24"/>
          <w:szCs w:val="24"/>
          <w:lang w:val="en-US"/>
        </w:rPr>
        <w:t>Case Studies</w:t>
      </w:r>
    </w:p>
    <w:p w14:paraId="125F9BD2" w14:textId="79B8B5BA" w:rsidR="00927681" w:rsidRPr="00A139BB" w:rsidRDefault="00927681" w:rsidP="0012551F">
      <w:pPr>
        <w:suppressAutoHyphens/>
        <w:autoSpaceDN w:val="0"/>
        <w:spacing w:before="100" w:beforeAutospacing="1" w:after="0" w:line="240" w:lineRule="auto"/>
        <w:textAlignment w:val="baseline"/>
        <w:rPr>
          <w:rFonts w:ascii="Arial" w:hAnsi="Arial" w:cs="Arial"/>
          <w:b/>
          <w:color w:val="7030A0"/>
          <w:sz w:val="24"/>
          <w:szCs w:val="24"/>
        </w:rPr>
      </w:pPr>
      <w:r w:rsidRPr="00A139BB">
        <w:rPr>
          <w:rFonts w:ascii="Arial" w:hAnsi="Arial" w:cs="Arial"/>
          <w:b/>
          <w:color w:val="7030A0"/>
          <w:sz w:val="24"/>
          <w:szCs w:val="24"/>
        </w:rPr>
        <w:t>Background</w:t>
      </w:r>
    </w:p>
    <w:p w14:paraId="58D06344" w14:textId="473704F3" w:rsidR="00131B3C" w:rsidRPr="00A139BB" w:rsidRDefault="00131B3C" w:rsidP="0012551F">
      <w:pPr>
        <w:spacing w:before="100" w:beforeAutospacing="1" w:after="0" w:line="240" w:lineRule="auto"/>
        <w:rPr>
          <w:rFonts w:ascii="Arial" w:hAnsi="Arial" w:cs="Arial"/>
          <w:sz w:val="24"/>
          <w:szCs w:val="24"/>
        </w:rPr>
      </w:pPr>
      <w:r w:rsidRPr="00A139BB">
        <w:rPr>
          <w:rFonts w:ascii="Arial" w:hAnsi="Arial" w:cs="Arial"/>
          <w:sz w:val="24"/>
          <w:szCs w:val="24"/>
        </w:rPr>
        <w:t>The importance of kindness</w:t>
      </w:r>
      <w:r w:rsidR="000F3DEA" w:rsidRPr="00A139BB">
        <w:rPr>
          <w:rFonts w:ascii="Arial" w:hAnsi="Arial" w:cs="Arial"/>
          <w:sz w:val="24"/>
          <w:szCs w:val="24"/>
        </w:rPr>
        <w:t xml:space="preserve"> and a what matters to you approach</w:t>
      </w:r>
      <w:r w:rsidRPr="00A139BB">
        <w:rPr>
          <w:rFonts w:ascii="Arial" w:hAnsi="Arial" w:cs="Arial"/>
          <w:sz w:val="24"/>
          <w:szCs w:val="24"/>
        </w:rPr>
        <w:t xml:space="preserve"> has remained at the heart of the Carer Voices project through its engagement with over 2</w:t>
      </w:r>
      <w:r w:rsidR="000F3DEA" w:rsidRPr="00A139BB">
        <w:rPr>
          <w:rFonts w:ascii="Arial" w:hAnsi="Arial" w:cs="Arial"/>
          <w:sz w:val="24"/>
          <w:szCs w:val="24"/>
        </w:rPr>
        <w:t>30</w:t>
      </w:r>
      <w:r w:rsidRPr="00A139BB">
        <w:rPr>
          <w:rFonts w:ascii="Arial" w:hAnsi="Arial" w:cs="Arial"/>
          <w:sz w:val="24"/>
          <w:szCs w:val="24"/>
        </w:rPr>
        <w:t>,000 people.</w:t>
      </w:r>
    </w:p>
    <w:p w14:paraId="53DE530F" w14:textId="0BD69DEE" w:rsidR="00131B3C" w:rsidRPr="00A139BB" w:rsidRDefault="00131B3C" w:rsidP="0012551F">
      <w:pPr>
        <w:spacing w:before="100" w:beforeAutospacing="1" w:after="0" w:line="240" w:lineRule="auto"/>
        <w:rPr>
          <w:rFonts w:ascii="Arial" w:hAnsi="Arial" w:cs="Arial"/>
          <w:sz w:val="24"/>
          <w:szCs w:val="24"/>
        </w:rPr>
      </w:pPr>
      <w:r w:rsidRPr="00A139BB">
        <w:rPr>
          <w:rFonts w:ascii="Arial" w:hAnsi="Arial" w:cs="Arial"/>
          <w:sz w:val="24"/>
          <w:szCs w:val="24"/>
        </w:rPr>
        <w:t>This engagement has included health and social care professionals, students and unpaid carers.</w:t>
      </w:r>
    </w:p>
    <w:p w14:paraId="174866BF" w14:textId="5F9D3A07" w:rsidR="00131B3C" w:rsidRPr="00A139BB" w:rsidRDefault="00131B3C" w:rsidP="0012551F">
      <w:pPr>
        <w:spacing w:before="100" w:beforeAutospacing="1" w:after="0" w:line="240" w:lineRule="auto"/>
        <w:rPr>
          <w:rFonts w:ascii="Arial" w:hAnsi="Arial" w:cs="Arial"/>
          <w:sz w:val="24"/>
          <w:szCs w:val="24"/>
        </w:rPr>
      </w:pPr>
      <w:r w:rsidRPr="00A139BB">
        <w:rPr>
          <w:rFonts w:ascii="Arial" w:hAnsi="Arial" w:cs="Arial"/>
          <w:sz w:val="24"/>
          <w:szCs w:val="24"/>
        </w:rPr>
        <w:t>The evidence base for person-centred care continues to grow having demonstrated a positive impact on people, the health and social care system and its professionals.  Active listening and shared decision making centred on what matters to people has been known to lead to more realistic expectations and a better match between individuals’ values and those delivering care.</w:t>
      </w:r>
    </w:p>
    <w:p w14:paraId="734BAFE2" w14:textId="397CA93C" w:rsidR="00131B3C" w:rsidRPr="00A139BB" w:rsidRDefault="00131B3C" w:rsidP="0012551F">
      <w:pPr>
        <w:spacing w:before="100" w:beforeAutospacing="1" w:after="0" w:line="240" w:lineRule="auto"/>
        <w:rPr>
          <w:rFonts w:ascii="Arial" w:hAnsi="Arial" w:cs="Arial"/>
          <w:sz w:val="24"/>
          <w:szCs w:val="24"/>
        </w:rPr>
      </w:pPr>
      <w:r w:rsidRPr="00A139BB">
        <w:rPr>
          <w:rFonts w:ascii="Arial" w:hAnsi="Arial" w:cs="Arial"/>
          <w:sz w:val="24"/>
          <w:szCs w:val="24"/>
        </w:rPr>
        <w:t xml:space="preserve">We have been collating case studies to highlight our role in raising awareness of the importance of person-centred care. </w:t>
      </w:r>
    </w:p>
    <w:p w14:paraId="63F27A47" w14:textId="41915BF4" w:rsidR="00131B3C" w:rsidRPr="00A139BB" w:rsidRDefault="00131B3C" w:rsidP="0012551F">
      <w:pPr>
        <w:spacing w:before="100" w:beforeAutospacing="1" w:after="0" w:line="240" w:lineRule="auto"/>
        <w:rPr>
          <w:rFonts w:ascii="Arial" w:hAnsi="Arial" w:cs="Arial"/>
          <w:b/>
          <w:bCs/>
          <w:color w:val="7030A0"/>
          <w:sz w:val="24"/>
          <w:szCs w:val="24"/>
        </w:rPr>
      </w:pPr>
      <w:r w:rsidRPr="00A139BB">
        <w:rPr>
          <w:rFonts w:ascii="Arial" w:hAnsi="Arial" w:cs="Arial"/>
          <w:b/>
          <w:bCs/>
          <w:color w:val="7030A0"/>
          <w:sz w:val="24"/>
          <w:szCs w:val="24"/>
        </w:rPr>
        <w:t>Your case study will:</w:t>
      </w:r>
    </w:p>
    <w:p w14:paraId="6849D181" w14:textId="79C6690C" w:rsidR="00131B3C" w:rsidRPr="00A139BB" w:rsidRDefault="0012551F" w:rsidP="0012551F">
      <w:pPr>
        <w:pStyle w:val="ListParagraph"/>
        <w:numPr>
          <w:ilvl w:val="0"/>
          <w:numId w:val="9"/>
        </w:numPr>
        <w:spacing w:before="100" w:beforeAutospacing="1" w:after="0" w:line="240" w:lineRule="auto"/>
        <w:rPr>
          <w:rFonts w:ascii="Arial" w:hAnsi="Arial" w:cs="Arial"/>
          <w:sz w:val="24"/>
          <w:szCs w:val="24"/>
        </w:rPr>
      </w:pPr>
      <w:r w:rsidRPr="00A139BB">
        <w:rPr>
          <w:rFonts w:ascii="Arial" w:hAnsi="Arial" w:cs="Arial"/>
          <w:sz w:val="24"/>
          <w:szCs w:val="24"/>
        </w:rPr>
        <w:t>E</w:t>
      </w:r>
      <w:r w:rsidR="00131B3C" w:rsidRPr="00A139BB">
        <w:rPr>
          <w:rFonts w:ascii="Arial" w:hAnsi="Arial" w:cs="Arial"/>
          <w:sz w:val="24"/>
          <w:szCs w:val="24"/>
        </w:rPr>
        <w:t>vidence the value of partnership working;</w:t>
      </w:r>
    </w:p>
    <w:p w14:paraId="72F7284A" w14:textId="0EE48C69" w:rsidR="00131B3C" w:rsidRPr="00A139BB" w:rsidRDefault="0012551F" w:rsidP="0012551F">
      <w:pPr>
        <w:pStyle w:val="ListParagraph"/>
        <w:numPr>
          <w:ilvl w:val="0"/>
          <w:numId w:val="9"/>
        </w:numPr>
        <w:spacing w:before="100" w:beforeAutospacing="1" w:after="0" w:line="240" w:lineRule="auto"/>
        <w:rPr>
          <w:rFonts w:ascii="Arial" w:hAnsi="Arial" w:cs="Arial"/>
          <w:sz w:val="24"/>
          <w:szCs w:val="24"/>
        </w:rPr>
      </w:pPr>
      <w:r w:rsidRPr="00A139BB">
        <w:rPr>
          <w:rFonts w:ascii="Arial" w:hAnsi="Arial" w:cs="Arial"/>
          <w:sz w:val="24"/>
          <w:szCs w:val="24"/>
        </w:rPr>
        <w:t>D</w:t>
      </w:r>
      <w:r w:rsidR="00131B3C" w:rsidRPr="00A139BB">
        <w:rPr>
          <w:rFonts w:ascii="Arial" w:hAnsi="Arial" w:cs="Arial"/>
          <w:sz w:val="24"/>
          <w:szCs w:val="24"/>
        </w:rPr>
        <w:t>emonstrate the impact often relatively small changes can make;</w:t>
      </w:r>
    </w:p>
    <w:p w14:paraId="121BC7ED" w14:textId="0F0B7590" w:rsidR="00131B3C" w:rsidRPr="00A139BB" w:rsidRDefault="0012551F" w:rsidP="0012551F">
      <w:pPr>
        <w:pStyle w:val="ListParagraph"/>
        <w:numPr>
          <w:ilvl w:val="0"/>
          <w:numId w:val="9"/>
        </w:numPr>
        <w:spacing w:before="100" w:beforeAutospacing="1" w:after="0" w:line="240" w:lineRule="auto"/>
        <w:rPr>
          <w:rFonts w:ascii="Arial" w:hAnsi="Arial" w:cs="Arial"/>
          <w:sz w:val="24"/>
          <w:szCs w:val="24"/>
        </w:rPr>
      </w:pPr>
      <w:r w:rsidRPr="00A139BB">
        <w:rPr>
          <w:rFonts w:ascii="Arial" w:hAnsi="Arial" w:cs="Arial"/>
          <w:sz w:val="24"/>
          <w:szCs w:val="24"/>
        </w:rPr>
        <w:t>A</w:t>
      </w:r>
      <w:r w:rsidR="00131B3C" w:rsidRPr="00A139BB">
        <w:rPr>
          <w:rFonts w:ascii="Arial" w:hAnsi="Arial" w:cs="Arial"/>
          <w:sz w:val="24"/>
          <w:szCs w:val="24"/>
        </w:rPr>
        <w:t>nd highlight the good work that is taking place across all areas of health and social care in Scotland.</w:t>
      </w:r>
    </w:p>
    <w:p w14:paraId="70BF7606" w14:textId="77777777" w:rsidR="002F2E8F" w:rsidRPr="00A139BB" w:rsidRDefault="002F2E8F" w:rsidP="0012551F">
      <w:pPr>
        <w:spacing w:before="100" w:beforeAutospacing="1" w:after="0" w:line="240" w:lineRule="auto"/>
        <w:rPr>
          <w:rFonts w:ascii="Arial" w:hAnsi="Arial" w:cs="Arial"/>
          <w:b/>
          <w:bCs/>
          <w:color w:val="7030A0"/>
          <w:sz w:val="24"/>
          <w:szCs w:val="24"/>
          <w:lang w:val="en-US"/>
        </w:rPr>
      </w:pPr>
      <w:r w:rsidRPr="00A139BB">
        <w:rPr>
          <w:rFonts w:ascii="Arial" w:hAnsi="Arial" w:cs="Arial"/>
          <w:b/>
          <w:bCs/>
          <w:color w:val="7030A0"/>
          <w:sz w:val="24"/>
          <w:szCs w:val="24"/>
          <w:lang w:val="en-US"/>
        </w:rPr>
        <w:t>Potential prompts for completing the case study:</w:t>
      </w:r>
    </w:p>
    <w:p w14:paraId="6E07BFF4" w14:textId="77777777" w:rsidR="00131B3C" w:rsidRPr="00A139BB" w:rsidRDefault="00131B3C" w:rsidP="0012551F">
      <w:pPr>
        <w:pStyle w:val="ListParagraph"/>
        <w:numPr>
          <w:ilvl w:val="0"/>
          <w:numId w:val="5"/>
        </w:numPr>
        <w:spacing w:before="100" w:beforeAutospacing="1" w:after="0" w:line="240" w:lineRule="auto"/>
        <w:rPr>
          <w:rFonts w:ascii="Arial" w:hAnsi="Arial" w:cs="Arial"/>
          <w:sz w:val="24"/>
          <w:szCs w:val="24"/>
          <w:lang w:val="en-US"/>
        </w:rPr>
      </w:pPr>
      <w:r w:rsidRPr="00A139BB">
        <w:rPr>
          <w:rFonts w:ascii="Arial" w:hAnsi="Arial" w:cs="Arial"/>
          <w:sz w:val="24"/>
          <w:szCs w:val="24"/>
          <w:lang w:val="en-US"/>
        </w:rPr>
        <w:t>What did you do?</w:t>
      </w:r>
    </w:p>
    <w:p w14:paraId="0E4326DB" w14:textId="7EDF7661" w:rsidR="002F2E8F" w:rsidRPr="00A139BB" w:rsidRDefault="00131B3C" w:rsidP="0012551F">
      <w:pPr>
        <w:pStyle w:val="ListParagraph"/>
        <w:numPr>
          <w:ilvl w:val="0"/>
          <w:numId w:val="5"/>
        </w:numPr>
        <w:spacing w:before="100" w:beforeAutospacing="1" w:after="0" w:line="240" w:lineRule="auto"/>
        <w:rPr>
          <w:rFonts w:ascii="Arial" w:hAnsi="Arial" w:cs="Arial"/>
          <w:sz w:val="24"/>
          <w:szCs w:val="24"/>
          <w:lang w:val="en-US"/>
        </w:rPr>
      </w:pPr>
      <w:r w:rsidRPr="00A139BB">
        <w:rPr>
          <w:rFonts w:ascii="Arial" w:hAnsi="Arial" w:cs="Arial"/>
          <w:sz w:val="24"/>
          <w:szCs w:val="24"/>
          <w:lang w:val="en-US"/>
        </w:rPr>
        <w:t>What worked well and why?</w:t>
      </w:r>
    </w:p>
    <w:p w14:paraId="157623DE" w14:textId="5F97E049" w:rsidR="00131B3C" w:rsidRPr="00A139BB" w:rsidRDefault="00131B3C" w:rsidP="0012551F">
      <w:pPr>
        <w:pStyle w:val="ListParagraph"/>
        <w:numPr>
          <w:ilvl w:val="0"/>
          <w:numId w:val="5"/>
        </w:numPr>
        <w:spacing w:before="100" w:beforeAutospacing="1" w:after="0" w:line="240" w:lineRule="auto"/>
        <w:rPr>
          <w:rFonts w:ascii="Arial" w:hAnsi="Arial" w:cs="Arial"/>
          <w:sz w:val="24"/>
          <w:szCs w:val="24"/>
          <w:lang w:val="en-US"/>
        </w:rPr>
      </w:pPr>
      <w:r w:rsidRPr="00A139BB">
        <w:rPr>
          <w:rFonts w:ascii="Arial" w:hAnsi="Arial" w:cs="Arial"/>
          <w:sz w:val="24"/>
          <w:szCs w:val="24"/>
          <w:lang w:val="en-US"/>
        </w:rPr>
        <w:t>What difference did it make to the people you engage with?</w:t>
      </w:r>
    </w:p>
    <w:p w14:paraId="41365356" w14:textId="77777777" w:rsidR="002F2E8F" w:rsidRPr="00A139BB" w:rsidRDefault="002F2E8F" w:rsidP="0012551F">
      <w:pPr>
        <w:pStyle w:val="ListParagraph"/>
        <w:numPr>
          <w:ilvl w:val="0"/>
          <w:numId w:val="5"/>
        </w:numPr>
        <w:spacing w:before="100" w:beforeAutospacing="1" w:after="0" w:line="240" w:lineRule="auto"/>
        <w:rPr>
          <w:rFonts w:ascii="Arial" w:hAnsi="Arial" w:cs="Arial"/>
          <w:sz w:val="24"/>
          <w:szCs w:val="24"/>
          <w:lang w:val="en-US"/>
        </w:rPr>
      </w:pPr>
      <w:r w:rsidRPr="00A139BB">
        <w:rPr>
          <w:rFonts w:ascii="Arial" w:hAnsi="Arial" w:cs="Arial"/>
          <w:sz w:val="24"/>
          <w:szCs w:val="24"/>
          <w:lang w:val="en-US"/>
        </w:rPr>
        <w:t xml:space="preserve">What barriers or challenges did you encounter and how were these overcome? </w:t>
      </w:r>
    </w:p>
    <w:p w14:paraId="5C27D16C" w14:textId="77777777" w:rsidR="002F2E8F" w:rsidRPr="00A139BB" w:rsidRDefault="002F2E8F" w:rsidP="0012551F">
      <w:pPr>
        <w:pStyle w:val="ListParagraph"/>
        <w:numPr>
          <w:ilvl w:val="0"/>
          <w:numId w:val="5"/>
        </w:numPr>
        <w:spacing w:before="100" w:beforeAutospacing="1" w:after="0" w:line="240" w:lineRule="auto"/>
        <w:rPr>
          <w:rFonts w:ascii="Arial" w:hAnsi="Arial" w:cs="Arial"/>
          <w:sz w:val="24"/>
          <w:szCs w:val="24"/>
          <w:lang w:val="en-US"/>
        </w:rPr>
      </w:pPr>
      <w:r w:rsidRPr="00A139BB">
        <w:rPr>
          <w:rFonts w:ascii="Arial" w:hAnsi="Arial" w:cs="Arial"/>
          <w:sz w:val="24"/>
          <w:szCs w:val="24"/>
          <w:lang w:val="en-US"/>
        </w:rPr>
        <w:t>What unintended consequences did you experience?</w:t>
      </w:r>
    </w:p>
    <w:p w14:paraId="7E9A0B80" w14:textId="77777777" w:rsidR="002F2E8F" w:rsidRPr="00A139BB" w:rsidRDefault="002F2E8F" w:rsidP="0012551F">
      <w:pPr>
        <w:pStyle w:val="ListParagraph"/>
        <w:numPr>
          <w:ilvl w:val="0"/>
          <w:numId w:val="5"/>
        </w:numPr>
        <w:spacing w:before="100" w:beforeAutospacing="1" w:after="0" w:line="240" w:lineRule="auto"/>
        <w:rPr>
          <w:rFonts w:ascii="Arial" w:hAnsi="Arial" w:cs="Arial"/>
          <w:sz w:val="24"/>
          <w:szCs w:val="24"/>
          <w:lang w:val="en-US"/>
        </w:rPr>
      </w:pPr>
      <w:r w:rsidRPr="00A139BB">
        <w:rPr>
          <w:rFonts w:ascii="Arial" w:hAnsi="Arial" w:cs="Arial"/>
          <w:sz w:val="24"/>
          <w:szCs w:val="24"/>
          <w:lang w:val="en-US"/>
        </w:rPr>
        <w:t xml:space="preserve">What has been the key aspects to the learning? </w:t>
      </w:r>
    </w:p>
    <w:p w14:paraId="76B82395" w14:textId="3CC2E64B" w:rsidR="002F2E8F" w:rsidRPr="00A139BB" w:rsidRDefault="002F2E8F" w:rsidP="0012551F">
      <w:pPr>
        <w:pStyle w:val="ListParagraph"/>
        <w:numPr>
          <w:ilvl w:val="0"/>
          <w:numId w:val="5"/>
        </w:numPr>
        <w:spacing w:before="100" w:beforeAutospacing="1" w:after="0" w:line="240" w:lineRule="auto"/>
        <w:rPr>
          <w:rFonts w:ascii="Arial" w:hAnsi="Arial" w:cs="Arial"/>
          <w:sz w:val="24"/>
          <w:szCs w:val="24"/>
          <w:lang w:val="en-US"/>
        </w:rPr>
      </w:pPr>
      <w:r w:rsidRPr="00A139BB">
        <w:rPr>
          <w:rFonts w:ascii="Arial" w:hAnsi="Arial" w:cs="Arial"/>
          <w:sz w:val="24"/>
          <w:szCs w:val="24"/>
          <w:lang w:val="en-US"/>
        </w:rPr>
        <w:t>A final thought on looking to the future</w:t>
      </w:r>
      <w:r w:rsidR="00824A33" w:rsidRPr="00A139BB">
        <w:rPr>
          <w:rFonts w:ascii="Arial" w:hAnsi="Arial" w:cs="Arial"/>
          <w:sz w:val="24"/>
          <w:szCs w:val="24"/>
          <w:lang w:val="en-US"/>
        </w:rPr>
        <w:t>.</w:t>
      </w:r>
    </w:p>
    <w:p w14:paraId="544B8E83" w14:textId="56980AFB" w:rsidR="002F2E8F" w:rsidRPr="00A139BB" w:rsidRDefault="002F2E8F" w:rsidP="0012551F">
      <w:pPr>
        <w:spacing w:before="100" w:beforeAutospacing="1" w:after="0" w:line="240" w:lineRule="auto"/>
        <w:rPr>
          <w:rFonts w:ascii="Arial" w:hAnsi="Arial" w:cs="Arial"/>
          <w:b/>
          <w:bCs/>
          <w:color w:val="7030A0"/>
          <w:sz w:val="24"/>
          <w:szCs w:val="24"/>
          <w:lang w:val="en-US"/>
        </w:rPr>
      </w:pPr>
      <w:r w:rsidRPr="00A139BB">
        <w:rPr>
          <w:rFonts w:ascii="Arial" w:hAnsi="Arial" w:cs="Arial"/>
          <w:b/>
          <w:bCs/>
          <w:color w:val="7030A0"/>
          <w:sz w:val="24"/>
          <w:szCs w:val="24"/>
          <w:lang w:val="en-US"/>
        </w:rPr>
        <w:t xml:space="preserve">Top tips </w:t>
      </w:r>
    </w:p>
    <w:p w14:paraId="62D2F43D" w14:textId="36C1C92D" w:rsidR="00131B3C" w:rsidRPr="00A139BB" w:rsidRDefault="00131B3C" w:rsidP="0012551F">
      <w:pPr>
        <w:pStyle w:val="ListParagraph"/>
        <w:numPr>
          <w:ilvl w:val="0"/>
          <w:numId w:val="4"/>
        </w:numPr>
        <w:spacing w:before="100" w:beforeAutospacing="1" w:after="0" w:line="240" w:lineRule="auto"/>
        <w:rPr>
          <w:rFonts w:ascii="Arial" w:hAnsi="Arial" w:cs="Arial"/>
          <w:sz w:val="24"/>
          <w:szCs w:val="24"/>
          <w:lang w:val="en-US"/>
        </w:rPr>
      </w:pPr>
      <w:r w:rsidRPr="00A139BB">
        <w:rPr>
          <w:rFonts w:ascii="Arial" w:hAnsi="Arial" w:cs="Arial"/>
          <w:sz w:val="24"/>
          <w:szCs w:val="24"/>
          <w:lang w:val="en-US"/>
        </w:rPr>
        <w:t>Include relevant photos requesting permissions where necessary</w:t>
      </w:r>
      <w:r w:rsidR="00824A33" w:rsidRPr="00A139BB">
        <w:rPr>
          <w:rFonts w:ascii="Arial" w:hAnsi="Arial" w:cs="Arial"/>
          <w:sz w:val="24"/>
          <w:szCs w:val="24"/>
          <w:lang w:val="en-US"/>
        </w:rPr>
        <w:t>;</w:t>
      </w:r>
    </w:p>
    <w:p w14:paraId="7E35CAEF" w14:textId="605C6B76" w:rsidR="002F2E8F" w:rsidRPr="00A139BB" w:rsidRDefault="002F2E8F" w:rsidP="0012551F">
      <w:pPr>
        <w:pStyle w:val="ListParagraph"/>
        <w:numPr>
          <w:ilvl w:val="0"/>
          <w:numId w:val="4"/>
        </w:numPr>
        <w:spacing w:before="100" w:beforeAutospacing="1" w:after="0" w:line="240" w:lineRule="auto"/>
        <w:rPr>
          <w:rFonts w:ascii="Arial" w:hAnsi="Arial" w:cs="Arial"/>
          <w:sz w:val="24"/>
          <w:szCs w:val="24"/>
          <w:lang w:val="en-US"/>
        </w:rPr>
      </w:pPr>
      <w:r w:rsidRPr="00A139BB">
        <w:rPr>
          <w:rFonts w:ascii="Arial" w:hAnsi="Arial" w:cs="Arial"/>
          <w:sz w:val="24"/>
          <w:szCs w:val="24"/>
          <w:lang w:val="en-US"/>
        </w:rPr>
        <w:t xml:space="preserve">Include quotes from individuals relating to their experiences of </w:t>
      </w:r>
      <w:r w:rsidR="00131B3C" w:rsidRPr="00A139BB">
        <w:rPr>
          <w:rFonts w:ascii="Arial" w:hAnsi="Arial" w:cs="Arial"/>
          <w:sz w:val="24"/>
          <w:szCs w:val="24"/>
          <w:lang w:val="en-US"/>
        </w:rPr>
        <w:t>the sessions</w:t>
      </w:r>
      <w:r w:rsidR="00824A33" w:rsidRPr="00A139BB">
        <w:rPr>
          <w:rFonts w:ascii="Arial" w:hAnsi="Arial" w:cs="Arial"/>
          <w:sz w:val="24"/>
          <w:szCs w:val="24"/>
          <w:lang w:val="en-US"/>
        </w:rPr>
        <w:t>;</w:t>
      </w:r>
    </w:p>
    <w:p w14:paraId="3F6BD225" w14:textId="38965E8D" w:rsidR="00131B3C" w:rsidRPr="00A139BB" w:rsidRDefault="00131B3C" w:rsidP="0012551F">
      <w:pPr>
        <w:pStyle w:val="ListParagraph"/>
        <w:numPr>
          <w:ilvl w:val="0"/>
          <w:numId w:val="4"/>
        </w:numPr>
        <w:spacing w:before="100" w:beforeAutospacing="1" w:after="0" w:line="240" w:lineRule="auto"/>
        <w:rPr>
          <w:rFonts w:ascii="Arial" w:hAnsi="Arial" w:cs="Arial"/>
          <w:sz w:val="24"/>
          <w:szCs w:val="24"/>
          <w:lang w:val="en-US"/>
        </w:rPr>
      </w:pPr>
      <w:r w:rsidRPr="00A139BB">
        <w:rPr>
          <w:rFonts w:ascii="Arial" w:hAnsi="Arial" w:cs="Arial"/>
          <w:sz w:val="24"/>
          <w:szCs w:val="24"/>
          <w:lang w:val="en-US"/>
        </w:rPr>
        <w:t>Include any quantitative data that has been collected demonstrating impact, need, reach or any other relevant statistical data</w:t>
      </w:r>
      <w:r w:rsidR="00824A33" w:rsidRPr="00A139BB">
        <w:rPr>
          <w:rFonts w:ascii="Arial" w:hAnsi="Arial" w:cs="Arial"/>
          <w:sz w:val="24"/>
          <w:szCs w:val="24"/>
          <w:lang w:val="en-US"/>
        </w:rPr>
        <w:t>;</w:t>
      </w:r>
    </w:p>
    <w:p w14:paraId="70B73E1D" w14:textId="30467525" w:rsidR="002F2E8F" w:rsidRPr="00A139BB" w:rsidRDefault="002F2E8F" w:rsidP="0012551F">
      <w:pPr>
        <w:pStyle w:val="ListParagraph"/>
        <w:numPr>
          <w:ilvl w:val="0"/>
          <w:numId w:val="4"/>
        </w:numPr>
        <w:spacing w:before="100" w:beforeAutospacing="1" w:after="0" w:line="240" w:lineRule="auto"/>
        <w:rPr>
          <w:rFonts w:ascii="Arial" w:hAnsi="Arial" w:cs="Arial"/>
          <w:sz w:val="24"/>
          <w:szCs w:val="24"/>
          <w:lang w:val="en-US"/>
        </w:rPr>
      </w:pPr>
      <w:r w:rsidRPr="00A139BB">
        <w:rPr>
          <w:rFonts w:ascii="Arial" w:hAnsi="Arial" w:cs="Arial"/>
          <w:sz w:val="24"/>
          <w:szCs w:val="24"/>
          <w:lang w:val="en-US"/>
        </w:rPr>
        <w:t>Insert observations made by those writing the case studies.</w:t>
      </w:r>
    </w:p>
    <w:p w14:paraId="49149C88" w14:textId="77777777" w:rsidR="00A139BB" w:rsidRDefault="00A139BB" w:rsidP="0012551F">
      <w:pPr>
        <w:spacing w:before="100" w:beforeAutospacing="1" w:after="0" w:line="240" w:lineRule="auto"/>
        <w:rPr>
          <w:rFonts w:ascii="Arial" w:hAnsi="Arial" w:cs="Arial"/>
          <w:b/>
          <w:color w:val="7030A0"/>
          <w:sz w:val="24"/>
          <w:szCs w:val="24"/>
          <w:lang w:val="en-US"/>
        </w:rPr>
      </w:pPr>
    </w:p>
    <w:p w14:paraId="5FDDDDB9" w14:textId="77777777" w:rsidR="00A139BB" w:rsidRDefault="00A139BB" w:rsidP="0012551F">
      <w:pPr>
        <w:spacing w:before="100" w:beforeAutospacing="1" w:after="0" w:line="240" w:lineRule="auto"/>
        <w:rPr>
          <w:rFonts w:ascii="Arial" w:hAnsi="Arial" w:cs="Arial"/>
          <w:b/>
          <w:color w:val="7030A0"/>
          <w:sz w:val="24"/>
          <w:szCs w:val="24"/>
          <w:lang w:val="en-US"/>
        </w:rPr>
      </w:pPr>
    </w:p>
    <w:p w14:paraId="4DF9B704" w14:textId="2AC74902" w:rsidR="002F2E8F" w:rsidRPr="00A139BB" w:rsidRDefault="00772971" w:rsidP="0012551F">
      <w:pPr>
        <w:spacing w:before="100" w:beforeAutospacing="1" w:after="0" w:line="240" w:lineRule="auto"/>
        <w:rPr>
          <w:rFonts w:ascii="Arial" w:hAnsi="Arial" w:cs="Arial"/>
          <w:b/>
          <w:color w:val="7030A0"/>
          <w:sz w:val="24"/>
          <w:szCs w:val="24"/>
          <w:lang w:val="en-US"/>
        </w:rPr>
      </w:pPr>
      <w:r w:rsidRPr="00A139BB">
        <w:rPr>
          <w:rFonts w:ascii="Arial" w:hAnsi="Arial" w:cs="Arial"/>
          <w:b/>
          <w:color w:val="7030A0"/>
          <w:sz w:val="24"/>
          <w:szCs w:val="24"/>
          <w:lang w:val="en-US"/>
        </w:rPr>
        <w:lastRenderedPageBreak/>
        <w:t>All pieces must be between 500 and 700 words</w:t>
      </w:r>
      <w:r w:rsidR="00131B3C" w:rsidRPr="00A139BB">
        <w:rPr>
          <w:rFonts w:ascii="Arial" w:hAnsi="Arial" w:cs="Arial"/>
          <w:b/>
          <w:color w:val="7030A0"/>
          <w:sz w:val="24"/>
          <w:szCs w:val="24"/>
          <w:lang w:val="en-US"/>
        </w:rPr>
        <w:t>.</w:t>
      </w:r>
      <w:r w:rsidR="002F2E8F" w:rsidRPr="00A139BB">
        <w:rPr>
          <w:rFonts w:ascii="Arial" w:hAnsi="Arial" w:cs="Arial"/>
          <w:b/>
          <w:color w:val="7030A0"/>
          <w:sz w:val="24"/>
          <w:szCs w:val="24"/>
          <w:lang w:val="en-US"/>
        </w:rPr>
        <w:t xml:space="preserve"> </w:t>
      </w:r>
    </w:p>
    <w:p w14:paraId="39B2021E" w14:textId="7D07FA28" w:rsidR="00131B3C" w:rsidRPr="00A139BB" w:rsidRDefault="002F2E8F" w:rsidP="0012551F">
      <w:pPr>
        <w:spacing w:before="100" w:beforeAutospacing="1" w:after="0" w:line="240" w:lineRule="auto"/>
        <w:rPr>
          <w:rFonts w:ascii="Arial" w:hAnsi="Arial" w:cs="Arial"/>
          <w:bCs/>
          <w:sz w:val="24"/>
          <w:szCs w:val="24"/>
          <w:lang w:val="en-US"/>
        </w:rPr>
      </w:pPr>
      <w:r w:rsidRPr="00A139BB">
        <w:rPr>
          <w:rFonts w:ascii="Arial" w:hAnsi="Arial" w:cs="Arial"/>
          <w:bCs/>
          <w:sz w:val="24"/>
          <w:szCs w:val="24"/>
          <w:lang w:val="en-US"/>
        </w:rPr>
        <w:t>If you include any case study examples regarding individuals please maintain anonymity, do not include names or identifying factors.</w:t>
      </w:r>
    </w:p>
    <w:p w14:paraId="31E28AB4" w14:textId="1348332D" w:rsidR="00772971" w:rsidRPr="0012551F" w:rsidRDefault="007B4168" w:rsidP="0012551F">
      <w:pPr>
        <w:spacing w:after="0" w:line="240" w:lineRule="auto"/>
        <w:rPr>
          <w:rFonts w:ascii="Arial" w:hAnsi="Arial" w:cs="Arial"/>
          <w:sz w:val="23"/>
          <w:szCs w:val="23"/>
        </w:rPr>
      </w:pPr>
      <w:r w:rsidRPr="00A139BB">
        <w:rPr>
          <w:rFonts w:ascii="Arial" w:hAnsi="Arial" w:cs="Arial"/>
          <w:sz w:val="24"/>
          <w:szCs w:val="24"/>
        </w:rPr>
        <w:t>To</w:t>
      </w:r>
      <w:r w:rsidR="002F2E8F" w:rsidRPr="00A139BB">
        <w:rPr>
          <w:rFonts w:ascii="Arial" w:hAnsi="Arial" w:cs="Arial"/>
          <w:sz w:val="24"/>
          <w:szCs w:val="24"/>
        </w:rPr>
        <w:t xml:space="preserve"> discuss further, or to submit your draft copy, please contact</w:t>
      </w:r>
      <w:r w:rsidR="00131B3C" w:rsidRPr="00A139BB">
        <w:rPr>
          <w:rFonts w:ascii="Arial" w:hAnsi="Arial" w:cs="Arial"/>
          <w:sz w:val="24"/>
          <w:szCs w:val="24"/>
        </w:rPr>
        <w:t xml:space="preserve"> us at </w:t>
      </w:r>
      <w:hyperlink r:id="rId7" w:history="1">
        <w:r w:rsidR="00131B3C" w:rsidRPr="00A139BB">
          <w:rPr>
            <w:rStyle w:val="Hyperlink"/>
            <w:rFonts w:ascii="Arial" w:hAnsi="Arial" w:cs="Arial"/>
            <w:sz w:val="24"/>
            <w:szCs w:val="24"/>
          </w:rPr>
          <w:t>carervoices@alliance-scotland.org.uk</w:t>
        </w:r>
      </w:hyperlink>
      <w:r w:rsidR="00131B3C" w:rsidRPr="0012551F">
        <w:rPr>
          <w:rFonts w:ascii="Arial" w:hAnsi="Arial" w:cs="Arial"/>
          <w:sz w:val="23"/>
          <w:szCs w:val="23"/>
        </w:rPr>
        <w:t xml:space="preserve"> </w:t>
      </w:r>
    </w:p>
    <w:sectPr w:rsidR="00772971" w:rsidRPr="0012551F" w:rsidSect="00927681">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4EFF1" w14:textId="77777777" w:rsidR="00927681" w:rsidRDefault="00927681" w:rsidP="00927681">
      <w:pPr>
        <w:spacing w:after="0" w:line="240" w:lineRule="auto"/>
      </w:pPr>
      <w:r>
        <w:separator/>
      </w:r>
    </w:p>
  </w:endnote>
  <w:endnote w:type="continuationSeparator" w:id="0">
    <w:p w14:paraId="02F1D812" w14:textId="77777777" w:rsidR="00927681" w:rsidRDefault="00927681" w:rsidP="0092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7B54" w14:textId="77777777" w:rsidR="00927681" w:rsidRDefault="00927681" w:rsidP="00927681">
      <w:pPr>
        <w:spacing w:after="0" w:line="240" w:lineRule="auto"/>
      </w:pPr>
      <w:r>
        <w:separator/>
      </w:r>
    </w:p>
  </w:footnote>
  <w:footnote w:type="continuationSeparator" w:id="0">
    <w:p w14:paraId="48715E76" w14:textId="77777777" w:rsidR="00927681" w:rsidRDefault="00927681" w:rsidP="00927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93F1" w14:textId="5E8E7C04" w:rsidR="00927681" w:rsidRPr="00A139BB" w:rsidRDefault="00927681" w:rsidP="00927681">
    <w:pPr>
      <w:pStyle w:val="Header"/>
      <w:rPr>
        <w:rFonts w:ascii="Arial" w:hAnsi="Arial" w:cs="Arial"/>
        <w:b/>
        <w:color w:val="7030A0"/>
        <w:sz w:val="32"/>
        <w:szCs w:val="32"/>
        <w:lang w:val="fr-FR"/>
      </w:rPr>
    </w:pPr>
    <w:r w:rsidRPr="00A139BB">
      <w:rPr>
        <w:rFonts w:ascii="Arial" w:hAnsi="Arial" w:cs="Arial"/>
        <w:b/>
        <w:noProof/>
        <w:color w:val="7030A0"/>
        <w:sz w:val="32"/>
        <w:szCs w:val="32"/>
        <w:lang w:eastAsia="en-GB"/>
      </w:rPr>
      <w:drawing>
        <wp:anchor distT="0" distB="0" distL="114300" distR="114300" simplePos="0" relativeHeight="251659264" behindDoc="0" locked="0" layoutInCell="1" allowOverlap="1" wp14:anchorId="711E28C3" wp14:editId="49262988">
          <wp:simplePos x="0" y="0"/>
          <wp:positionH relativeFrom="margin">
            <wp:align>right</wp:align>
          </wp:positionH>
          <wp:positionV relativeFrom="paragraph">
            <wp:posOffset>-294005</wp:posOffset>
          </wp:positionV>
          <wp:extent cx="673100" cy="762635"/>
          <wp:effectExtent l="0" t="0" r="0" b="0"/>
          <wp:wrapThrough wrapText="bothSides">
            <wp:wrapPolygon edited="0">
              <wp:start x="0" y="0"/>
              <wp:lineTo x="0" y="21042"/>
              <wp:lineTo x="20785" y="21042"/>
              <wp:lineTo x="20785" y="0"/>
              <wp:lineTo x="0" y="0"/>
            </wp:wrapPolygon>
          </wp:wrapThrough>
          <wp:docPr id="4" name="Picture 4" descr="G:\MKT &amp; Comms\Logos\ALLIANCE logos and website usage logos\ALLIANCE general\ALLIANCE logo (Portrait)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KT &amp; Comms\Logos\ALLIANCE logos and website usage logos\ALLIANCE general\ALLIANCE logo (Portrait) 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00" cy="762635"/>
                  </a:xfrm>
                  <a:prstGeom prst="rect">
                    <a:avLst/>
                  </a:prstGeom>
                  <a:noFill/>
                  <a:ln>
                    <a:noFill/>
                  </a:ln>
                </pic:spPr>
              </pic:pic>
            </a:graphicData>
          </a:graphic>
        </wp:anchor>
      </w:drawing>
    </w:r>
    <w:r w:rsidR="00131B3C" w:rsidRPr="00A139BB">
      <w:rPr>
        <w:rFonts w:ascii="Arial" w:hAnsi="Arial" w:cs="Arial"/>
        <w:b/>
        <w:noProof/>
        <w:color w:val="7030A0"/>
        <w:sz w:val="32"/>
        <w:szCs w:val="32"/>
        <w:lang w:eastAsia="en-GB"/>
      </w:rPr>
      <w:t>Carer Voices</w:t>
    </w:r>
  </w:p>
  <w:p w14:paraId="14753FD2" w14:textId="22EFC936" w:rsidR="00927681" w:rsidRPr="00A139BB" w:rsidRDefault="00131B3C" w:rsidP="00927681">
    <w:pPr>
      <w:pStyle w:val="Header"/>
      <w:rPr>
        <w:rFonts w:ascii="Arial" w:hAnsi="Arial" w:cs="Arial"/>
        <w:b/>
        <w:color w:val="7030A0"/>
        <w:sz w:val="32"/>
        <w:szCs w:val="32"/>
        <w:lang w:val="fr-FR"/>
      </w:rPr>
    </w:pPr>
    <w:r w:rsidRPr="00A139BB">
      <w:rPr>
        <w:rFonts w:ascii="Arial" w:hAnsi="Arial" w:cs="Arial"/>
        <w:b/>
        <w:color w:val="7030A0"/>
        <w:sz w:val="32"/>
        <w:szCs w:val="32"/>
        <w:lang w:val="fr-FR"/>
      </w:rPr>
      <w:t>Intelligent Kindness</w:t>
    </w:r>
    <w:r w:rsidR="00927681" w:rsidRPr="00A139BB">
      <w:rPr>
        <w:rFonts w:ascii="Arial" w:hAnsi="Arial" w:cs="Arial"/>
        <w:b/>
        <w:color w:val="7030A0"/>
        <w:sz w:val="32"/>
        <w:szCs w:val="32"/>
        <w:lang w:val="fr-FR"/>
      </w:rPr>
      <w:t xml:space="preserve"> Best Practice </w:t>
    </w:r>
  </w:p>
  <w:p w14:paraId="7D7C72EE" w14:textId="77777777" w:rsidR="00927681" w:rsidRPr="00927681" w:rsidRDefault="00927681" w:rsidP="00927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C9A"/>
    <w:multiLevelType w:val="hybridMultilevel"/>
    <w:tmpl w:val="1062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72572"/>
    <w:multiLevelType w:val="hybridMultilevel"/>
    <w:tmpl w:val="72B4F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A6CD3"/>
    <w:multiLevelType w:val="hybridMultilevel"/>
    <w:tmpl w:val="3FCE525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15:restartNumberingAfterBreak="0">
    <w:nsid w:val="13723532"/>
    <w:multiLevelType w:val="hybridMultilevel"/>
    <w:tmpl w:val="B9DE2450"/>
    <w:lvl w:ilvl="0" w:tplc="89A4D320">
      <w:start w:val="1"/>
      <w:numFmt w:val="bullet"/>
      <w:lvlText w:val=""/>
      <w:lvlJc w:val="left"/>
      <w:pPr>
        <w:ind w:left="360" w:hanging="360"/>
      </w:pPr>
      <w:rPr>
        <w:rFonts w:ascii="Symbol" w:hAnsi="Symbol"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5A0B3A"/>
    <w:multiLevelType w:val="hybridMultilevel"/>
    <w:tmpl w:val="C8CE0278"/>
    <w:lvl w:ilvl="0" w:tplc="1BE6934C">
      <w:start w:val="1"/>
      <w:numFmt w:val="bullet"/>
      <w:lvlText w:val=""/>
      <w:lvlJc w:val="left"/>
      <w:pPr>
        <w:ind w:left="360" w:hanging="360"/>
      </w:pPr>
      <w:rPr>
        <w:rFonts w:ascii="Symbol" w:hAnsi="Symbol"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CB475A"/>
    <w:multiLevelType w:val="hybridMultilevel"/>
    <w:tmpl w:val="E72AB6AA"/>
    <w:lvl w:ilvl="0" w:tplc="1C845C18">
      <w:start w:val="1"/>
      <w:numFmt w:val="bullet"/>
      <w:lvlText w:val=""/>
      <w:lvlJc w:val="left"/>
      <w:pPr>
        <w:ind w:left="360" w:hanging="360"/>
      </w:pPr>
      <w:rPr>
        <w:rFonts w:ascii="Symbol" w:hAnsi="Symbol"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057A07"/>
    <w:multiLevelType w:val="multilevel"/>
    <w:tmpl w:val="57D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C43D8"/>
    <w:multiLevelType w:val="hybridMultilevel"/>
    <w:tmpl w:val="D296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72922"/>
    <w:multiLevelType w:val="hybridMultilevel"/>
    <w:tmpl w:val="73F62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423332">
    <w:abstractNumId w:val="0"/>
  </w:num>
  <w:num w:numId="2" w16cid:durableId="1759791817">
    <w:abstractNumId w:val="6"/>
  </w:num>
  <w:num w:numId="3" w16cid:durableId="1298101665">
    <w:abstractNumId w:val="2"/>
  </w:num>
  <w:num w:numId="4" w16cid:durableId="261569881">
    <w:abstractNumId w:val="3"/>
  </w:num>
  <w:num w:numId="5" w16cid:durableId="555821688">
    <w:abstractNumId w:val="4"/>
  </w:num>
  <w:num w:numId="6" w16cid:durableId="191453758">
    <w:abstractNumId w:val="8"/>
  </w:num>
  <w:num w:numId="7" w16cid:durableId="1040475645">
    <w:abstractNumId w:val="1"/>
  </w:num>
  <w:num w:numId="8" w16cid:durableId="129055036">
    <w:abstractNumId w:val="7"/>
  </w:num>
  <w:num w:numId="9" w16cid:durableId="303315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971"/>
    <w:rsid w:val="000F3DEA"/>
    <w:rsid w:val="0012551F"/>
    <w:rsid w:val="00131B3C"/>
    <w:rsid w:val="001879AF"/>
    <w:rsid w:val="002F2E8F"/>
    <w:rsid w:val="004C461E"/>
    <w:rsid w:val="005261DF"/>
    <w:rsid w:val="005D1337"/>
    <w:rsid w:val="00772971"/>
    <w:rsid w:val="007B4168"/>
    <w:rsid w:val="00824A33"/>
    <w:rsid w:val="00927681"/>
    <w:rsid w:val="00A139BB"/>
    <w:rsid w:val="00BE75DB"/>
    <w:rsid w:val="00C438B9"/>
    <w:rsid w:val="00D11D1E"/>
    <w:rsid w:val="00D4293E"/>
    <w:rsid w:val="00D46073"/>
    <w:rsid w:val="00EB6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0A70"/>
  <w15:chartTrackingRefBased/>
  <w15:docId w15:val="{D2283715-C82C-4EB6-B4BB-42142792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971"/>
    <w:pPr>
      <w:ind w:left="720"/>
      <w:contextualSpacing/>
    </w:pPr>
  </w:style>
  <w:style w:type="character" w:styleId="Hyperlink">
    <w:name w:val="Hyperlink"/>
    <w:basedOn w:val="DefaultParagraphFont"/>
    <w:uiPriority w:val="99"/>
    <w:unhideWhenUsed/>
    <w:rsid w:val="00EB648D"/>
    <w:rPr>
      <w:color w:val="0563C1" w:themeColor="hyperlink"/>
      <w:u w:val="single"/>
    </w:rPr>
  </w:style>
  <w:style w:type="paragraph" w:styleId="Header">
    <w:name w:val="header"/>
    <w:basedOn w:val="Normal"/>
    <w:link w:val="HeaderChar"/>
    <w:uiPriority w:val="99"/>
    <w:unhideWhenUsed/>
    <w:rsid w:val="00927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681"/>
  </w:style>
  <w:style w:type="paragraph" w:styleId="Footer">
    <w:name w:val="footer"/>
    <w:basedOn w:val="Normal"/>
    <w:link w:val="FooterChar"/>
    <w:uiPriority w:val="99"/>
    <w:unhideWhenUsed/>
    <w:rsid w:val="00927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681"/>
  </w:style>
  <w:style w:type="paragraph" w:styleId="FootnoteText">
    <w:name w:val="footnote text"/>
    <w:basedOn w:val="Normal"/>
    <w:link w:val="FootnoteTextChar"/>
    <w:uiPriority w:val="99"/>
    <w:semiHidden/>
    <w:unhideWhenUsed/>
    <w:rsid w:val="00927681"/>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927681"/>
    <w:rPr>
      <w:rFonts w:ascii="Arial" w:hAnsi="Arial"/>
      <w:sz w:val="20"/>
      <w:szCs w:val="20"/>
    </w:rPr>
  </w:style>
  <w:style w:type="character" w:styleId="FootnoteReference">
    <w:name w:val="footnote reference"/>
    <w:basedOn w:val="DefaultParagraphFont"/>
    <w:uiPriority w:val="99"/>
    <w:semiHidden/>
    <w:unhideWhenUsed/>
    <w:rsid w:val="00927681"/>
    <w:rPr>
      <w:vertAlign w:val="superscript"/>
    </w:rPr>
  </w:style>
  <w:style w:type="character" w:customStyle="1" w:styleId="UnresolvedMention1">
    <w:name w:val="Unresolved Mention1"/>
    <w:basedOn w:val="DefaultParagraphFont"/>
    <w:uiPriority w:val="99"/>
    <w:semiHidden/>
    <w:unhideWhenUsed/>
    <w:rsid w:val="00927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23466">
      <w:bodyDiv w:val="1"/>
      <w:marLeft w:val="0"/>
      <w:marRight w:val="0"/>
      <w:marTop w:val="0"/>
      <w:marBottom w:val="0"/>
      <w:divBdr>
        <w:top w:val="none" w:sz="0" w:space="0" w:color="auto"/>
        <w:left w:val="none" w:sz="0" w:space="0" w:color="auto"/>
        <w:bottom w:val="none" w:sz="0" w:space="0" w:color="auto"/>
        <w:right w:val="none" w:sz="0" w:space="0" w:color="auto"/>
      </w:divBdr>
      <w:divsChild>
        <w:div w:id="1543974979">
          <w:marLeft w:val="0"/>
          <w:marRight w:val="0"/>
          <w:marTop w:val="0"/>
          <w:marBottom w:val="450"/>
          <w:divBdr>
            <w:top w:val="none" w:sz="0" w:space="0" w:color="auto"/>
            <w:left w:val="none" w:sz="0" w:space="0" w:color="auto"/>
            <w:bottom w:val="none" w:sz="0" w:space="0" w:color="auto"/>
            <w:right w:val="none" w:sz="0" w:space="0" w:color="auto"/>
          </w:divBdr>
        </w:div>
      </w:divsChild>
    </w:div>
    <w:div w:id="832598672">
      <w:bodyDiv w:val="1"/>
      <w:marLeft w:val="0"/>
      <w:marRight w:val="0"/>
      <w:marTop w:val="0"/>
      <w:marBottom w:val="0"/>
      <w:divBdr>
        <w:top w:val="none" w:sz="0" w:space="0" w:color="auto"/>
        <w:left w:val="none" w:sz="0" w:space="0" w:color="auto"/>
        <w:bottom w:val="none" w:sz="0" w:space="0" w:color="auto"/>
        <w:right w:val="none" w:sz="0" w:space="0" w:color="auto"/>
      </w:divBdr>
      <w:divsChild>
        <w:div w:id="2072381612">
          <w:marLeft w:val="0"/>
          <w:marRight w:val="0"/>
          <w:marTop w:val="0"/>
          <w:marBottom w:val="450"/>
          <w:divBdr>
            <w:top w:val="none" w:sz="0" w:space="0" w:color="auto"/>
            <w:left w:val="none" w:sz="0" w:space="0" w:color="auto"/>
            <w:bottom w:val="none" w:sz="0" w:space="0" w:color="auto"/>
            <w:right w:val="none" w:sz="0" w:space="0" w:color="auto"/>
          </w:divBdr>
        </w:div>
      </w:divsChild>
    </w:div>
    <w:div w:id="1606577883">
      <w:bodyDiv w:val="1"/>
      <w:marLeft w:val="0"/>
      <w:marRight w:val="0"/>
      <w:marTop w:val="0"/>
      <w:marBottom w:val="0"/>
      <w:divBdr>
        <w:top w:val="none" w:sz="0" w:space="0" w:color="auto"/>
        <w:left w:val="none" w:sz="0" w:space="0" w:color="auto"/>
        <w:bottom w:val="none" w:sz="0" w:space="0" w:color="auto"/>
        <w:right w:val="none" w:sz="0" w:space="0" w:color="auto"/>
      </w:divBdr>
      <w:divsChild>
        <w:div w:id="6561054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ervoices@alliance-scotla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Raveena Sajjan</dc:creator>
  <cp:keywords/>
  <dc:description/>
  <cp:lastModifiedBy>Laura Miller</cp:lastModifiedBy>
  <cp:revision>7</cp:revision>
  <dcterms:created xsi:type="dcterms:W3CDTF">2020-11-13T14:29:00Z</dcterms:created>
  <dcterms:modified xsi:type="dcterms:W3CDTF">2023-01-27T10:12:00Z</dcterms:modified>
</cp:coreProperties>
</file>