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F545DB" w:rsidTr="00B61A86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F545DB" w:rsidRPr="005A4F26" w:rsidRDefault="00F545DB" w:rsidP="00B61A86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F545DB" w:rsidRPr="005A4F26" w:rsidRDefault="00F545DB" w:rsidP="00B61A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 51.020A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F545DB" w:rsidRPr="005A4F26" w:rsidRDefault="00F545DB" w:rsidP="00B61A86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F545DB" w:rsidRPr="005A4F26" w:rsidRDefault="00F545DB" w:rsidP="00B61A8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4.0</w:t>
            </w:r>
          </w:p>
        </w:tc>
      </w:tr>
      <w:tr w:rsidR="00F545DB" w:rsidTr="00B61A86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F545DB" w:rsidRPr="005A4F26" w:rsidRDefault="00F545DB" w:rsidP="00B61A86">
            <w:pPr>
              <w:rPr>
                <w:rFonts w:cstheme="minorHAnsi"/>
              </w:rPr>
            </w:pPr>
            <w:r w:rsidRPr="005A4F26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F545DB" w:rsidRPr="005A4F26" w:rsidRDefault="00F545DB" w:rsidP="00B61A86">
            <w:pPr>
              <w:rPr>
                <w:rFonts w:cstheme="minorHAnsi"/>
                <w:b/>
              </w:rPr>
            </w:pPr>
            <w:r w:rsidRPr="00F545DB">
              <w:rPr>
                <w:rFonts w:cstheme="minorHAnsi"/>
                <w:b/>
              </w:rPr>
              <w:t>Sponsor CTIMP Regulatory Green Light Letter</w:t>
            </w:r>
          </w:p>
        </w:tc>
      </w:tr>
    </w:tbl>
    <w:p w:rsidR="00F545DB" w:rsidRDefault="00F545DB" w:rsidP="00E97328">
      <w:pPr>
        <w:tabs>
          <w:tab w:val="left" w:pos="5670"/>
        </w:tabs>
        <w:rPr>
          <w:rFonts w:cs="Arial"/>
          <w:b/>
        </w:rPr>
      </w:pPr>
    </w:p>
    <w:p w:rsidR="00E97328" w:rsidRPr="004E1880" w:rsidRDefault="00E97328" w:rsidP="00E97328">
      <w:pPr>
        <w:tabs>
          <w:tab w:val="left" w:pos="5670"/>
        </w:tabs>
        <w:rPr>
          <w:rFonts w:cs="Arial"/>
          <w:b/>
        </w:rPr>
      </w:pPr>
      <w:r w:rsidRPr="004E1880">
        <w:rPr>
          <w:rFonts w:cs="Arial"/>
          <w:b/>
        </w:rPr>
        <w:t>Co</w:t>
      </w:r>
      <w:r w:rsidR="009F6A4F">
        <w:rPr>
          <w:rFonts w:cs="Arial"/>
          <w:b/>
        </w:rPr>
        <w:t>-</w:t>
      </w:r>
      <w:r w:rsidRPr="004E1880">
        <w:rPr>
          <w:rFonts w:cs="Arial"/>
          <w:b/>
        </w:rPr>
        <w:t xml:space="preserve">ordinator: </w:t>
      </w:r>
      <w:r w:rsidRPr="004E1880">
        <w:rPr>
          <w:rFonts w:cs="Arial"/>
          <w:b/>
        </w:rPr>
        <w:tab/>
        <w:t>R&amp;D Management Office</w:t>
      </w:r>
    </w:p>
    <w:p w:rsidR="00E97328" w:rsidRPr="004E1880" w:rsidRDefault="00E97328" w:rsidP="00E97328">
      <w:pPr>
        <w:tabs>
          <w:tab w:val="left" w:pos="5670"/>
        </w:tabs>
        <w:ind w:left="2160" w:hanging="2160"/>
        <w:rPr>
          <w:rFonts w:cs="Arial"/>
          <w:b/>
        </w:rPr>
      </w:pPr>
      <w:r w:rsidRPr="004E1880">
        <w:rPr>
          <w:rFonts w:cs="Arial"/>
          <w:b/>
        </w:rPr>
        <w:t xml:space="preserve">Telephone Number: </w:t>
      </w:r>
      <w:r w:rsidRPr="004E1880">
        <w:rPr>
          <w:rFonts w:cs="Arial"/>
          <w:b/>
        </w:rPr>
        <w:tab/>
      </w:r>
      <w:r w:rsidR="00EF7C2F">
        <w:rPr>
          <w:rFonts w:cs="Arial"/>
          <w:b/>
        </w:rPr>
        <w:tab/>
      </w:r>
      <w:r w:rsidR="00644CE6">
        <w:rPr>
          <w:rFonts w:cs="Arial"/>
          <w:b/>
        </w:rPr>
        <w:t xml:space="preserve">Ward 11, </w:t>
      </w:r>
      <w:proofErr w:type="spellStart"/>
      <w:r w:rsidR="00644CE6">
        <w:rPr>
          <w:rFonts w:cs="Arial"/>
          <w:b/>
        </w:rPr>
        <w:t>Dykebar</w:t>
      </w:r>
      <w:proofErr w:type="spellEnd"/>
      <w:r w:rsidR="00644CE6">
        <w:rPr>
          <w:rFonts w:cs="Arial"/>
          <w:b/>
        </w:rPr>
        <w:t xml:space="preserve"> Hospital</w:t>
      </w:r>
    </w:p>
    <w:p w:rsidR="00E97328" w:rsidRPr="004E1880" w:rsidRDefault="00E97328" w:rsidP="00E97328">
      <w:pPr>
        <w:tabs>
          <w:tab w:val="left" w:pos="5670"/>
        </w:tabs>
        <w:rPr>
          <w:rFonts w:cs="Arial"/>
          <w:b/>
        </w:rPr>
      </w:pPr>
      <w:r w:rsidRPr="004E1880">
        <w:rPr>
          <w:rFonts w:cs="Arial"/>
          <w:b/>
        </w:rPr>
        <w:t>E-Mail:</w:t>
      </w:r>
      <w:r w:rsidRPr="004E1880">
        <w:rPr>
          <w:rFonts w:cs="Arial"/>
          <w:b/>
        </w:rPr>
        <w:tab/>
      </w:r>
      <w:proofErr w:type="spellStart"/>
      <w:r w:rsidR="00145EB7">
        <w:rPr>
          <w:rFonts w:cs="Arial"/>
          <w:b/>
        </w:rPr>
        <w:t>Grahamston</w:t>
      </w:r>
      <w:proofErr w:type="spellEnd"/>
      <w:r w:rsidR="00145EB7">
        <w:rPr>
          <w:rFonts w:cs="Arial"/>
          <w:b/>
        </w:rPr>
        <w:t xml:space="preserve"> Road</w:t>
      </w:r>
    </w:p>
    <w:p w:rsidR="00E97328" w:rsidRDefault="00E97328" w:rsidP="00E97328">
      <w:pPr>
        <w:tabs>
          <w:tab w:val="left" w:pos="5670"/>
          <w:tab w:val="left" w:pos="7725"/>
        </w:tabs>
      </w:pPr>
      <w:r>
        <w:rPr>
          <w:rFonts w:cs="Arial"/>
          <w:b/>
        </w:rPr>
        <w:tab/>
      </w:r>
      <w:r w:rsidR="00145EB7">
        <w:rPr>
          <w:rFonts w:cs="Arial"/>
          <w:b/>
        </w:rPr>
        <w:t>Paisley, PA27DE</w:t>
      </w:r>
    </w:p>
    <w:p w:rsidR="00145EB7" w:rsidRDefault="00145EB7" w:rsidP="00A508C2">
      <w:pPr>
        <w:tabs>
          <w:tab w:val="left" w:pos="7725"/>
          <w:tab w:val="left" w:pos="7797"/>
        </w:tabs>
        <w:rPr>
          <w:rFonts w:cs="Arial"/>
          <w:b/>
        </w:rPr>
      </w:pPr>
    </w:p>
    <w:p w:rsidR="00145EB7" w:rsidRDefault="00145EB7" w:rsidP="00145EB7">
      <w:pPr>
        <w:rPr>
          <w:rFonts w:ascii="Tahoma" w:hAnsi="Tahoma" w:cs="Tahoma"/>
          <w:color w:val="1F497D"/>
          <w:sz w:val="18"/>
          <w:szCs w:val="18"/>
        </w:rPr>
      </w:pPr>
    </w:p>
    <w:p w:rsidR="004C6BFD" w:rsidRPr="00883051" w:rsidRDefault="004C6BFD" w:rsidP="00A508C2">
      <w:pPr>
        <w:tabs>
          <w:tab w:val="left" w:pos="7725"/>
          <w:tab w:val="left" w:pos="7797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883051" w:rsidRDefault="004C6BFD" w:rsidP="00A508C2">
      <w:pPr>
        <w:tabs>
          <w:tab w:val="left" w:pos="7680"/>
          <w:tab w:val="left" w:pos="7725"/>
          <w:tab w:val="left" w:pos="7797"/>
          <w:tab w:val="right" w:pos="9896"/>
        </w:tabs>
        <w:ind w:left="720"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 w:rsidR="00322068">
        <w:rPr>
          <w:b/>
        </w:rPr>
        <w:t xml:space="preserve"> </w:t>
      </w:r>
      <w:r w:rsidR="00883051">
        <w:rPr>
          <w:b/>
        </w:rPr>
        <w:t xml:space="preserve">  </w:t>
      </w:r>
    </w:p>
    <w:p w:rsidR="00C60365" w:rsidRPr="00EF7C2F" w:rsidRDefault="00D139EF">
      <w:pPr>
        <w:jc w:val="both"/>
        <w:rPr>
          <w:bCs/>
          <w:color w:val="FF0000"/>
          <w:sz w:val="24"/>
          <w:szCs w:val="24"/>
        </w:rPr>
      </w:pPr>
      <w:r w:rsidRPr="00D139EF">
        <w:rPr>
          <w:bCs/>
          <w:color w:val="FF0000"/>
          <w:sz w:val="24"/>
          <w:szCs w:val="24"/>
        </w:rPr>
        <w:t>[Date]</w:t>
      </w:r>
    </w:p>
    <w:p w:rsidR="00836CBD" w:rsidRPr="00EF7C2F" w:rsidRDefault="00836CBD">
      <w:pPr>
        <w:jc w:val="both"/>
        <w:rPr>
          <w:bCs/>
          <w:color w:val="FF0000"/>
          <w:sz w:val="24"/>
          <w:szCs w:val="24"/>
        </w:rPr>
      </w:pPr>
    </w:p>
    <w:p w:rsidR="00CB0AE0" w:rsidRPr="00EF7C2F" w:rsidRDefault="00CB0AE0">
      <w:pPr>
        <w:jc w:val="both"/>
        <w:rPr>
          <w:bCs/>
          <w:color w:val="FF0000"/>
          <w:sz w:val="24"/>
          <w:szCs w:val="24"/>
        </w:rPr>
      </w:pPr>
    </w:p>
    <w:p w:rsidR="00166E0D" w:rsidRPr="00EF7C2F" w:rsidRDefault="00D139EF">
      <w:pPr>
        <w:jc w:val="both"/>
        <w:rPr>
          <w:bCs/>
          <w:color w:val="FF0000"/>
          <w:sz w:val="24"/>
          <w:szCs w:val="24"/>
        </w:rPr>
      </w:pPr>
      <w:r w:rsidRPr="00D139EF">
        <w:rPr>
          <w:bCs/>
          <w:color w:val="FF0000"/>
          <w:sz w:val="24"/>
          <w:szCs w:val="24"/>
        </w:rPr>
        <w:t>CHIEF INVESTIGATOR</w:t>
      </w:r>
    </w:p>
    <w:p w:rsidR="00604428" w:rsidRPr="00EF7C2F" w:rsidRDefault="00D139EF">
      <w:pPr>
        <w:jc w:val="both"/>
        <w:rPr>
          <w:bCs/>
          <w:color w:val="FF0000"/>
          <w:sz w:val="24"/>
          <w:szCs w:val="24"/>
        </w:rPr>
      </w:pPr>
      <w:r w:rsidRPr="00D139EF">
        <w:rPr>
          <w:bCs/>
          <w:color w:val="FF0000"/>
          <w:sz w:val="24"/>
          <w:szCs w:val="24"/>
        </w:rPr>
        <w:t>ADDRESS</w:t>
      </w:r>
    </w:p>
    <w:p w:rsidR="00CB0AE0" w:rsidRPr="00185EAD" w:rsidRDefault="00CB0AE0">
      <w:pPr>
        <w:jc w:val="both"/>
        <w:rPr>
          <w:sz w:val="24"/>
          <w:szCs w:val="24"/>
          <w:lang w:val="en-US"/>
        </w:rPr>
      </w:pPr>
    </w:p>
    <w:p w:rsidR="009D1158" w:rsidRPr="00185EAD" w:rsidRDefault="009D1158" w:rsidP="00BD2046">
      <w:pPr>
        <w:rPr>
          <w:sz w:val="24"/>
          <w:szCs w:val="24"/>
        </w:rPr>
      </w:pPr>
    </w:p>
    <w:p w:rsidR="00493F74" w:rsidRDefault="00493F74" w:rsidP="00493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NHSGGC (and University of Glasgow Co-) Sponsor Regulatory Green Light</w:t>
      </w:r>
    </w:p>
    <w:p w:rsidR="00493F74" w:rsidRDefault="00493F74" w:rsidP="00493F74">
      <w:pPr>
        <w:jc w:val="center"/>
        <w:rPr>
          <w:b/>
          <w:sz w:val="28"/>
          <w:szCs w:val="28"/>
        </w:rPr>
      </w:pPr>
    </w:p>
    <w:p w:rsidR="00C60365" w:rsidRDefault="00836CBD" w:rsidP="00166E0D">
      <w:pPr>
        <w:rPr>
          <w:bCs/>
          <w:sz w:val="24"/>
          <w:szCs w:val="24"/>
        </w:rPr>
      </w:pPr>
      <w:r w:rsidRPr="00185EAD">
        <w:rPr>
          <w:sz w:val="24"/>
          <w:szCs w:val="24"/>
        </w:rPr>
        <w:t xml:space="preserve">Dear </w:t>
      </w:r>
      <w:r w:rsidR="00D139EF" w:rsidRPr="00D139EF">
        <w:rPr>
          <w:bCs/>
          <w:color w:val="FF0000"/>
          <w:sz w:val="24"/>
          <w:szCs w:val="24"/>
        </w:rPr>
        <w:t>CHIEF INVESTIGATOR</w:t>
      </w:r>
    </w:p>
    <w:p w:rsidR="00166E0D" w:rsidRPr="00185EAD" w:rsidRDefault="00166E0D" w:rsidP="00166E0D">
      <w:pPr>
        <w:rPr>
          <w:rFonts w:eastAsia="Arial Unicode MS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7"/>
        <w:gridCol w:w="7539"/>
      </w:tblGrid>
      <w:tr w:rsidR="00AB0795" w:rsidRPr="00B56F51" w:rsidTr="00A42A26">
        <w:trPr>
          <w:trHeight w:val="279"/>
        </w:trPr>
        <w:tc>
          <w:tcPr>
            <w:tcW w:w="2357" w:type="dxa"/>
          </w:tcPr>
          <w:p w:rsidR="00AB0795" w:rsidRPr="00B56F51" w:rsidRDefault="00F130B5" w:rsidP="0076424B">
            <w:pPr>
              <w:rPr>
                <w:rFonts w:eastAsia="Arial Unicode MS"/>
                <w:b/>
                <w:sz w:val="24"/>
                <w:szCs w:val="24"/>
                <w:lang w:val="en-US"/>
              </w:rPr>
            </w:pPr>
            <w:r w:rsidRPr="00B56F51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>Trial</w:t>
            </w:r>
            <w:r w:rsidR="00AB0795" w:rsidRPr="00B56F51">
              <w:rPr>
                <w:rFonts w:eastAsia="Arial Unicode MS"/>
                <w:b/>
                <w:bCs/>
                <w:sz w:val="24"/>
                <w:szCs w:val="24"/>
                <w:lang w:val="en-US"/>
              </w:rPr>
              <w:t xml:space="preserve"> Title: </w:t>
            </w:r>
          </w:p>
        </w:tc>
        <w:tc>
          <w:tcPr>
            <w:tcW w:w="7539" w:type="dxa"/>
          </w:tcPr>
          <w:p w:rsidR="00185EAD" w:rsidRPr="00B56F51" w:rsidRDefault="00185EAD" w:rsidP="00AB0795">
            <w:pPr>
              <w:rPr>
                <w:rFonts w:eastAsia="Arial Unicode MS"/>
                <w:b/>
                <w:bCs/>
                <w:sz w:val="24"/>
                <w:szCs w:val="24"/>
                <w:lang w:val="en-US"/>
              </w:rPr>
            </w:pPr>
          </w:p>
        </w:tc>
      </w:tr>
      <w:tr w:rsidR="00B07941" w:rsidRPr="00B56F51" w:rsidTr="00A42A26">
        <w:trPr>
          <w:trHeight w:val="277"/>
        </w:trPr>
        <w:tc>
          <w:tcPr>
            <w:tcW w:w="2357" w:type="dxa"/>
          </w:tcPr>
          <w:p w:rsidR="00B07941" w:rsidRPr="00B56F51" w:rsidRDefault="00493F74" w:rsidP="0076424B">
            <w:pPr>
              <w:pStyle w:val="Heading2"/>
              <w:rPr>
                <w:rFonts w:eastAsia="Arial Unicode MS"/>
                <w:szCs w:val="24"/>
                <w:lang w:val="en-US"/>
              </w:rPr>
            </w:pPr>
            <w:r w:rsidRPr="00B56F51">
              <w:rPr>
                <w:rFonts w:eastAsia="Arial Unicode MS"/>
                <w:szCs w:val="24"/>
                <w:lang w:val="en-US"/>
              </w:rPr>
              <w:t>Sponsor</w:t>
            </w:r>
            <w:r w:rsidR="00B07941" w:rsidRPr="00B56F51">
              <w:rPr>
                <w:rFonts w:eastAsia="Arial Unicode MS"/>
                <w:szCs w:val="24"/>
                <w:lang w:val="en-US"/>
              </w:rPr>
              <w:t xml:space="preserve"> reference:</w:t>
            </w:r>
          </w:p>
        </w:tc>
        <w:tc>
          <w:tcPr>
            <w:tcW w:w="7539" w:type="dxa"/>
          </w:tcPr>
          <w:p w:rsidR="00B07941" w:rsidRPr="00B56F51" w:rsidRDefault="00B07941" w:rsidP="0076424B">
            <w:pPr>
              <w:pStyle w:val="Heading2"/>
              <w:rPr>
                <w:rFonts w:eastAsia="Arial Unicode MS"/>
                <w:bCs w:val="0"/>
                <w:szCs w:val="24"/>
                <w:lang w:val="en-US"/>
              </w:rPr>
            </w:pPr>
          </w:p>
        </w:tc>
      </w:tr>
      <w:tr w:rsidR="00180762" w:rsidRPr="00B56F51" w:rsidTr="00A42A26">
        <w:trPr>
          <w:trHeight w:val="277"/>
        </w:trPr>
        <w:tc>
          <w:tcPr>
            <w:tcW w:w="2357" w:type="dxa"/>
          </w:tcPr>
          <w:p w:rsidR="00180762" w:rsidRPr="00A42A26" w:rsidRDefault="00B07941" w:rsidP="0076424B">
            <w:pPr>
              <w:pStyle w:val="Heading2"/>
              <w:rPr>
                <w:rFonts w:eastAsia="Arial Unicode MS"/>
                <w:szCs w:val="24"/>
                <w:lang w:val="en-US"/>
              </w:rPr>
            </w:pPr>
            <w:r w:rsidRPr="00A42A26">
              <w:rPr>
                <w:rFonts w:eastAsia="Arial Unicode MS"/>
                <w:szCs w:val="24"/>
                <w:lang w:val="en-US"/>
              </w:rPr>
              <w:t>REC reference:</w:t>
            </w:r>
          </w:p>
          <w:p w:rsidR="009F6A4F" w:rsidRPr="009F6A4F" w:rsidRDefault="009F6A4F" w:rsidP="009F6A4F">
            <w:pPr>
              <w:rPr>
                <w:rFonts w:eastAsia="Arial Unicode MS"/>
                <w:sz w:val="24"/>
                <w:szCs w:val="24"/>
                <w:lang w:val="en-US"/>
              </w:rPr>
            </w:pPr>
            <w:r w:rsidRPr="00A42A26">
              <w:rPr>
                <w:rFonts w:eastAsia="Arial Unicode MS"/>
                <w:b/>
                <w:sz w:val="24"/>
                <w:szCs w:val="24"/>
                <w:lang w:val="en-US"/>
              </w:rPr>
              <w:t>CTA number</w:t>
            </w:r>
            <w:r w:rsidR="00A42A26">
              <w:rPr>
                <w:rFonts w:eastAsia="Arial Unicode MS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7539" w:type="dxa"/>
          </w:tcPr>
          <w:p w:rsidR="00180762" w:rsidRPr="00B56F51" w:rsidRDefault="00180762" w:rsidP="0076424B">
            <w:pPr>
              <w:pStyle w:val="Heading2"/>
              <w:rPr>
                <w:rFonts w:eastAsia="Arial Unicode MS"/>
                <w:szCs w:val="24"/>
                <w:lang w:val="en-US"/>
              </w:rPr>
            </w:pPr>
          </w:p>
        </w:tc>
      </w:tr>
      <w:tr w:rsidR="00AB0795" w:rsidRPr="00B56F51" w:rsidTr="00A42A26">
        <w:trPr>
          <w:trHeight w:val="277"/>
        </w:trPr>
        <w:tc>
          <w:tcPr>
            <w:tcW w:w="2357" w:type="dxa"/>
          </w:tcPr>
          <w:p w:rsidR="00AB0795" w:rsidRPr="00B56F51" w:rsidRDefault="00AB0795" w:rsidP="0076424B">
            <w:pPr>
              <w:pStyle w:val="Heading2"/>
              <w:rPr>
                <w:rFonts w:eastAsia="Arial Unicode MS"/>
                <w:szCs w:val="24"/>
                <w:lang w:val="en-US"/>
              </w:rPr>
            </w:pPr>
            <w:r w:rsidRPr="00B56F51">
              <w:rPr>
                <w:rFonts w:eastAsia="Arial Unicode MS"/>
                <w:szCs w:val="24"/>
                <w:lang w:val="en-US"/>
              </w:rPr>
              <w:t>Protocol no:</w:t>
            </w:r>
          </w:p>
          <w:p w:rsidR="00180762" w:rsidRPr="00B56F51" w:rsidRDefault="00180762" w:rsidP="00180762">
            <w:pPr>
              <w:rPr>
                <w:rFonts w:eastAsia="Arial Unicode MS"/>
                <w:b/>
                <w:sz w:val="18"/>
                <w:szCs w:val="18"/>
                <w:lang w:val="en-US"/>
              </w:rPr>
            </w:pPr>
            <w:r w:rsidRPr="00B56F51">
              <w:rPr>
                <w:rFonts w:eastAsia="Arial Unicode MS"/>
                <w:b/>
                <w:sz w:val="18"/>
                <w:szCs w:val="18"/>
                <w:lang w:val="en-US"/>
              </w:rPr>
              <w:t xml:space="preserve">(including </w:t>
            </w:r>
            <w:r w:rsidR="00145EB7">
              <w:rPr>
                <w:rFonts w:eastAsia="Arial Unicode MS"/>
                <w:b/>
                <w:sz w:val="18"/>
                <w:szCs w:val="18"/>
                <w:lang w:val="en-US"/>
              </w:rPr>
              <w:t>V</w:t>
            </w:r>
            <w:r w:rsidRPr="00B56F51">
              <w:rPr>
                <w:rFonts w:eastAsia="Arial Unicode MS"/>
                <w:b/>
                <w:sz w:val="18"/>
                <w:szCs w:val="18"/>
                <w:lang w:val="en-US"/>
              </w:rPr>
              <w:t xml:space="preserve">ersion and </w:t>
            </w:r>
            <w:r w:rsidR="00145EB7">
              <w:rPr>
                <w:rFonts w:eastAsia="Arial Unicode MS"/>
                <w:b/>
                <w:sz w:val="18"/>
                <w:szCs w:val="18"/>
                <w:lang w:val="en-US"/>
              </w:rPr>
              <w:t>D</w:t>
            </w:r>
            <w:r w:rsidRPr="00B56F51">
              <w:rPr>
                <w:rFonts w:eastAsia="Arial Unicode MS"/>
                <w:b/>
                <w:sz w:val="18"/>
                <w:szCs w:val="18"/>
                <w:lang w:val="en-US"/>
              </w:rPr>
              <w:t>ate)</w:t>
            </w:r>
          </w:p>
        </w:tc>
        <w:tc>
          <w:tcPr>
            <w:tcW w:w="7539" w:type="dxa"/>
          </w:tcPr>
          <w:p w:rsidR="00AB0795" w:rsidRPr="00B56F51" w:rsidRDefault="00AB0795" w:rsidP="0076424B">
            <w:pPr>
              <w:pStyle w:val="Heading2"/>
              <w:rPr>
                <w:rFonts w:eastAsia="Arial Unicode MS"/>
                <w:bCs w:val="0"/>
                <w:szCs w:val="24"/>
                <w:lang w:val="en-US"/>
              </w:rPr>
            </w:pPr>
          </w:p>
        </w:tc>
      </w:tr>
    </w:tbl>
    <w:p w:rsidR="00C33BA8" w:rsidRPr="00185EAD" w:rsidRDefault="00C33BA8">
      <w:pPr>
        <w:jc w:val="both"/>
        <w:rPr>
          <w:rFonts w:eastAsia="Arial Unicode MS"/>
          <w:sz w:val="24"/>
          <w:szCs w:val="24"/>
          <w:lang w:val="en-US"/>
        </w:rPr>
      </w:pPr>
    </w:p>
    <w:p w:rsidR="00493F74" w:rsidRDefault="00493F74" w:rsidP="00493F74">
      <w:pPr>
        <w:spacing w:line="360" w:lineRule="auto"/>
        <w:jc w:val="both"/>
        <w:rPr>
          <w:rFonts w:eastAsia="Arial Unicode MS"/>
          <w:sz w:val="24"/>
          <w:szCs w:val="24"/>
        </w:rPr>
      </w:pPr>
      <w:r w:rsidRPr="00485439">
        <w:rPr>
          <w:rFonts w:eastAsia="Arial Unicode MS"/>
          <w:b/>
          <w:sz w:val="24"/>
          <w:szCs w:val="24"/>
        </w:rPr>
        <w:t xml:space="preserve">On behalf of the </w:t>
      </w:r>
      <w:r w:rsidR="005F7FF4">
        <w:rPr>
          <w:rFonts w:eastAsia="Arial Unicode MS"/>
          <w:b/>
          <w:sz w:val="24"/>
          <w:szCs w:val="24"/>
        </w:rPr>
        <w:t>Sponsor/Co-Sponsor</w:t>
      </w:r>
      <w:r w:rsidRPr="00485439">
        <w:rPr>
          <w:rFonts w:eastAsia="Arial Unicode MS"/>
          <w:b/>
          <w:sz w:val="24"/>
          <w:szCs w:val="24"/>
        </w:rPr>
        <w:t>, </w:t>
      </w:r>
      <w:r>
        <w:rPr>
          <w:rFonts w:eastAsia="Arial Unicode MS"/>
          <w:b/>
          <w:sz w:val="24"/>
          <w:szCs w:val="24"/>
        </w:rPr>
        <w:t>I am pleased to confirm that</w:t>
      </w:r>
      <w:r w:rsidRPr="00485439">
        <w:rPr>
          <w:rFonts w:eastAsia="Arial Unicode MS"/>
          <w:b/>
          <w:sz w:val="24"/>
          <w:szCs w:val="24"/>
        </w:rPr>
        <w:t xml:space="preserve"> the above </w:t>
      </w:r>
      <w:r w:rsidR="00F130B5">
        <w:rPr>
          <w:rFonts w:eastAsia="Arial Unicode MS"/>
          <w:b/>
          <w:sz w:val="24"/>
          <w:szCs w:val="24"/>
        </w:rPr>
        <w:t xml:space="preserve">trial </w:t>
      </w:r>
      <w:r>
        <w:rPr>
          <w:rFonts w:eastAsia="Arial Unicode MS"/>
          <w:b/>
          <w:sz w:val="24"/>
          <w:szCs w:val="24"/>
        </w:rPr>
        <w:t xml:space="preserve">has received </w:t>
      </w:r>
      <w:r w:rsidR="00145EB7">
        <w:rPr>
          <w:rFonts w:eastAsia="Arial Unicode MS"/>
          <w:b/>
          <w:sz w:val="24"/>
          <w:szCs w:val="24"/>
        </w:rPr>
        <w:t>Sponsor</w:t>
      </w:r>
      <w:r w:rsidR="004D5804">
        <w:rPr>
          <w:rFonts w:eastAsia="Arial Unicode MS"/>
          <w:b/>
          <w:sz w:val="24"/>
          <w:szCs w:val="24"/>
        </w:rPr>
        <w:t xml:space="preserve"> Regulatory Green L</w:t>
      </w:r>
      <w:r w:rsidRPr="00485439">
        <w:rPr>
          <w:rFonts w:eastAsia="Arial Unicode MS"/>
          <w:b/>
          <w:sz w:val="24"/>
          <w:szCs w:val="24"/>
        </w:rPr>
        <w:t>ight.</w:t>
      </w:r>
      <w:r>
        <w:rPr>
          <w:rFonts w:eastAsia="Arial Unicode MS"/>
          <w:sz w:val="24"/>
          <w:szCs w:val="24"/>
        </w:rPr>
        <w:t xml:space="preserve"> </w:t>
      </w:r>
      <w:r w:rsidRPr="00971133">
        <w:rPr>
          <w:rFonts w:eastAsia="Arial Unicode MS"/>
          <w:sz w:val="24"/>
          <w:szCs w:val="24"/>
        </w:rPr>
        <w:t>Local R</w:t>
      </w:r>
      <w:r w:rsidR="00677775">
        <w:rPr>
          <w:rFonts w:eastAsia="Arial Unicode MS"/>
          <w:sz w:val="24"/>
          <w:szCs w:val="24"/>
        </w:rPr>
        <w:t>&amp;</w:t>
      </w:r>
      <w:r w:rsidR="009F6A4F">
        <w:rPr>
          <w:rFonts w:eastAsia="Arial Unicode MS"/>
          <w:sz w:val="24"/>
          <w:szCs w:val="24"/>
        </w:rPr>
        <w:t>I</w:t>
      </w:r>
      <w:r w:rsidR="00677775">
        <w:rPr>
          <w:rFonts w:eastAsia="Arial Unicode MS"/>
          <w:sz w:val="24"/>
          <w:szCs w:val="24"/>
        </w:rPr>
        <w:t xml:space="preserve"> </w:t>
      </w:r>
      <w:r w:rsidR="004D5804">
        <w:rPr>
          <w:rFonts w:eastAsia="Arial Unicode MS"/>
          <w:sz w:val="24"/>
          <w:szCs w:val="24"/>
        </w:rPr>
        <w:t xml:space="preserve">review and </w:t>
      </w:r>
      <w:r w:rsidR="00677775">
        <w:rPr>
          <w:rFonts w:eastAsia="Arial Unicode MS"/>
          <w:sz w:val="24"/>
          <w:szCs w:val="24"/>
        </w:rPr>
        <w:t>approval</w:t>
      </w:r>
      <w:r w:rsidR="00145EB7">
        <w:rPr>
          <w:rFonts w:eastAsia="Arial Unicode MS"/>
          <w:sz w:val="24"/>
          <w:szCs w:val="24"/>
        </w:rPr>
        <w:t>, a separate process,</w:t>
      </w:r>
      <w:r>
        <w:rPr>
          <w:rFonts w:eastAsia="Arial Unicode MS"/>
          <w:sz w:val="24"/>
          <w:szCs w:val="24"/>
        </w:rPr>
        <w:t xml:space="preserve"> </w:t>
      </w:r>
      <w:r w:rsidR="00677775">
        <w:rPr>
          <w:rFonts w:eastAsia="Arial Unicode MS"/>
          <w:sz w:val="24"/>
          <w:szCs w:val="24"/>
        </w:rPr>
        <w:t>of</w:t>
      </w:r>
      <w:r>
        <w:rPr>
          <w:rFonts w:eastAsia="Arial Unicode MS"/>
          <w:sz w:val="24"/>
          <w:szCs w:val="24"/>
        </w:rPr>
        <w:t xml:space="preserve"> the </w:t>
      </w:r>
      <w:r w:rsidR="00677775">
        <w:rPr>
          <w:rFonts w:eastAsia="Arial Unicode MS"/>
          <w:sz w:val="24"/>
          <w:szCs w:val="24"/>
        </w:rPr>
        <w:t xml:space="preserve">participating </w:t>
      </w:r>
      <w:r>
        <w:rPr>
          <w:rFonts w:eastAsia="Arial Unicode MS"/>
          <w:sz w:val="24"/>
          <w:szCs w:val="24"/>
        </w:rPr>
        <w:t>trial site</w:t>
      </w:r>
      <w:r w:rsidRPr="00971133">
        <w:rPr>
          <w:rFonts w:eastAsia="Arial Unicode MS"/>
          <w:sz w:val="24"/>
          <w:szCs w:val="24"/>
        </w:rPr>
        <w:t>s may now commence.</w:t>
      </w:r>
    </w:p>
    <w:p w:rsidR="00F130B5" w:rsidRDefault="00F130B5" w:rsidP="00097D0D">
      <w:pPr>
        <w:spacing w:line="360" w:lineRule="auto"/>
        <w:jc w:val="both"/>
        <w:rPr>
          <w:rFonts w:eastAsia="Arial Unicode MS"/>
          <w:b/>
          <w:sz w:val="24"/>
          <w:szCs w:val="24"/>
          <w:lang w:val="en-US"/>
        </w:rPr>
      </w:pPr>
    </w:p>
    <w:p w:rsidR="00185EAD" w:rsidRPr="00185EAD" w:rsidRDefault="00185EAD" w:rsidP="00097D0D">
      <w:pPr>
        <w:spacing w:line="360" w:lineRule="auto"/>
        <w:jc w:val="both"/>
        <w:rPr>
          <w:rFonts w:eastAsia="Arial Unicode MS"/>
          <w:sz w:val="24"/>
          <w:szCs w:val="24"/>
          <w:lang w:val="en-US"/>
        </w:rPr>
      </w:pPr>
      <w:r>
        <w:rPr>
          <w:rFonts w:eastAsia="Arial Unicode MS"/>
          <w:sz w:val="24"/>
          <w:szCs w:val="24"/>
          <w:lang w:val="en-US"/>
        </w:rPr>
        <w:t>Your personal information</w:t>
      </w:r>
      <w:r w:rsidR="00145EB7">
        <w:rPr>
          <w:rFonts w:eastAsia="Arial Unicode MS"/>
          <w:sz w:val="24"/>
          <w:szCs w:val="24"/>
          <w:lang w:val="en-US"/>
        </w:rPr>
        <w:t>, and information relating to this trial,</w:t>
      </w:r>
      <w:r>
        <w:rPr>
          <w:rFonts w:eastAsia="Arial Unicode MS"/>
          <w:sz w:val="24"/>
          <w:szCs w:val="24"/>
          <w:lang w:val="en-US"/>
        </w:rPr>
        <w:t xml:space="preserve"> will be held on a secure national web-based database</w:t>
      </w:r>
      <w:r w:rsidR="00145EB7">
        <w:rPr>
          <w:rFonts w:eastAsia="Arial Unicode MS"/>
          <w:sz w:val="24"/>
          <w:szCs w:val="24"/>
          <w:lang w:val="en-US"/>
        </w:rPr>
        <w:t xml:space="preserve"> (hosted by the NHS)</w:t>
      </w:r>
      <w:r>
        <w:rPr>
          <w:rFonts w:eastAsia="Arial Unicode MS"/>
          <w:sz w:val="24"/>
          <w:szCs w:val="24"/>
          <w:lang w:val="en-US"/>
        </w:rPr>
        <w:t>.</w:t>
      </w:r>
      <w:r w:rsidR="00F130B5">
        <w:rPr>
          <w:rFonts w:eastAsia="Arial Unicode MS"/>
          <w:sz w:val="24"/>
          <w:szCs w:val="24"/>
          <w:lang w:val="en-US"/>
        </w:rPr>
        <w:t xml:space="preserve"> </w:t>
      </w:r>
      <w:r>
        <w:rPr>
          <w:rFonts w:eastAsia="Arial Unicode MS"/>
          <w:sz w:val="24"/>
          <w:szCs w:val="24"/>
          <w:lang w:val="en-US"/>
        </w:rPr>
        <w:t xml:space="preserve">I wish you every success with this </w:t>
      </w:r>
      <w:r w:rsidR="004D5804">
        <w:rPr>
          <w:rFonts w:eastAsia="Arial Unicode MS"/>
          <w:sz w:val="24"/>
          <w:szCs w:val="24"/>
          <w:lang w:val="en-US"/>
        </w:rPr>
        <w:t>trial</w:t>
      </w:r>
      <w:r w:rsidR="001777CA">
        <w:rPr>
          <w:rFonts w:eastAsia="Arial Unicode MS"/>
          <w:sz w:val="24"/>
          <w:szCs w:val="24"/>
          <w:lang w:val="en-US"/>
        </w:rPr>
        <w:t>.</w:t>
      </w:r>
    </w:p>
    <w:p w:rsidR="00C33BA8" w:rsidRPr="00185EAD" w:rsidRDefault="00C33BA8">
      <w:pPr>
        <w:jc w:val="both"/>
        <w:rPr>
          <w:rFonts w:eastAsia="Arial Unicode MS"/>
          <w:sz w:val="24"/>
          <w:szCs w:val="24"/>
          <w:lang w:val="en-US"/>
        </w:rPr>
      </w:pPr>
    </w:p>
    <w:p w:rsidR="00C33BA8" w:rsidRPr="00185EAD" w:rsidRDefault="00C33BA8">
      <w:pPr>
        <w:jc w:val="both"/>
        <w:rPr>
          <w:rFonts w:eastAsia="Arial Unicode MS"/>
          <w:sz w:val="24"/>
          <w:szCs w:val="24"/>
          <w:lang w:val="en-US"/>
        </w:rPr>
      </w:pPr>
    </w:p>
    <w:p w:rsidR="00C60365" w:rsidRPr="00185EAD" w:rsidRDefault="009D1E2D">
      <w:pPr>
        <w:jc w:val="both"/>
        <w:rPr>
          <w:rFonts w:eastAsia="Arial Unicode MS"/>
          <w:sz w:val="24"/>
          <w:szCs w:val="24"/>
          <w:lang w:val="en-US"/>
        </w:rPr>
      </w:pPr>
      <w:r w:rsidRPr="00185EAD">
        <w:rPr>
          <w:rFonts w:eastAsia="Arial Unicode MS"/>
          <w:sz w:val="24"/>
          <w:szCs w:val="24"/>
          <w:lang w:val="en-US"/>
        </w:rPr>
        <w:t>Y</w:t>
      </w:r>
      <w:r w:rsidR="00CA39D9" w:rsidRPr="00185EAD">
        <w:rPr>
          <w:rFonts w:eastAsia="Arial Unicode MS"/>
          <w:sz w:val="24"/>
          <w:szCs w:val="24"/>
          <w:lang w:val="en-US"/>
        </w:rPr>
        <w:t>ours sincerely</w:t>
      </w:r>
      <w:r w:rsidR="00525BB7" w:rsidRPr="00185EAD">
        <w:rPr>
          <w:rFonts w:eastAsia="Arial Unicode MS"/>
          <w:sz w:val="24"/>
          <w:szCs w:val="24"/>
          <w:lang w:val="en-US"/>
        </w:rPr>
        <w:t>,</w:t>
      </w:r>
    </w:p>
    <w:p w:rsidR="009D1E2D" w:rsidRPr="00185EAD" w:rsidRDefault="009D1E2D">
      <w:pPr>
        <w:jc w:val="both"/>
        <w:rPr>
          <w:rFonts w:eastAsia="Arial Unicode MS"/>
          <w:sz w:val="24"/>
          <w:szCs w:val="24"/>
          <w:lang w:val="en-US"/>
        </w:rPr>
      </w:pPr>
    </w:p>
    <w:p w:rsidR="00A50CDF" w:rsidRPr="00185EAD" w:rsidRDefault="00A50CDF">
      <w:pPr>
        <w:jc w:val="both"/>
        <w:rPr>
          <w:rFonts w:eastAsia="Arial Unicode MS"/>
          <w:sz w:val="24"/>
          <w:szCs w:val="24"/>
          <w:lang w:val="en-US"/>
        </w:rPr>
      </w:pPr>
    </w:p>
    <w:p w:rsidR="00604428" w:rsidRPr="00EF7C2F" w:rsidRDefault="00D139EF" w:rsidP="00604428">
      <w:pPr>
        <w:pStyle w:val="BodyText"/>
        <w:rPr>
          <w:rFonts w:ascii="Arial Narrow" w:hAnsi="Arial Narrow"/>
          <w:b/>
          <w:color w:val="FF0000"/>
          <w:sz w:val="24"/>
          <w:szCs w:val="24"/>
        </w:rPr>
      </w:pPr>
      <w:r w:rsidRPr="00D139EF">
        <w:rPr>
          <w:rFonts w:ascii="Arial Narrow" w:hAnsi="Arial Narrow"/>
          <w:b/>
          <w:color w:val="FF0000"/>
          <w:sz w:val="24"/>
          <w:szCs w:val="24"/>
        </w:rPr>
        <w:t>Sponsor Research Co-ordinator</w:t>
      </w:r>
    </w:p>
    <w:p w:rsidR="00836CBD" w:rsidRDefault="00677775" w:rsidP="00604428">
      <w:pPr>
        <w:pStyle w:val="Body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cc. </w:t>
      </w:r>
    </w:p>
    <w:p w:rsidR="00145EB7" w:rsidRPr="00185EAD" w:rsidRDefault="00145EB7" w:rsidP="00604428">
      <w:pPr>
        <w:pStyle w:val="Body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Chief Investigator</w:t>
      </w:r>
    </w:p>
    <w:p w:rsidR="00836CBD" w:rsidRDefault="0048442B" w:rsidP="00604428">
      <w:pPr>
        <w:pStyle w:val="Body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Sponsor </w:t>
      </w:r>
      <w:r w:rsidR="00677775">
        <w:rPr>
          <w:rFonts w:ascii="Arial Narrow" w:hAnsi="Arial Narrow"/>
          <w:b/>
          <w:sz w:val="24"/>
          <w:szCs w:val="24"/>
        </w:rPr>
        <w:t>Pharmac</w:t>
      </w:r>
      <w:r w:rsidR="00184B62">
        <w:rPr>
          <w:rFonts w:ascii="Arial Narrow" w:hAnsi="Arial Narrow"/>
          <w:b/>
          <w:sz w:val="24"/>
          <w:szCs w:val="24"/>
        </w:rPr>
        <w:t>ist</w:t>
      </w:r>
    </w:p>
    <w:p w:rsidR="00677775" w:rsidRDefault="009F6A4F" w:rsidP="00677775">
      <w:pPr>
        <w:pStyle w:val="BodyText"/>
        <w:rPr>
          <w:rFonts w:ascii="Arial Narrow" w:hAnsi="Arial Narrow"/>
          <w:b/>
          <w:sz w:val="24"/>
          <w:szCs w:val="24"/>
        </w:rPr>
      </w:pPr>
      <w:r w:rsidRPr="009F6A4F">
        <w:rPr>
          <w:rFonts w:ascii="Arial Narrow" w:hAnsi="Arial Narrow"/>
          <w:b/>
          <w:sz w:val="24"/>
          <w:szCs w:val="24"/>
        </w:rPr>
        <w:t>University of Glasgow Head of Research Regulation and Compliance and Research</w:t>
      </w:r>
      <w:r w:rsidRPr="009F6A4F" w:rsidDel="009F6A4F">
        <w:rPr>
          <w:rFonts w:ascii="Arial Narrow" w:hAnsi="Arial Narrow"/>
          <w:b/>
          <w:sz w:val="24"/>
          <w:szCs w:val="24"/>
        </w:rPr>
        <w:t xml:space="preserve"> </w:t>
      </w:r>
      <w:r w:rsidR="00677775">
        <w:rPr>
          <w:rFonts w:ascii="Arial Narrow" w:hAnsi="Arial Narrow"/>
          <w:b/>
          <w:sz w:val="24"/>
          <w:szCs w:val="24"/>
        </w:rPr>
        <w:t>(if co-sponsor</w:t>
      </w:r>
      <w:r w:rsidR="00145EB7">
        <w:rPr>
          <w:rFonts w:ascii="Arial Narrow" w:hAnsi="Arial Narrow"/>
          <w:b/>
          <w:sz w:val="24"/>
          <w:szCs w:val="24"/>
        </w:rPr>
        <w:t>ed trial</w:t>
      </w:r>
      <w:r w:rsidR="00677775">
        <w:rPr>
          <w:rFonts w:ascii="Arial Narrow" w:hAnsi="Arial Narrow"/>
          <w:b/>
          <w:sz w:val="24"/>
          <w:szCs w:val="24"/>
        </w:rPr>
        <w:t>)</w:t>
      </w:r>
    </w:p>
    <w:p w:rsidR="00677775" w:rsidRDefault="00145EB7" w:rsidP="00677775">
      <w:pPr>
        <w:pStyle w:val="Body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Clinical Trial </w:t>
      </w:r>
      <w:r w:rsidR="00677775">
        <w:rPr>
          <w:rFonts w:ascii="Arial Narrow" w:hAnsi="Arial Narrow"/>
          <w:b/>
          <w:sz w:val="24"/>
          <w:szCs w:val="24"/>
        </w:rPr>
        <w:t>Monitor</w:t>
      </w:r>
    </w:p>
    <w:p w:rsidR="00677775" w:rsidRDefault="00677775" w:rsidP="00677775">
      <w:pPr>
        <w:pStyle w:val="Body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Data Centre</w:t>
      </w:r>
    </w:p>
    <w:p w:rsidR="00677775" w:rsidRDefault="00145EB7" w:rsidP="00677775">
      <w:pPr>
        <w:pStyle w:val="Body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Trial </w:t>
      </w:r>
      <w:r w:rsidR="00677775">
        <w:rPr>
          <w:rFonts w:ascii="Arial Narrow" w:hAnsi="Arial Narrow"/>
          <w:b/>
          <w:sz w:val="24"/>
          <w:szCs w:val="24"/>
        </w:rPr>
        <w:t>Project Manager</w:t>
      </w:r>
    </w:p>
    <w:p w:rsidR="00F545DB" w:rsidRDefault="00602256" w:rsidP="00604428">
      <w:pPr>
        <w:pStyle w:val="BodyTex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PV </w:t>
      </w:r>
      <w:r w:rsidR="00145EB7">
        <w:rPr>
          <w:rFonts w:ascii="Arial Narrow" w:hAnsi="Arial Narrow"/>
          <w:b/>
          <w:sz w:val="24"/>
          <w:szCs w:val="24"/>
        </w:rPr>
        <w:t>Manager</w:t>
      </w:r>
    </w:p>
    <w:p w:rsidR="00F545DB" w:rsidRDefault="00F545DB" w:rsidP="001C5727">
      <w:pPr>
        <w:rPr>
          <w:b/>
        </w:rPr>
      </w:pPr>
      <w:r>
        <w:rPr>
          <w:b/>
          <w:sz w:val="24"/>
          <w:szCs w:val="24"/>
        </w:rPr>
        <w:br w:type="page"/>
      </w:r>
      <w:bookmarkStart w:id="0" w:name="_GoBack"/>
      <w:bookmarkEnd w:id="0"/>
      <w:r w:rsidR="001C5727">
        <w:rPr>
          <w:b/>
        </w:rPr>
        <w:lastRenderedPageBreak/>
        <w:t xml:space="preserve"> 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F545DB" w:rsidTr="00B61A86">
        <w:tc>
          <w:tcPr>
            <w:tcW w:w="9016" w:type="dxa"/>
            <w:tcMar>
              <w:top w:w="57" w:type="dxa"/>
              <w:bottom w:w="57" w:type="dxa"/>
            </w:tcMar>
          </w:tcPr>
          <w:p w:rsidR="00F545DB" w:rsidRPr="00D65557" w:rsidRDefault="00F545DB" w:rsidP="00B61A86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:rsidR="00F545DB" w:rsidRPr="00D65557" w:rsidRDefault="00F545DB" w:rsidP="00B61A86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:rsidR="00F545DB" w:rsidRDefault="00F545DB" w:rsidP="00F545DB">
      <w:pPr>
        <w:rPr>
          <w:b/>
        </w:rPr>
      </w:pPr>
    </w:p>
    <w:p w:rsidR="00D920F8" w:rsidRPr="005B16A6" w:rsidRDefault="00D920F8" w:rsidP="00F545DB">
      <w:pPr>
        <w:rPr>
          <w:b/>
          <w:sz w:val="22"/>
          <w:szCs w:val="22"/>
        </w:rPr>
      </w:pPr>
    </w:p>
    <w:sectPr w:rsidR="00D920F8" w:rsidRPr="005B16A6" w:rsidSect="00F545DB">
      <w:headerReference w:type="default" r:id="rId7"/>
      <w:footerReference w:type="default" r:id="rId8"/>
      <w:pgSz w:w="11909" w:h="16834" w:code="9"/>
      <w:pgMar w:top="1276" w:right="862" w:bottom="1418" w:left="1151" w:header="720" w:footer="8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8BE" w:rsidRDefault="002118BE">
      <w:r>
        <w:separator/>
      </w:r>
    </w:p>
  </w:endnote>
  <w:endnote w:type="continuationSeparator" w:id="0">
    <w:p w:rsidR="002118BE" w:rsidRDefault="0021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BA8" w:rsidRPr="007D2D2C" w:rsidRDefault="007D2D2C" w:rsidP="00CA08B2">
    <w:pPr>
      <w:pStyle w:val="Footer"/>
      <w:rPr>
        <w:rFonts w:ascii="Tahoma" w:hAnsi="Tahoma" w:cs="Tahoma"/>
        <w:sz w:val="20"/>
        <w:szCs w:val="20"/>
      </w:rPr>
    </w:pPr>
    <w:r w:rsidRPr="007D2D2C">
      <w:rPr>
        <w:rFonts w:ascii="Tahoma" w:hAnsi="Tahoma" w:cs="Tahoma"/>
        <w:sz w:val="20"/>
        <w:szCs w:val="20"/>
      </w:rPr>
      <w:t xml:space="preserve">Form </w:t>
    </w:r>
    <w:r w:rsidR="00ED6FB9">
      <w:rPr>
        <w:rFonts w:ascii="Tahoma" w:hAnsi="Tahoma" w:cs="Tahoma"/>
        <w:sz w:val="20"/>
        <w:szCs w:val="20"/>
      </w:rPr>
      <w:t>51.020A</w:t>
    </w:r>
    <w:r w:rsidRPr="007D2D2C">
      <w:rPr>
        <w:rFonts w:ascii="Tahoma" w:hAnsi="Tahoma" w:cs="Tahoma"/>
        <w:sz w:val="20"/>
        <w:szCs w:val="20"/>
      </w:rPr>
      <w:tab/>
    </w:r>
    <w:r w:rsidR="00145EB7">
      <w:rPr>
        <w:rFonts w:ascii="Tahoma" w:hAnsi="Tahoma" w:cs="Tahoma"/>
        <w:sz w:val="20"/>
        <w:szCs w:val="20"/>
      </w:rPr>
      <w:t>V</w:t>
    </w:r>
    <w:r w:rsidRPr="007D2D2C">
      <w:rPr>
        <w:rFonts w:ascii="Tahoma" w:hAnsi="Tahoma" w:cs="Tahoma"/>
        <w:sz w:val="20"/>
        <w:szCs w:val="20"/>
      </w:rPr>
      <w:t xml:space="preserve">ersion </w:t>
    </w:r>
    <w:r w:rsidR="009F6A4F">
      <w:rPr>
        <w:rFonts w:ascii="Tahoma" w:hAnsi="Tahoma" w:cs="Tahoma"/>
        <w:sz w:val="20"/>
        <w:szCs w:val="20"/>
      </w:rPr>
      <w:t>4</w:t>
    </w:r>
    <w:r w:rsidR="00ED6FB9">
      <w:rPr>
        <w:rFonts w:ascii="Tahoma" w:hAnsi="Tahoma" w:cs="Tahoma"/>
        <w:sz w:val="20"/>
        <w:szCs w:val="20"/>
      </w:rPr>
      <w:t>.0</w:t>
    </w:r>
    <w:r w:rsidRPr="007D2D2C">
      <w:rPr>
        <w:rFonts w:ascii="Tahoma" w:hAnsi="Tahoma" w:cs="Tahom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8BE" w:rsidRDefault="002118BE">
      <w:r>
        <w:separator/>
      </w:r>
    </w:p>
  </w:footnote>
  <w:footnote w:type="continuationSeparator" w:id="0">
    <w:p w:rsidR="002118BE" w:rsidRDefault="00211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5DB" w:rsidRPr="004B12D9" w:rsidRDefault="00F545DB" w:rsidP="00F545DB">
    <w:pPr>
      <w:pStyle w:val="Header"/>
      <w:rPr>
        <w:b/>
        <w:color w:val="A6A6A6" w:themeColor="background1" w:themeShade="A6"/>
        <w:lang w:val="en-US"/>
      </w:rPr>
    </w:pPr>
    <w:r w:rsidRPr="004F4697">
      <w:rPr>
        <w:b/>
        <w:lang w:val="en-US"/>
      </w:rPr>
      <w:t xml:space="preserve">Glasgow Clinical Trials Unit </w:t>
    </w:r>
    <w:r>
      <w:rPr>
        <w:b/>
        <w:lang w:val="en-US"/>
      </w:rPr>
      <w:t>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5A6AFEF2"/>
    <w:lvl w:ilvl="0" w:tplc="08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FEF0656"/>
    <w:multiLevelType w:val="hybridMultilevel"/>
    <w:tmpl w:val="8CB807B6"/>
    <w:lvl w:ilvl="0" w:tplc="3A9E3C5E">
      <w:start w:val="2"/>
      <w:numFmt w:val="upperLetter"/>
      <w:lvlText w:val="%1."/>
      <w:lvlJc w:val="left"/>
      <w:pPr>
        <w:tabs>
          <w:tab w:val="num" w:pos="1437"/>
        </w:tabs>
        <w:ind w:left="1437" w:hanging="360"/>
      </w:pPr>
      <w:rPr>
        <w:rFonts w:eastAsia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" w15:restartNumberingAfterBreak="0">
    <w:nsid w:val="14C75B17"/>
    <w:multiLevelType w:val="multilevel"/>
    <w:tmpl w:val="8DD81FF8"/>
    <w:lvl w:ilvl="0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42F"/>
    <w:multiLevelType w:val="multilevel"/>
    <w:tmpl w:val="4CF0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B7569"/>
    <w:multiLevelType w:val="hybridMultilevel"/>
    <w:tmpl w:val="AB8ED896"/>
    <w:lvl w:ilvl="0" w:tplc="A9D606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575721"/>
    <w:multiLevelType w:val="multilevel"/>
    <w:tmpl w:val="081A0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5D0868"/>
    <w:multiLevelType w:val="hybridMultilevel"/>
    <w:tmpl w:val="FA3C593A"/>
    <w:lvl w:ilvl="0" w:tplc="FB826206">
      <w:start w:val="2"/>
      <w:numFmt w:val="lowerLetter"/>
      <w:lvlText w:val="%1."/>
      <w:lvlJc w:val="left"/>
      <w:pPr>
        <w:tabs>
          <w:tab w:val="num" w:pos="1437"/>
        </w:tabs>
        <w:ind w:left="1437" w:hanging="360"/>
      </w:pPr>
      <w:rPr>
        <w:rFonts w:eastAsia="Times New Roman" w:hint="default"/>
        <w:sz w:val="22"/>
      </w:rPr>
    </w:lvl>
    <w:lvl w:ilvl="1" w:tplc="0809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7" w15:restartNumberingAfterBreak="0">
    <w:nsid w:val="66033AE9"/>
    <w:multiLevelType w:val="hybridMultilevel"/>
    <w:tmpl w:val="95C89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3102DB"/>
    <w:multiLevelType w:val="multilevel"/>
    <w:tmpl w:val="AB8ED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68A"/>
    <w:multiLevelType w:val="hybridMultilevel"/>
    <w:tmpl w:val="72CED308"/>
    <w:lvl w:ilvl="0" w:tplc="FC6C52D6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BFD288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B05E2A"/>
    <w:multiLevelType w:val="hybridMultilevel"/>
    <w:tmpl w:val="9198150A"/>
    <w:lvl w:ilvl="0" w:tplc="06C044F8">
      <w:start w:val="2"/>
      <w:numFmt w:val="decimal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A8287132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7FCC7BD5"/>
    <w:multiLevelType w:val="multilevel"/>
    <w:tmpl w:val="AB8ED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46"/>
    <w:rsid w:val="000042C2"/>
    <w:rsid w:val="0002692D"/>
    <w:rsid w:val="0003123C"/>
    <w:rsid w:val="0003580F"/>
    <w:rsid w:val="00044C44"/>
    <w:rsid w:val="00077A12"/>
    <w:rsid w:val="00097D0D"/>
    <w:rsid w:val="000A50AD"/>
    <w:rsid w:val="000C4DBC"/>
    <w:rsid w:val="000E3D3E"/>
    <w:rsid w:val="00145EB7"/>
    <w:rsid w:val="00152A73"/>
    <w:rsid w:val="00166E0D"/>
    <w:rsid w:val="001777CA"/>
    <w:rsid w:val="00180762"/>
    <w:rsid w:val="00184B62"/>
    <w:rsid w:val="00185EAD"/>
    <w:rsid w:val="00192ABD"/>
    <w:rsid w:val="001C5727"/>
    <w:rsid w:val="001E0F4A"/>
    <w:rsid w:val="002118BE"/>
    <w:rsid w:val="002327BB"/>
    <w:rsid w:val="00234695"/>
    <w:rsid w:val="00250055"/>
    <w:rsid w:val="00261121"/>
    <w:rsid w:val="00285628"/>
    <w:rsid w:val="002A0450"/>
    <w:rsid w:val="002A242B"/>
    <w:rsid w:val="002A40B7"/>
    <w:rsid w:val="002A79E6"/>
    <w:rsid w:val="002B0B9F"/>
    <w:rsid w:val="002C07A2"/>
    <w:rsid w:val="002C2682"/>
    <w:rsid w:val="002C7754"/>
    <w:rsid w:val="002D5E9D"/>
    <w:rsid w:val="00306474"/>
    <w:rsid w:val="003151BC"/>
    <w:rsid w:val="00322068"/>
    <w:rsid w:val="003553DE"/>
    <w:rsid w:val="00383458"/>
    <w:rsid w:val="00397E24"/>
    <w:rsid w:val="003C02F7"/>
    <w:rsid w:val="003C65C9"/>
    <w:rsid w:val="003F34AE"/>
    <w:rsid w:val="003F3937"/>
    <w:rsid w:val="004135CB"/>
    <w:rsid w:val="00435960"/>
    <w:rsid w:val="00443E95"/>
    <w:rsid w:val="0045467A"/>
    <w:rsid w:val="00464E38"/>
    <w:rsid w:val="00470A53"/>
    <w:rsid w:val="0048442B"/>
    <w:rsid w:val="00493F74"/>
    <w:rsid w:val="004B49FA"/>
    <w:rsid w:val="004C0539"/>
    <w:rsid w:val="004C5A53"/>
    <w:rsid w:val="004C6BFD"/>
    <w:rsid w:val="004D5804"/>
    <w:rsid w:val="004F1DBC"/>
    <w:rsid w:val="004F219B"/>
    <w:rsid w:val="005043B6"/>
    <w:rsid w:val="00525BB7"/>
    <w:rsid w:val="005311D6"/>
    <w:rsid w:val="00564479"/>
    <w:rsid w:val="005A0682"/>
    <w:rsid w:val="005B0CCE"/>
    <w:rsid w:val="005B372B"/>
    <w:rsid w:val="005F7FF4"/>
    <w:rsid w:val="00602256"/>
    <w:rsid w:val="00604428"/>
    <w:rsid w:val="00604E36"/>
    <w:rsid w:val="00636D16"/>
    <w:rsid w:val="00644CE6"/>
    <w:rsid w:val="0067672D"/>
    <w:rsid w:val="00677775"/>
    <w:rsid w:val="006A30AA"/>
    <w:rsid w:val="006A3980"/>
    <w:rsid w:val="006B6F94"/>
    <w:rsid w:val="006C4FD2"/>
    <w:rsid w:val="006E5136"/>
    <w:rsid w:val="007115C5"/>
    <w:rsid w:val="007216DB"/>
    <w:rsid w:val="00725EC4"/>
    <w:rsid w:val="0076424B"/>
    <w:rsid w:val="00765DDC"/>
    <w:rsid w:val="00784AD4"/>
    <w:rsid w:val="007A1A9A"/>
    <w:rsid w:val="007A4F67"/>
    <w:rsid w:val="007B30A2"/>
    <w:rsid w:val="007C3345"/>
    <w:rsid w:val="007D2D2C"/>
    <w:rsid w:val="007F0D62"/>
    <w:rsid w:val="007F477E"/>
    <w:rsid w:val="0080169A"/>
    <w:rsid w:val="00824C64"/>
    <w:rsid w:val="00836CBD"/>
    <w:rsid w:val="008452C8"/>
    <w:rsid w:val="00883051"/>
    <w:rsid w:val="008B082C"/>
    <w:rsid w:val="008C135E"/>
    <w:rsid w:val="008D5EFE"/>
    <w:rsid w:val="008E5F16"/>
    <w:rsid w:val="00901B48"/>
    <w:rsid w:val="00932059"/>
    <w:rsid w:val="00940638"/>
    <w:rsid w:val="009474AA"/>
    <w:rsid w:val="00976FA8"/>
    <w:rsid w:val="0099285A"/>
    <w:rsid w:val="00992A5B"/>
    <w:rsid w:val="00996F37"/>
    <w:rsid w:val="009A6EAF"/>
    <w:rsid w:val="009D1158"/>
    <w:rsid w:val="009D1E2D"/>
    <w:rsid w:val="009F6A4F"/>
    <w:rsid w:val="00A16AC7"/>
    <w:rsid w:val="00A204E5"/>
    <w:rsid w:val="00A268F2"/>
    <w:rsid w:val="00A27943"/>
    <w:rsid w:val="00A42A26"/>
    <w:rsid w:val="00A508C2"/>
    <w:rsid w:val="00A50CDF"/>
    <w:rsid w:val="00A703A4"/>
    <w:rsid w:val="00A71635"/>
    <w:rsid w:val="00A83578"/>
    <w:rsid w:val="00A87F5D"/>
    <w:rsid w:val="00AA216B"/>
    <w:rsid w:val="00AB0795"/>
    <w:rsid w:val="00AC2D8C"/>
    <w:rsid w:val="00B07941"/>
    <w:rsid w:val="00B42FB4"/>
    <w:rsid w:val="00B56F51"/>
    <w:rsid w:val="00BA7AE3"/>
    <w:rsid w:val="00BD2046"/>
    <w:rsid w:val="00BD2752"/>
    <w:rsid w:val="00C1100E"/>
    <w:rsid w:val="00C33BA8"/>
    <w:rsid w:val="00C55747"/>
    <w:rsid w:val="00C60365"/>
    <w:rsid w:val="00C76573"/>
    <w:rsid w:val="00CA08B2"/>
    <w:rsid w:val="00CA39D9"/>
    <w:rsid w:val="00CB0AE0"/>
    <w:rsid w:val="00CE2CF1"/>
    <w:rsid w:val="00D139EF"/>
    <w:rsid w:val="00D166AB"/>
    <w:rsid w:val="00D2432A"/>
    <w:rsid w:val="00D33984"/>
    <w:rsid w:val="00D51429"/>
    <w:rsid w:val="00D63A40"/>
    <w:rsid w:val="00D807E6"/>
    <w:rsid w:val="00D85889"/>
    <w:rsid w:val="00D90D91"/>
    <w:rsid w:val="00D920F8"/>
    <w:rsid w:val="00DE6882"/>
    <w:rsid w:val="00E22178"/>
    <w:rsid w:val="00E576CD"/>
    <w:rsid w:val="00E6667C"/>
    <w:rsid w:val="00E727F9"/>
    <w:rsid w:val="00E8192C"/>
    <w:rsid w:val="00E85AD8"/>
    <w:rsid w:val="00E934F0"/>
    <w:rsid w:val="00E95B47"/>
    <w:rsid w:val="00E97328"/>
    <w:rsid w:val="00EA3FCA"/>
    <w:rsid w:val="00EA5F49"/>
    <w:rsid w:val="00EC0A36"/>
    <w:rsid w:val="00EC477B"/>
    <w:rsid w:val="00EC5E9E"/>
    <w:rsid w:val="00ED6FB9"/>
    <w:rsid w:val="00EF7C2F"/>
    <w:rsid w:val="00F02CCB"/>
    <w:rsid w:val="00F042EC"/>
    <w:rsid w:val="00F12CAE"/>
    <w:rsid w:val="00F130B5"/>
    <w:rsid w:val="00F164E2"/>
    <w:rsid w:val="00F22D05"/>
    <w:rsid w:val="00F35124"/>
    <w:rsid w:val="00F545DB"/>
    <w:rsid w:val="00F7612D"/>
    <w:rsid w:val="00F95CC8"/>
    <w:rsid w:val="00FA24C6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32D643-1706-4D78-83E2-D039C204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CAE"/>
    <w:rPr>
      <w:rFonts w:ascii="Arial Narrow" w:hAnsi="Arial Narrow"/>
      <w:lang w:eastAsia="en-US"/>
    </w:rPr>
  </w:style>
  <w:style w:type="paragraph" w:styleId="Heading1">
    <w:name w:val="heading 1"/>
    <w:basedOn w:val="Normal"/>
    <w:next w:val="Normal"/>
    <w:qFormat/>
    <w:rsid w:val="00F12CAE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12CAE"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rsid w:val="00F12CAE"/>
    <w:pPr>
      <w:keepNext/>
      <w:autoSpaceDE w:val="0"/>
      <w:autoSpaceDN w:val="0"/>
      <w:adjustRightInd w:val="0"/>
      <w:outlineLvl w:val="2"/>
    </w:pPr>
    <w:rPr>
      <w:rFonts w:ascii="Lucida Sans Unicode" w:eastAsia="Arial Unicode MS" w:hAnsi="Lucida Sans Unicode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rsid w:val="00F12CAE"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12CAE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F12CAE"/>
    <w:pPr>
      <w:ind w:left="720" w:hanging="720"/>
    </w:pPr>
    <w:rPr>
      <w:b/>
      <w:bCs/>
    </w:rPr>
  </w:style>
  <w:style w:type="paragraph" w:customStyle="1" w:styleId="nhsinfo">
    <w:name w:val="nhs_info"/>
    <w:basedOn w:val="Normal"/>
    <w:rsid w:val="00F12CAE"/>
    <w:pPr>
      <w:tabs>
        <w:tab w:val="left" w:pos="993"/>
      </w:tabs>
      <w:autoSpaceDE w:val="0"/>
      <w:autoSpaceDN w:val="0"/>
      <w:adjustRightInd w:val="0"/>
      <w:ind w:left="993" w:hanging="993"/>
    </w:pPr>
    <w:rPr>
      <w:rFonts w:ascii="Garamond" w:hAnsi="Garamond"/>
      <w:kern w:val="16"/>
      <w:sz w:val="18"/>
      <w:szCs w:val="18"/>
    </w:rPr>
  </w:style>
  <w:style w:type="paragraph" w:styleId="BodyText">
    <w:name w:val="Body Text"/>
    <w:basedOn w:val="Normal"/>
    <w:rsid w:val="00F12CAE"/>
    <w:pPr>
      <w:autoSpaceDE w:val="0"/>
      <w:autoSpaceDN w:val="0"/>
      <w:adjustRightInd w:val="0"/>
    </w:pPr>
    <w:rPr>
      <w:rFonts w:ascii="Garamond" w:hAnsi="Garamond"/>
    </w:rPr>
  </w:style>
  <w:style w:type="paragraph" w:styleId="Footer">
    <w:name w:val="footer"/>
    <w:basedOn w:val="Normal"/>
    <w:rsid w:val="00F12CAE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rsid w:val="00F12CAE"/>
    <w:pPr>
      <w:jc w:val="both"/>
    </w:pPr>
    <w:rPr>
      <w:sz w:val="24"/>
    </w:rPr>
  </w:style>
  <w:style w:type="character" w:styleId="Hyperlink">
    <w:name w:val="Hyperlink"/>
    <w:rsid w:val="00CA39D9"/>
    <w:rPr>
      <w:color w:val="0000FF"/>
      <w:u w:val="single"/>
    </w:rPr>
  </w:style>
  <w:style w:type="paragraph" w:styleId="BalloonText">
    <w:name w:val="Balloon Text"/>
    <w:basedOn w:val="Normal"/>
    <w:semiHidden/>
    <w:rsid w:val="008830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B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A08B2"/>
  </w:style>
  <w:style w:type="character" w:customStyle="1" w:styleId="HeaderChar">
    <w:name w:val="Header Char"/>
    <w:basedOn w:val="DefaultParagraphFont"/>
    <w:link w:val="Header"/>
    <w:uiPriority w:val="99"/>
    <w:rsid w:val="00F545DB"/>
    <w:rPr>
      <w:rFonts w:ascii="Arial Narrow" w:hAnsi="Arial Narro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Co-ordinator/administrator</vt:lpstr>
    </vt:vector>
  </TitlesOfParts>
  <Company>Yorkhill NHS Trust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Co-ordinator/administrator</dc:title>
  <dc:creator>MMeinertz</dc:creator>
  <cp:lastModifiedBy>Joanne Woollard</cp:lastModifiedBy>
  <cp:revision>3</cp:revision>
  <cp:lastPrinted>2013-11-13T08:26:00Z</cp:lastPrinted>
  <dcterms:created xsi:type="dcterms:W3CDTF">2024-05-02T09:27:00Z</dcterms:created>
  <dcterms:modified xsi:type="dcterms:W3CDTF">2024-05-02T09:28:00Z</dcterms:modified>
</cp:coreProperties>
</file>