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FAE" w:rsidRDefault="00962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C1FAE" w:rsidRDefault="00962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9621B7">
        <w:rPr>
          <w:rFonts w:ascii="Arial" w:hAnsi="Arial" w:cs="Arial"/>
          <w:b/>
          <w:color w:val="000000"/>
          <w:sz w:val="16"/>
          <w:szCs w:val="16"/>
        </w:rPr>
        <w:t xml:space="preserve">GP25 </w:t>
      </w:r>
      <w:proofErr w:type="spellStart"/>
      <w:r w:rsidRPr="009621B7">
        <w:rPr>
          <w:rFonts w:ascii="Arial" w:hAnsi="Arial" w:cs="Arial"/>
          <w:b/>
          <w:color w:val="000000"/>
          <w:sz w:val="16"/>
          <w:szCs w:val="16"/>
        </w:rPr>
        <w:t>Thornliebank</w:t>
      </w:r>
      <w:proofErr w:type="spellEnd"/>
      <w:r w:rsidRPr="009621B7">
        <w:rPr>
          <w:rFonts w:ascii="Arial" w:hAnsi="Arial" w:cs="Arial"/>
          <w:b/>
          <w:color w:val="000000"/>
          <w:sz w:val="16"/>
          <w:szCs w:val="16"/>
        </w:rPr>
        <w:t xml:space="preserve"> Health Centre</w:t>
      </w:r>
      <w:r>
        <w:rPr>
          <w:rFonts w:ascii="Arial" w:hAnsi="Arial" w:cs="Arial"/>
          <w:color w:val="000000"/>
          <w:sz w:val="16"/>
          <w:szCs w:val="16"/>
        </w:rPr>
        <w:t>, F2, Resident</w:t>
      </w:r>
    </w:p>
    <w:p w:rsidR="009C1FAE" w:rsidRDefault="009C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C1FAE" w:rsidRDefault="00962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621B7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9C1FAE" w:rsidRDefault="00962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9C1FAE" w:rsidRDefault="00962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9C1FAE" w:rsidRDefault="00962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9C1FAE" w:rsidRDefault="009C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C1FAE" w:rsidRDefault="00962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9C1FAE" w:rsidRDefault="009C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C1FAE" w:rsidRDefault="00962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9C1FAE" w:rsidRDefault="009C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C1FAE" w:rsidRDefault="00962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9C1FAE" w:rsidRDefault="009C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9C1FA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9C1FA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1FA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1FA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1FA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1FA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1FA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1FA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C1FAE" w:rsidRDefault="009C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C1FAE" w:rsidRDefault="00962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C1FAE" w:rsidRDefault="009C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C1FAE" w:rsidRDefault="00962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9C1FAE" w:rsidRDefault="009C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9C1FA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9C1FA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1FA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1FA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C1FAE" w:rsidRDefault="009C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C1FAE" w:rsidRDefault="009C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C1FAE" w:rsidRDefault="00962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9C1FAE" w:rsidRDefault="009C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C1FAE" w:rsidRDefault="00962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9C1FAE" w:rsidRDefault="00962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9C1FAE" w:rsidRDefault="009C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C1FAE" w:rsidRDefault="00962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9C1FAE" w:rsidRDefault="009C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C1FAE" w:rsidRDefault="009C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C1FAE" w:rsidRDefault="00962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9C1FAE" w:rsidRDefault="009C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C1FAE" w:rsidRDefault="00962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9C1FAE" w:rsidRDefault="009C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9C1FAE" w:rsidTr="009621B7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9C1FAE" w:rsidTr="009621B7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18:30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1FAE" w:rsidTr="009621B7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18:30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1FAE" w:rsidTr="009621B7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18:30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1FAE" w:rsidTr="009621B7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18:30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1FAE" w:rsidTr="009621B7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18:30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1FAE" w:rsidTr="009621B7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18:30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C1FAE" w:rsidRDefault="009C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C1FAE" w:rsidRDefault="009C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C1FAE" w:rsidRDefault="00962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9C1FAE" w:rsidRDefault="009C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9C1FA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9C1FA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 w:rsidP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1FA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1FA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1FA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 w:rsidP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1FA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C1FAE" w:rsidRDefault="009C1FAE" w:rsidP="0096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C1FAE" w:rsidRDefault="009C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C1FAE" w:rsidRDefault="009C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9C1FAE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FAE" w:rsidRDefault="009621B7">
      <w:pPr>
        <w:spacing w:after="0" w:line="240" w:lineRule="auto"/>
      </w:pPr>
      <w:r>
        <w:separator/>
      </w:r>
    </w:p>
  </w:endnote>
  <w:endnote w:type="continuationSeparator" w:id="0">
    <w:p w:rsidR="009C1FAE" w:rsidRDefault="0096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FAE" w:rsidRDefault="009C1FA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FAE" w:rsidRDefault="009621B7">
      <w:pPr>
        <w:spacing w:after="0" w:line="240" w:lineRule="auto"/>
      </w:pPr>
      <w:r>
        <w:separator/>
      </w:r>
    </w:p>
  </w:footnote>
  <w:footnote w:type="continuationSeparator" w:id="0">
    <w:p w:rsidR="009C1FAE" w:rsidRDefault="00962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FAE" w:rsidRDefault="009621B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B7"/>
    <w:rsid w:val="003D0E40"/>
    <w:rsid w:val="009621B7"/>
    <w:rsid w:val="009C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B5FDCF1-85C7-4C10-B547-7DB4018C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3</cp:revision>
  <dcterms:created xsi:type="dcterms:W3CDTF">2021-08-31T17:54:00Z</dcterms:created>
  <dcterms:modified xsi:type="dcterms:W3CDTF">2022-07-08T10:37:00Z</dcterms:modified>
</cp:coreProperties>
</file>