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2A6659" w14:textId="77777777" w:rsidR="00F54CA0" w:rsidRDefault="00F54CA0">
      <w:pPr>
        <w:rPr>
          <w:rFonts w:ascii="Arial" w:hAnsi="Arial" w:cs="Arial"/>
        </w:rPr>
      </w:pPr>
    </w:p>
    <w:p w14:paraId="66748335" w14:textId="77777777" w:rsidR="00E70B9F" w:rsidRPr="007C7C73" w:rsidRDefault="00676890" w:rsidP="00E70B9F">
      <w:pPr>
        <w:rPr>
          <w:rFonts w:ascii="Arial" w:hAnsi="Arial" w:cs="Arial"/>
          <w:b/>
          <w:sz w:val="32"/>
          <w:szCs w:val="32"/>
          <w:u w:val="single"/>
        </w:rPr>
      </w:pPr>
      <w:r>
        <w:rPr>
          <w:rFonts w:ascii="Arial" w:hAnsi="Arial" w:cs="Arial"/>
          <w:b/>
          <w:noProof/>
          <w:sz w:val="32"/>
          <w:szCs w:val="32"/>
          <w:u w:val="single"/>
        </w:rPr>
        <w:drawing>
          <wp:anchor distT="0" distB="0" distL="114300" distR="114300" simplePos="0" relativeHeight="251657728" behindDoc="1" locked="0" layoutInCell="1" allowOverlap="1" wp14:anchorId="321D71C7" wp14:editId="07777777">
            <wp:simplePos x="0" y="0"/>
            <wp:positionH relativeFrom="column">
              <wp:posOffset>5085715</wp:posOffset>
            </wp:positionH>
            <wp:positionV relativeFrom="paragraph">
              <wp:posOffset>-374650</wp:posOffset>
            </wp:positionV>
            <wp:extent cx="990600" cy="714375"/>
            <wp:effectExtent l="0" t="0" r="0" b="9525"/>
            <wp:wrapTight wrapText="bothSides">
              <wp:wrapPolygon edited="0">
                <wp:start x="0" y="0"/>
                <wp:lineTo x="0" y="21312"/>
                <wp:lineTo x="21185" y="21312"/>
                <wp:lineTo x="2118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90600" cy="714375"/>
                    </a:xfrm>
                    <a:prstGeom prst="rect">
                      <a:avLst/>
                    </a:prstGeom>
                    <a:noFill/>
                  </pic:spPr>
                </pic:pic>
              </a:graphicData>
            </a:graphic>
            <wp14:sizeRelH relativeFrom="page">
              <wp14:pctWidth>0</wp14:pctWidth>
            </wp14:sizeRelH>
            <wp14:sizeRelV relativeFrom="page">
              <wp14:pctHeight>0</wp14:pctHeight>
            </wp14:sizeRelV>
          </wp:anchor>
        </w:drawing>
      </w:r>
      <w:r w:rsidR="00EF626C">
        <w:rPr>
          <w:rFonts w:ascii="Arial" w:hAnsi="Arial" w:cs="Arial"/>
          <w:b/>
          <w:sz w:val="32"/>
          <w:szCs w:val="32"/>
          <w:u w:val="single"/>
        </w:rPr>
        <w:t>Screen Time</w:t>
      </w:r>
      <w:r w:rsidR="00E70B9F">
        <w:rPr>
          <w:rFonts w:ascii="Arial" w:hAnsi="Arial" w:cs="Arial"/>
          <w:b/>
          <w:sz w:val="32"/>
          <w:szCs w:val="32"/>
          <w:u w:val="single"/>
        </w:rPr>
        <w:t xml:space="preserve"> and Mental Health</w:t>
      </w:r>
    </w:p>
    <w:p w14:paraId="0A37501D" w14:textId="77777777" w:rsidR="00E70B9F" w:rsidRPr="007C7C73" w:rsidRDefault="00E70B9F" w:rsidP="00E70B9F">
      <w:pPr>
        <w:rPr>
          <w:rFonts w:ascii="Arial" w:hAnsi="Arial" w:cs="Arial"/>
          <w:b/>
        </w:rPr>
      </w:pPr>
    </w:p>
    <w:p w14:paraId="3EDE27DD" w14:textId="77777777" w:rsidR="0009402B" w:rsidRDefault="00E70B9F">
      <w:pPr>
        <w:rPr>
          <w:rFonts w:ascii="Arial" w:hAnsi="Arial" w:cs="Arial"/>
          <w:b/>
          <w:sz w:val="28"/>
          <w:szCs w:val="28"/>
        </w:rPr>
      </w:pPr>
      <w:r w:rsidRPr="007C7C73">
        <w:rPr>
          <w:rFonts w:ascii="Arial" w:hAnsi="Arial" w:cs="Arial"/>
          <w:b/>
          <w:sz w:val="28"/>
          <w:szCs w:val="28"/>
        </w:rPr>
        <w:t>Session Plan</w:t>
      </w:r>
    </w:p>
    <w:p w14:paraId="5DAB6C7B" w14:textId="77777777" w:rsidR="00E70B9F" w:rsidRPr="00E70B9F" w:rsidRDefault="00E70B9F">
      <w:pPr>
        <w:rPr>
          <w:rFonts w:ascii="Arial" w:hAnsi="Arial" w:cs="Arial"/>
          <w:b/>
          <w:sz w:val="28"/>
          <w:szCs w:val="28"/>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8647"/>
      </w:tblGrid>
      <w:tr w:rsidR="00F54CA0" w:rsidRPr="00EE76B0" w14:paraId="31806065" w14:textId="77777777" w:rsidTr="22A673B4">
        <w:tc>
          <w:tcPr>
            <w:tcW w:w="2127" w:type="dxa"/>
            <w:shd w:val="clear" w:color="auto" w:fill="0070C0"/>
          </w:tcPr>
          <w:p w14:paraId="02EB378F" w14:textId="77777777" w:rsidR="00F54CA0" w:rsidRPr="0090290B" w:rsidRDefault="00F54CA0" w:rsidP="001C26B3">
            <w:pPr>
              <w:rPr>
                <w:rFonts w:ascii="Arial" w:hAnsi="Arial" w:cs="Arial"/>
                <w:b/>
                <w:color w:val="FFFFFF" w:themeColor="background1"/>
                <w:sz w:val="28"/>
                <w:szCs w:val="28"/>
              </w:rPr>
            </w:pPr>
          </w:p>
          <w:p w14:paraId="277E421D" w14:textId="77777777" w:rsidR="00F54CA0" w:rsidRPr="0090290B" w:rsidRDefault="00F54CA0" w:rsidP="001C26B3">
            <w:pPr>
              <w:rPr>
                <w:rFonts w:ascii="Arial" w:hAnsi="Arial" w:cs="Arial"/>
                <w:b/>
                <w:color w:val="FFFFFF" w:themeColor="background1"/>
                <w:sz w:val="28"/>
                <w:szCs w:val="28"/>
              </w:rPr>
            </w:pPr>
            <w:r w:rsidRPr="0090290B">
              <w:rPr>
                <w:rFonts w:ascii="Arial" w:hAnsi="Arial" w:cs="Arial"/>
                <w:b/>
                <w:color w:val="FFFFFF" w:themeColor="background1"/>
                <w:sz w:val="28"/>
                <w:szCs w:val="28"/>
              </w:rPr>
              <w:t>Session</w:t>
            </w:r>
          </w:p>
        </w:tc>
        <w:tc>
          <w:tcPr>
            <w:tcW w:w="8647" w:type="dxa"/>
            <w:shd w:val="clear" w:color="auto" w:fill="0070C0"/>
          </w:tcPr>
          <w:p w14:paraId="6A05A809" w14:textId="77777777" w:rsidR="00F54CA0" w:rsidRPr="0090290B" w:rsidRDefault="00F54CA0" w:rsidP="00C3118B">
            <w:pPr>
              <w:rPr>
                <w:rFonts w:ascii="Arial" w:hAnsi="Arial" w:cs="Arial"/>
                <w:b/>
                <w:bCs/>
                <w:color w:val="FFFFFF" w:themeColor="background1"/>
                <w:sz w:val="28"/>
                <w:szCs w:val="28"/>
                <w:lang w:val="en-US"/>
              </w:rPr>
            </w:pPr>
          </w:p>
          <w:p w14:paraId="08AE49E4" w14:textId="77777777" w:rsidR="00F54CA0" w:rsidRPr="0090290B" w:rsidRDefault="00EF626C" w:rsidP="00C3118B">
            <w:pPr>
              <w:rPr>
                <w:rFonts w:ascii="Arial" w:hAnsi="Arial" w:cs="Arial"/>
                <w:color w:val="FFFFFF" w:themeColor="background1"/>
                <w:sz w:val="28"/>
                <w:szCs w:val="28"/>
              </w:rPr>
            </w:pPr>
            <w:r>
              <w:rPr>
                <w:rFonts w:ascii="Arial" w:hAnsi="Arial" w:cs="Arial"/>
                <w:b/>
                <w:bCs/>
                <w:color w:val="FFFFFF" w:themeColor="background1"/>
                <w:sz w:val="28"/>
                <w:szCs w:val="28"/>
                <w:lang w:val="en-US"/>
              </w:rPr>
              <w:t xml:space="preserve">Screen Time </w:t>
            </w:r>
            <w:r w:rsidR="00DD55EB" w:rsidRPr="0090290B">
              <w:rPr>
                <w:rFonts w:ascii="Arial" w:hAnsi="Arial" w:cs="Arial"/>
                <w:b/>
                <w:bCs/>
                <w:color w:val="FFFFFF" w:themeColor="background1"/>
                <w:sz w:val="28"/>
                <w:szCs w:val="28"/>
                <w:lang w:val="en-US"/>
              </w:rPr>
              <w:t xml:space="preserve">and Mental Health </w:t>
            </w:r>
          </w:p>
          <w:p w14:paraId="5A39BBE3" w14:textId="77777777" w:rsidR="00F54CA0" w:rsidRPr="0090290B" w:rsidRDefault="00F54CA0" w:rsidP="00C3118B">
            <w:pPr>
              <w:rPr>
                <w:rFonts w:ascii="Arial" w:hAnsi="Arial" w:cs="Arial"/>
                <w:color w:val="FFFFFF" w:themeColor="background1"/>
                <w:sz w:val="28"/>
                <w:szCs w:val="28"/>
              </w:rPr>
            </w:pPr>
          </w:p>
        </w:tc>
      </w:tr>
      <w:tr w:rsidR="00F54CA0" w:rsidRPr="00EE76B0" w14:paraId="6D06CD96" w14:textId="77777777" w:rsidTr="22A673B4">
        <w:tc>
          <w:tcPr>
            <w:tcW w:w="2127" w:type="dxa"/>
            <w:shd w:val="clear" w:color="auto" w:fill="auto"/>
          </w:tcPr>
          <w:p w14:paraId="59AC9709" w14:textId="77777777" w:rsidR="00F54CA0" w:rsidRPr="0090290B" w:rsidRDefault="00F54CA0" w:rsidP="001C26B3">
            <w:pPr>
              <w:rPr>
                <w:rFonts w:ascii="Arial" w:hAnsi="Arial" w:cs="Arial"/>
                <w:b/>
                <w:sz w:val="28"/>
                <w:szCs w:val="28"/>
              </w:rPr>
            </w:pPr>
            <w:r w:rsidRPr="0090290B">
              <w:rPr>
                <w:rFonts w:ascii="Arial" w:hAnsi="Arial" w:cs="Arial"/>
                <w:b/>
                <w:sz w:val="28"/>
                <w:szCs w:val="28"/>
              </w:rPr>
              <w:t>Background Information</w:t>
            </w:r>
          </w:p>
          <w:p w14:paraId="41C8F396" w14:textId="77777777" w:rsidR="005F6C85" w:rsidRPr="0090290B" w:rsidRDefault="005F6C85" w:rsidP="001C26B3">
            <w:pPr>
              <w:rPr>
                <w:rFonts w:ascii="Arial" w:hAnsi="Arial" w:cs="Arial"/>
                <w:b/>
                <w:sz w:val="28"/>
                <w:szCs w:val="28"/>
              </w:rPr>
            </w:pPr>
          </w:p>
        </w:tc>
        <w:tc>
          <w:tcPr>
            <w:tcW w:w="8647" w:type="dxa"/>
          </w:tcPr>
          <w:p w14:paraId="5F4BAFB8" w14:textId="13062312" w:rsidR="0035541E" w:rsidRDefault="0035541E" w:rsidP="0035541E">
            <w:pPr>
              <w:rPr>
                <w:rFonts w:ascii="Arial" w:hAnsi="Arial" w:cs="Arial"/>
                <w:sz w:val="28"/>
                <w:szCs w:val="28"/>
              </w:rPr>
            </w:pPr>
            <w:r>
              <w:rPr>
                <w:rFonts w:ascii="Arial" w:hAnsi="Arial" w:cs="Arial"/>
                <w:sz w:val="28"/>
                <w:szCs w:val="28"/>
              </w:rPr>
              <w:t xml:space="preserve">Research from Ofcom shows that children and young people are spending an increasing amount of time on screens. Being online </w:t>
            </w:r>
            <w:r w:rsidR="00CA59CA">
              <w:rPr>
                <w:rFonts w:ascii="Arial" w:hAnsi="Arial" w:cs="Arial"/>
                <w:sz w:val="28"/>
                <w:szCs w:val="28"/>
              </w:rPr>
              <w:t xml:space="preserve">brings many benefits. It </w:t>
            </w:r>
            <w:r>
              <w:rPr>
                <w:rFonts w:ascii="Arial" w:hAnsi="Arial" w:cs="Arial"/>
                <w:sz w:val="28"/>
                <w:szCs w:val="28"/>
              </w:rPr>
              <w:t xml:space="preserve">is a </w:t>
            </w:r>
            <w:r w:rsidRPr="0035541E">
              <w:rPr>
                <w:rFonts w:ascii="Arial" w:hAnsi="Arial" w:cs="Arial"/>
                <w:sz w:val="28"/>
                <w:szCs w:val="28"/>
              </w:rPr>
              <w:t xml:space="preserve">powerful vehicle through which </w:t>
            </w:r>
            <w:r>
              <w:rPr>
                <w:rFonts w:ascii="Arial" w:hAnsi="Arial" w:cs="Arial"/>
                <w:sz w:val="28"/>
                <w:szCs w:val="28"/>
              </w:rPr>
              <w:t xml:space="preserve">children and </w:t>
            </w:r>
            <w:r w:rsidRPr="0035541E">
              <w:rPr>
                <w:rFonts w:ascii="Arial" w:hAnsi="Arial" w:cs="Arial"/>
                <w:sz w:val="28"/>
                <w:szCs w:val="28"/>
              </w:rPr>
              <w:t xml:space="preserve">young people can </w:t>
            </w:r>
            <w:r>
              <w:rPr>
                <w:rFonts w:ascii="Arial" w:hAnsi="Arial" w:cs="Arial"/>
                <w:sz w:val="28"/>
                <w:szCs w:val="28"/>
              </w:rPr>
              <w:t xml:space="preserve">develop, form connections, </w:t>
            </w:r>
            <w:r w:rsidRPr="0035541E">
              <w:rPr>
                <w:rFonts w:ascii="Arial" w:hAnsi="Arial" w:cs="Arial"/>
                <w:sz w:val="28"/>
                <w:szCs w:val="28"/>
              </w:rPr>
              <w:t>overcome forms o</w:t>
            </w:r>
            <w:r>
              <w:rPr>
                <w:rFonts w:ascii="Arial" w:hAnsi="Arial" w:cs="Arial"/>
                <w:sz w:val="28"/>
                <w:szCs w:val="28"/>
              </w:rPr>
              <w:t>f discrimination or exclusion,</w:t>
            </w:r>
            <w:r w:rsidRPr="0035541E">
              <w:rPr>
                <w:rFonts w:ascii="Arial" w:hAnsi="Arial" w:cs="Arial"/>
                <w:sz w:val="28"/>
                <w:szCs w:val="28"/>
              </w:rPr>
              <w:t xml:space="preserve"> participate and be heard in meaningful decision-making processes, and exercise </w:t>
            </w:r>
            <w:r>
              <w:rPr>
                <w:rFonts w:ascii="Arial" w:hAnsi="Arial" w:cs="Arial"/>
                <w:sz w:val="28"/>
                <w:szCs w:val="28"/>
              </w:rPr>
              <w:t xml:space="preserve">their </w:t>
            </w:r>
            <w:r w:rsidRPr="0035541E">
              <w:rPr>
                <w:rFonts w:ascii="Arial" w:hAnsi="Arial" w:cs="Arial"/>
                <w:sz w:val="28"/>
                <w:szCs w:val="28"/>
              </w:rPr>
              <w:t>rights.</w:t>
            </w:r>
          </w:p>
          <w:p w14:paraId="62FDC993" w14:textId="77777777" w:rsidR="0035541E" w:rsidRDefault="0035541E" w:rsidP="0035541E">
            <w:pPr>
              <w:rPr>
                <w:rFonts w:ascii="Arial" w:hAnsi="Arial" w:cs="Arial"/>
                <w:sz w:val="28"/>
                <w:szCs w:val="28"/>
              </w:rPr>
            </w:pPr>
          </w:p>
          <w:p w14:paraId="0A9ED434" w14:textId="7E3AA5A4" w:rsidR="00DA40B8" w:rsidRPr="0090290B" w:rsidRDefault="0035541E" w:rsidP="0035541E">
            <w:pPr>
              <w:rPr>
                <w:rFonts w:ascii="Arial" w:hAnsi="Arial" w:cs="Arial"/>
                <w:sz w:val="28"/>
                <w:szCs w:val="28"/>
              </w:rPr>
            </w:pPr>
            <w:r>
              <w:rPr>
                <w:rFonts w:ascii="Arial" w:hAnsi="Arial" w:cs="Arial"/>
                <w:sz w:val="28"/>
                <w:szCs w:val="28"/>
              </w:rPr>
              <w:t>At the same time, there is evidence of the potential harms that screens can have on physical and mental health. It is therefore important that children and young people</w:t>
            </w:r>
            <w:r w:rsidR="00036233">
              <w:rPr>
                <w:rFonts w:ascii="Arial" w:hAnsi="Arial" w:cs="Arial"/>
                <w:sz w:val="28"/>
                <w:szCs w:val="28"/>
              </w:rPr>
              <w:t xml:space="preserve"> are supported to</w:t>
            </w:r>
            <w:r>
              <w:rPr>
                <w:rFonts w:ascii="Arial" w:hAnsi="Arial" w:cs="Arial"/>
                <w:sz w:val="28"/>
                <w:szCs w:val="28"/>
              </w:rPr>
              <w:t xml:space="preserve"> develop positive digital habits and have a good balance between online and offline activities. </w:t>
            </w:r>
          </w:p>
        </w:tc>
      </w:tr>
      <w:tr w:rsidR="00F54CA0" w:rsidRPr="00EE76B0" w14:paraId="371DC46D" w14:textId="77777777" w:rsidTr="22A673B4">
        <w:tc>
          <w:tcPr>
            <w:tcW w:w="2127" w:type="dxa"/>
            <w:shd w:val="clear" w:color="auto" w:fill="auto"/>
          </w:tcPr>
          <w:p w14:paraId="72A3D3EC" w14:textId="0CA052B1" w:rsidR="00F54CA0" w:rsidRPr="0090290B" w:rsidRDefault="00F54CA0">
            <w:pPr>
              <w:rPr>
                <w:rFonts w:ascii="Arial" w:hAnsi="Arial" w:cs="Arial"/>
                <w:b/>
                <w:sz w:val="28"/>
                <w:szCs w:val="28"/>
              </w:rPr>
            </w:pPr>
          </w:p>
          <w:p w14:paraId="2FC8C62C" w14:textId="77777777" w:rsidR="00F54CA0" w:rsidRPr="0090290B" w:rsidRDefault="00F54CA0">
            <w:pPr>
              <w:rPr>
                <w:rFonts w:ascii="Arial" w:hAnsi="Arial" w:cs="Arial"/>
                <w:b/>
                <w:sz w:val="28"/>
                <w:szCs w:val="28"/>
              </w:rPr>
            </w:pPr>
            <w:r w:rsidRPr="0090290B">
              <w:rPr>
                <w:rFonts w:ascii="Arial" w:hAnsi="Arial" w:cs="Arial"/>
                <w:b/>
                <w:sz w:val="28"/>
                <w:szCs w:val="28"/>
              </w:rPr>
              <w:t>Aim</w:t>
            </w:r>
          </w:p>
          <w:p w14:paraId="0D0B940D" w14:textId="77777777" w:rsidR="00F54CA0" w:rsidRPr="0090290B" w:rsidRDefault="00F54CA0">
            <w:pPr>
              <w:rPr>
                <w:rFonts w:ascii="Arial" w:hAnsi="Arial" w:cs="Arial"/>
                <w:b/>
                <w:sz w:val="28"/>
                <w:szCs w:val="28"/>
              </w:rPr>
            </w:pPr>
          </w:p>
        </w:tc>
        <w:tc>
          <w:tcPr>
            <w:tcW w:w="8647" w:type="dxa"/>
          </w:tcPr>
          <w:p w14:paraId="0E27B00A" w14:textId="77777777" w:rsidR="00F54CA0" w:rsidRPr="0090290B" w:rsidRDefault="00F54CA0">
            <w:pPr>
              <w:rPr>
                <w:rFonts w:ascii="Arial" w:hAnsi="Arial" w:cs="Arial"/>
                <w:sz w:val="28"/>
                <w:szCs w:val="28"/>
              </w:rPr>
            </w:pPr>
          </w:p>
          <w:p w14:paraId="111A4B78" w14:textId="77777777" w:rsidR="00F54CA0" w:rsidRPr="0090290B" w:rsidRDefault="00335A41">
            <w:pPr>
              <w:rPr>
                <w:rFonts w:ascii="Arial" w:hAnsi="Arial" w:cs="Arial"/>
                <w:sz w:val="28"/>
                <w:szCs w:val="28"/>
              </w:rPr>
            </w:pPr>
            <w:r>
              <w:rPr>
                <w:rFonts w:ascii="Arial" w:hAnsi="Arial" w:cs="Arial"/>
                <w:sz w:val="28"/>
                <w:szCs w:val="28"/>
              </w:rPr>
              <w:t xml:space="preserve">To raise awareness of </w:t>
            </w:r>
            <w:r w:rsidR="00EF626C">
              <w:rPr>
                <w:rFonts w:ascii="Arial" w:hAnsi="Arial" w:cs="Arial"/>
                <w:sz w:val="28"/>
                <w:szCs w:val="28"/>
              </w:rPr>
              <w:t xml:space="preserve">screen time </w:t>
            </w:r>
            <w:r w:rsidR="00DD55EB" w:rsidRPr="0090290B">
              <w:rPr>
                <w:rFonts w:ascii="Arial" w:hAnsi="Arial" w:cs="Arial"/>
                <w:sz w:val="28"/>
                <w:szCs w:val="28"/>
              </w:rPr>
              <w:t>and</w:t>
            </w:r>
            <w:r>
              <w:rPr>
                <w:rFonts w:ascii="Arial" w:hAnsi="Arial" w:cs="Arial"/>
                <w:sz w:val="28"/>
                <w:szCs w:val="28"/>
              </w:rPr>
              <w:t xml:space="preserve"> its</w:t>
            </w:r>
            <w:r w:rsidR="00F54CA0" w:rsidRPr="0090290B">
              <w:rPr>
                <w:rFonts w:ascii="Arial" w:hAnsi="Arial" w:cs="Arial"/>
                <w:sz w:val="28"/>
                <w:szCs w:val="28"/>
              </w:rPr>
              <w:t xml:space="preserve"> impact on mental health and wellbeing</w:t>
            </w:r>
            <w:r w:rsidR="00D132E3">
              <w:rPr>
                <w:rFonts w:ascii="Arial" w:hAnsi="Arial" w:cs="Arial"/>
                <w:sz w:val="28"/>
                <w:szCs w:val="28"/>
              </w:rPr>
              <w:t>.</w:t>
            </w:r>
          </w:p>
          <w:p w14:paraId="60061E4C" w14:textId="77777777" w:rsidR="00F54CA0" w:rsidRPr="0090290B" w:rsidRDefault="00F54CA0">
            <w:pPr>
              <w:rPr>
                <w:rFonts w:ascii="Arial" w:hAnsi="Arial" w:cs="Arial"/>
                <w:sz w:val="28"/>
                <w:szCs w:val="28"/>
              </w:rPr>
            </w:pPr>
          </w:p>
        </w:tc>
      </w:tr>
      <w:tr w:rsidR="00F54CA0" w:rsidRPr="00EE76B0" w14:paraId="3E61C506" w14:textId="77777777" w:rsidTr="22A673B4">
        <w:tc>
          <w:tcPr>
            <w:tcW w:w="2127" w:type="dxa"/>
            <w:shd w:val="clear" w:color="auto" w:fill="auto"/>
          </w:tcPr>
          <w:p w14:paraId="44EAFD9C" w14:textId="77777777" w:rsidR="00F54CA0" w:rsidRPr="0090290B" w:rsidRDefault="00F54CA0" w:rsidP="001C26B3">
            <w:pPr>
              <w:rPr>
                <w:rFonts w:ascii="Arial" w:hAnsi="Arial" w:cs="Arial"/>
                <w:b/>
                <w:sz w:val="28"/>
                <w:szCs w:val="28"/>
              </w:rPr>
            </w:pPr>
          </w:p>
          <w:p w14:paraId="0799489B" w14:textId="77777777" w:rsidR="00F54CA0" w:rsidRPr="0090290B" w:rsidRDefault="00F54CA0" w:rsidP="001C26B3">
            <w:pPr>
              <w:rPr>
                <w:rFonts w:ascii="Arial" w:hAnsi="Arial" w:cs="Arial"/>
                <w:b/>
                <w:sz w:val="28"/>
                <w:szCs w:val="28"/>
              </w:rPr>
            </w:pPr>
            <w:r w:rsidRPr="0090290B">
              <w:rPr>
                <w:rFonts w:ascii="Arial" w:hAnsi="Arial" w:cs="Arial"/>
                <w:b/>
                <w:sz w:val="28"/>
                <w:szCs w:val="28"/>
              </w:rPr>
              <w:t>Learning Outcomes</w:t>
            </w:r>
          </w:p>
        </w:tc>
        <w:tc>
          <w:tcPr>
            <w:tcW w:w="8647" w:type="dxa"/>
          </w:tcPr>
          <w:p w14:paraId="7645E744" w14:textId="77777777" w:rsidR="00F54CA0" w:rsidRPr="0090290B" w:rsidRDefault="00F54CA0" w:rsidP="00867628">
            <w:pPr>
              <w:rPr>
                <w:rFonts w:ascii="Arial" w:hAnsi="Arial" w:cs="Arial"/>
                <w:sz w:val="28"/>
                <w:szCs w:val="28"/>
              </w:rPr>
            </w:pPr>
            <w:r w:rsidRPr="0090290B">
              <w:rPr>
                <w:rFonts w:ascii="Arial" w:hAnsi="Arial" w:cs="Arial"/>
                <w:sz w:val="28"/>
                <w:szCs w:val="28"/>
              </w:rPr>
              <w:t>Participants will be able to</w:t>
            </w:r>
          </w:p>
          <w:p w14:paraId="4B94D5A5" w14:textId="77777777" w:rsidR="00F54CA0" w:rsidRPr="0090290B" w:rsidRDefault="00F54CA0" w:rsidP="00867628">
            <w:pPr>
              <w:rPr>
                <w:rFonts w:ascii="Arial" w:hAnsi="Arial" w:cs="Arial"/>
                <w:sz w:val="28"/>
                <w:szCs w:val="28"/>
              </w:rPr>
            </w:pPr>
          </w:p>
          <w:p w14:paraId="492A9DA7" w14:textId="01EF04CE" w:rsidR="00091B69" w:rsidRDefault="00D132E3" w:rsidP="00DD55EB">
            <w:pPr>
              <w:numPr>
                <w:ilvl w:val="0"/>
                <w:numId w:val="2"/>
              </w:numPr>
              <w:rPr>
                <w:rFonts w:ascii="Arial" w:hAnsi="Arial" w:cs="Arial"/>
                <w:sz w:val="28"/>
                <w:szCs w:val="28"/>
              </w:rPr>
            </w:pPr>
            <w:r w:rsidRPr="22A673B4">
              <w:rPr>
                <w:rFonts w:ascii="Arial" w:hAnsi="Arial" w:cs="Arial"/>
                <w:sz w:val="28"/>
                <w:szCs w:val="28"/>
              </w:rPr>
              <w:t xml:space="preserve">Dispel some of the misconceptions </w:t>
            </w:r>
            <w:r w:rsidR="00EF626C" w:rsidRPr="22A673B4">
              <w:rPr>
                <w:rFonts w:ascii="Arial" w:hAnsi="Arial" w:cs="Arial"/>
                <w:sz w:val="28"/>
                <w:szCs w:val="28"/>
              </w:rPr>
              <w:t>about screen</w:t>
            </w:r>
            <w:r w:rsidR="0F65E2C3" w:rsidRPr="22A673B4">
              <w:rPr>
                <w:rFonts w:ascii="Arial" w:hAnsi="Arial" w:cs="Arial"/>
                <w:sz w:val="28"/>
                <w:szCs w:val="28"/>
              </w:rPr>
              <w:t>s</w:t>
            </w:r>
          </w:p>
          <w:p w14:paraId="02EA6E12" w14:textId="77777777" w:rsidR="00DD55EB" w:rsidRDefault="008216D4" w:rsidP="00DD55EB">
            <w:pPr>
              <w:numPr>
                <w:ilvl w:val="0"/>
                <w:numId w:val="2"/>
              </w:numPr>
              <w:rPr>
                <w:rFonts w:ascii="Arial" w:hAnsi="Arial" w:cs="Arial"/>
                <w:sz w:val="28"/>
                <w:szCs w:val="28"/>
              </w:rPr>
            </w:pPr>
            <w:r>
              <w:rPr>
                <w:rFonts w:ascii="Arial" w:hAnsi="Arial" w:cs="Arial"/>
                <w:sz w:val="28"/>
                <w:szCs w:val="28"/>
              </w:rPr>
              <w:t>Provide a definition of</w:t>
            </w:r>
            <w:r w:rsidR="00DD55EB" w:rsidRPr="0090290B">
              <w:rPr>
                <w:rFonts w:ascii="Arial" w:hAnsi="Arial" w:cs="Arial"/>
                <w:sz w:val="28"/>
                <w:szCs w:val="28"/>
              </w:rPr>
              <w:t xml:space="preserve"> </w:t>
            </w:r>
            <w:r w:rsidR="00EF626C">
              <w:rPr>
                <w:rFonts w:ascii="Arial" w:hAnsi="Arial" w:cs="Arial"/>
                <w:sz w:val="28"/>
                <w:szCs w:val="28"/>
              </w:rPr>
              <w:t>screen time</w:t>
            </w:r>
          </w:p>
          <w:p w14:paraId="368B0236" w14:textId="40C55C05" w:rsidR="00335A41" w:rsidRPr="0090290B" w:rsidRDefault="00335A41" w:rsidP="00DD55EB">
            <w:pPr>
              <w:numPr>
                <w:ilvl w:val="0"/>
                <w:numId w:val="2"/>
              </w:numPr>
              <w:rPr>
                <w:rFonts w:ascii="Arial" w:hAnsi="Arial" w:cs="Arial"/>
                <w:sz w:val="28"/>
                <w:szCs w:val="28"/>
              </w:rPr>
            </w:pPr>
            <w:r w:rsidRPr="22A673B4">
              <w:rPr>
                <w:rFonts w:ascii="Arial" w:hAnsi="Arial" w:cs="Arial"/>
                <w:sz w:val="28"/>
                <w:szCs w:val="28"/>
              </w:rPr>
              <w:t xml:space="preserve">Describe types of </w:t>
            </w:r>
            <w:r w:rsidR="00EF626C" w:rsidRPr="22A673B4">
              <w:rPr>
                <w:rFonts w:ascii="Arial" w:hAnsi="Arial" w:cs="Arial"/>
                <w:sz w:val="28"/>
                <w:szCs w:val="28"/>
              </w:rPr>
              <w:t xml:space="preserve">screen </w:t>
            </w:r>
            <w:r w:rsidR="2004F24D" w:rsidRPr="22A673B4">
              <w:rPr>
                <w:rFonts w:ascii="Arial" w:hAnsi="Arial" w:cs="Arial"/>
                <w:sz w:val="28"/>
                <w:szCs w:val="28"/>
              </w:rPr>
              <w:t>use</w:t>
            </w:r>
          </w:p>
          <w:p w14:paraId="5F8E58DD" w14:textId="77777777" w:rsidR="00DD55EB" w:rsidRPr="0090290B" w:rsidRDefault="008216D4" w:rsidP="00DD55EB">
            <w:pPr>
              <w:numPr>
                <w:ilvl w:val="0"/>
                <w:numId w:val="2"/>
              </w:numPr>
              <w:rPr>
                <w:rFonts w:ascii="Arial" w:hAnsi="Arial" w:cs="Arial"/>
                <w:sz w:val="28"/>
                <w:szCs w:val="28"/>
              </w:rPr>
            </w:pPr>
            <w:r>
              <w:rPr>
                <w:rFonts w:ascii="Arial" w:hAnsi="Arial" w:cs="Arial"/>
                <w:sz w:val="28"/>
                <w:szCs w:val="28"/>
              </w:rPr>
              <w:t>Di</w:t>
            </w:r>
            <w:r w:rsidR="00DD79B8">
              <w:rPr>
                <w:rFonts w:ascii="Arial" w:hAnsi="Arial" w:cs="Arial"/>
                <w:sz w:val="28"/>
                <w:szCs w:val="28"/>
              </w:rPr>
              <w:t xml:space="preserve">scuss the impact of </w:t>
            </w:r>
            <w:r w:rsidR="00EF626C">
              <w:rPr>
                <w:rFonts w:ascii="Arial" w:hAnsi="Arial" w:cs="Arial"/>
                <w:sz w:val="28"/>
                <w:szCs w:val="28"/>
              </w:rPr>
              <w:t xml:space="preserve">screen time </w:t>
            </w:r>
            <w:r w:rsidR="00DD55EB" w:rsidRPr="0090290B">
              <w:rPr>
                <w:rFonts w:ascii="Arial" w:hAnsi="Arial" w:cs="Arial"/>
                <w:sz w:val="28"/>
                <w:szCs w:val="28"/>
              </w:rPr>
              <w:t>on mental health</w:t>
            </w:r>
          </w:p>
          <w:p w14:paraId="7679DF2F" w14:textId="5FE698AE" w:rsidR="00F54CA0" w:rsidRPr="0090290B" w:rsidRDefault="00DD55EB" w:rsidP="00DD55EB">
            <w:pPr>
              <w:numPr>
                <w:ilvl w:val="0"/>
                <w:numId w:val="2"/>
              </w:numPr>
              <w:rPr>
                <w:rFonts w:ascii="Arial" w:hAnsi="Arial" w:cs="Arial"/>
                <w:sz w:val="28"/>
                <w:szCs w:val="28"/>
              </w:rPr>
            </w:pPr>
            <w:r w:rsidRPr="22A673B4">
              <w:rPr>
                <w:rFonts w:ascii="Arial" w:hAnsi="Arial" w:cs="Arial"/>
                <w:sz w:val="28"/>
                <w:szCs w:val="28"/>
              </w:rPr>
              <w:t xml:space="preserve">Discuss the different ways to support </w:t>
            </w:r>
            <w:r w:rsidR="00335A41" w:rsidRPr="22A673B4">
              <w:rPr>
                <w:rFonts w:ascii="Arial" w:hAnsi="Arial" w:cs="Arial"/>
                <w:sz w:val="28"/>
                <w:szCs w:val="28"/>
              </w:rPr>
              <w:t xml:space="preserve">the mental health of those who </w:t>
            </w:r>
            <w:r w:rsidR="00EF626C" w:rsidRPr="22A673B4">
              <w:rPr>
                <w:rFonts w:ascii="Arial" w:hAnsi="Arial" w:cs="Arial"/>
                <w:sz w:val="28"/>
                <w:szCs w:val="28"/>
              </w:rPr>
              <w:t>have experienced the negative effects of screen</w:t>
            </w:r>
            <w:r w:rsidR="26FBF738" w:rsidRPr="22A673B4">
              <w:rPr>
                <w:rFonts w:ascii="Arial" w:hAnsi="Arial" w:cs="Arial"/>
                <w:sz w:val="28"/>
                <w:szCs w:val="28"/>
              </w:rPr>
              <w:t>s</w:t>
            </w:r>
          </w:p>
          <w:p w14:paraId="3DEEC669" w14:textId="77777777" w:rsidR="005F6C85" w:rsidRPr="0090290B" w:rsidRDefault="005F6C85" w:rsidP="005F6C85">
            <w:pPr>
              <w:ind w:left="720"/>
              <w:rPr>
                <w:rFonts w:ascii="Arial" w:hAnsi="Arial" w:cs="Arial"/>
                <w:sz w:val="28"/>
                <w:szCs w:val="28"/>
              </w:rPr>
            </w:pPr>
          </w:p>
        </w:tc>
      </w:tr>
      <w:tr w:rsidR="00F54CA0" w:rsidRPr="00EE76B0" w14:paraId="31E47722" w14:textId="77777777" w:rsidTr="22A673B4">
        <w:tc>
          <w:tcPr>
            <w:tcW w:w="2127" w:type="dxa"/>
            <w:shd w:val="clear" w:color="auto" w:fill="auto"/>
          </w:tcPr>
          <w:p w14:paraId="07ED5907" w14:textId="77777777" w:rsidR="00F54CA0" w:rsidRPr="0090290B" w:rsidRDefault="00F54CA0" w:rsidP="001C26B3">
            <w:pPr>
              <w:rPr>
                <w:rFonts w:ascii="Arial" w:hAnsi="Arial" w:cs="Arial"/>
                <w:b/>
                <w:sz w:val="28"/>
                <w:szCs w:val="28"/>
              </w:rPr>
            </w:pPr>
            <w:r w:rsidRPr="0090290B">
              <w:rPr>
                <w:rFonts w:ascii="Arial" w:hAnsi="Arial" w:cs="Arial"/>
                <w:b/>
                <w:sz w:val="28"/>
                <w:szCs w:val="28"/>
              </w:rPr>
              <w:t>Duration</w:t>
            </w:r>
          </w:p>
          <w:p w14:paraId="3656B9AB" w14:textId="77777777" w:rsidR="00F54CA0" w:rsidRPr="0090290B" w:rsidRDefault="00F54CA0" w:rsidP="001C26B3">
            <w:pPr>
              <w:rPr>
                <w:rFonts w:ascii="Arial" w:hAnsi="Arial" w:cs="Arial"/>
                <w:b/>
                <w:sz w:val="28"/>
                <w:szCs w:val="28"/>
              </w:rPr>
            </w:pPr>
          </w:p>
        </w:tc>
        <w:tc>
          <w:tcPr>
            <w:tcW w:w="8647" w:type="dxa"/>
          </w:tcPr>
          <w:p w14:paraId="1889594A" w14:textId="77777777" w:rsidR="00F54CA0" w:rsidRPr="0090290B" w:rsidRDefault="00F54CA0" w:rsidP="0009402B">
            <w:pPr>
              <w:pStyle w:val="ListParagraph"/>
              <w:numPr>
                <w:ilvl w:val="0"/>
                <w:numId w:val="7"/>
              </w:numPr>
              <w:rPr>
                <w:rFonts w:ascii="Arial" w:hAnsi="Arial" w:cs="Arial"/>
                <w:sz w:val="28"/>
                <w:szCs w:val="28"/>
              </w:rPr>
            </w:pPr>
            <w:r w:rsidRPr="0090290B">
              <w:rPr>
                <w:rFonts w:ascii="Arial" w:hAnsi="Arial" w:cs="Arial"/>
                <w:sz w:val="28"/>
                <w:szCs w:val="28"/>
              </w:rPr>
              <w:t>1.5 hours</w:t>
            </w:r>
          </w:p>
        </w:tc>
      </w:tr>
      <w:tr w:rsidR="00F54CA0" w:rsidRPr="00EE76B0" w14:paraId="329D119C" w14:textId="77777777" w:rsidTr="22A673B4">
        <w:tc>
          <w:tcPr>
            <w:tcW w:w="2127" w:type="dxa"/>
            <w:shd w:val="clear" w:color="auto" w:fill="auto"/>
          </w:tcPr>
          <w:p w14:paraId="1494E2EA" w14:textId="77777777" w:rsidR="00F54CA0" w:rsidRPr="0090290B" w:rsidRDefault="00F54CA0" w:rsidP="001C26B3">
            <w:pPr>
              <w:rPr>
                <w:rFonts w:ascii="Arial" w:hAnsi="Arial" w:cs="Arial"/>
                <w:b/>
                <w:sz w:val="28"/>
                <w:szCs w:val="28"/>
              </w:rPr>
            </w:pPr>
            <w:r w:rsidRPr="0090290B">
              <w:rPr>
                <w:rFonts w:ascii="Arial" w:hAnsi="Arial" w:cs="Arial"/>
                <w:b/>
                <w:sz w:val="28"/>
                <w:szCs w:val="28"/>
              </w:rPr>
              <w:t>Resources</w:t>
            </w:r>
          </w:p>
          <w:p w14:paraId="45FB0818" w14:textId="77777777" w:rsidR="00F54CA0" w:rsidRPr="0090290B" w:rsidRDefault="00F54CA0" w:rsidP="001C26B3">
            <w:pPr>
              <w:rPr>
                <w:rFonts w:ascii="Arial" w:hAnsi="Arial" w:cs="Arial"/>
                <w:b/>
                <w:sz w:val="28"/>
                <w:szCs w:val="28"/>
              </w:rPr>
            </w:pPr>
          </w:p>
        </w:tc>
        <w:tc>
          <w:tcPr>
            <w:tcW w:w="8647" w:type="dxa"/>
          </w:tcPr>
          <w:p w14:paraId="71852BE1" w14:textId="77777777" w:rsidR="00F54CA0" w:rsidRPr="0090290B" w:rsidRDefault="00F54CA0" w:rsidP="0009402B">
            <w:pPr>
              <w:pStyle w:val="ListParagraph"/>
              <w:numPr>
                <w:ilvl w:val="0"/>
                <w:numId w:val="6"/>
              </w:numPr>
              <w:rPr>
                <w:rFonts w:ascii="Arial" w:hAnsi="Arial" w:cs="Arial"/>
                <w:sz w:val="28"/>
                <w:szCs w:val="28"/>
              </w:rPr>
            </w:pPr>
            <w:r w:rsidRPr="0090290B">
              <w:rPr>
                <w:rFonts w:ascii="Arial" w:hAnsi="Arial" w:cs="Arial"/>
                <w:sz w:val="28"/>
                <w:szCs w:val="28"/>
              </w:rPr>
              <w:t xml:space="preserve">IT </w:t>
            </w:r>
          </w:p>
          <w:p w14:paraId="2585E6C6" w14:textId="77777777" w:rsidR="00F54CA0" w:rsidRPr="0090290B" w:rsidRDefault="00F54CA0" w:rsidP="0009402B">
            <w:pPr>
              <w:pStyle w:val="ListParagraph"/>
              <w:numPr>
                <w:ilvl w:val="0"/>
                <w:numId w:val="6"/>
              </w:numPr>
              <w:rPr>
                <w:rFonts w:ascii="Arial" w:hAnsi="Arial" w:cs="Arial"/>
                <w:sz w:val="28"/>
                <w:szCs w:val="28"/>
              </w:rPr>
            </w:pPr>
            <w:r w:rsidRPr="0090290B">
              <w:rPr>
                <w:rFonts w:ascii="Arial" w:hAnsi="Arial" w:cs="Arial"/>
                <w:sz w:val="28"/>
                <w:szCs w:val="28"/>
              </w:rPr>
              <w:t>Quiz</w:t>
            </w:r>
          </w:p>
          <w:p w14:paraId="461529D1" w14:textId="77777777" w:rsidR="00F54CA0" w:rsidRPr="0090290B" w:rsidRDefault="00F54CA0" w:rsidP="0009402B">
            <w:pPr>
              <w:pStyle w:val="ListParagraph"/>
              <w:numPr>
                <w:ilvl w:val="0"/>
                <w:numId w:val="6"/>
              </w:numPr>
              <w:rPr>
                <w:rFonts w:ascii="Arial" w:hAnsi="Arial" w:cs="Arial"/>
                <w:sz w:val="28"/>
                <w:szCs w:val="28"/>
              </w:rPr>
            </w:pPr>
            <w:r w:rsidRPr="0090290B">
              <w:rPr>
                <w:rFonts w:ascii="Arial" w:hAnsi="Arial" w:cs="Arial"/>
                <w:sz w:val="28"/>
                <w:szCs w:val="28"/>
              </w:rPr>
              <w:t>Presentation</w:t>
            </w:r>
          </w:p>
          <w:p w14:paraId="07CE7B8E" w14:textId="77777777" w:rsidR="00F54CA0" w:rsidRPr="0090290B" w:rsidRDefault="00F54CA0" w:rsidP="0009402B">
            <w:pPr>
              <w:pStyle w:val="ListParagraph"/>
              <w:numPr>
                <w:ilvl w:val="0"/>
                <w:numId w:val="6"/>
              </w:numPr>
              <w:rPr>
                <w:rFonts w:ascii="Arial" w:hAnsi="Arial" w:cs="Arial"/>
                <w:sz w:val="28"/>
                <w:szCs w:val="28"/>
              </w:rPr>
            </w:pPr>
            <w:r w:rsidRPr="0090290B">
              <w:rPr>
                <w:rFonts w:ascii="Arial" w:hAnsi="Arial" w:cs="Arial"/>
                <w:sz w:val="28"/>
                <w:szCs w:val="28"/>
              </w:rPr>
              <w:t xml:space="preserve">Flipchart/pens </w:t>
            </w:r>
          </w:p>
          <w:p w14:paraId="25961ED7" w14:textId="77777777" w:rsidR="00F54CA0" w:rsidRPr="0090290B" w:rsidRDefault="00F54CA0" w:rsidP="0009402B">
            <w:pPr>
              <w:pStyle w:val="ListParagraph"/>
              <w:numPr>
                <w:ilvl w:val="0"/>
                <w:numId w:val="6"/>
              </w:numPr>
              <w:rPr>
                <w:rFonts w:ascii="Arial" w:hAnsi="Arial" w:cs="Arial"/>
                <w:sz w:val="28"/>
                <w:szCs w:val="28"/>
              </w:rPr>
            </w:pPr>
            <w:r w:rsidRPr="0090290B">
              <w:rPr>
                <w:rFonts w:ascii="Arial" w:hAnsi="Arial" w:cs="Arial"/>
                <w:sz w:val="28"/>
                <w:szCs w:val="28"/>
              </w:rPr>
              <w:t xml:space="preserve">Session </w:t>
            </w:r>
            <w:r w:rsidR="00577A1E" w:rsidRPr="0090290B">
              <w:rPr>
                <w:rFonts w:ascii="Arial" w:hAnsi="Arial" w:cs="Arial"/>
                <w:sz w:val="28"/>
                <w:szCs w:val="28"/>
              </w:rPr>
              <w:t>handout</w:t>
            </w:r>
          </w:p>
          <w:p w14:paraId="28DDC849" w14:textId="77777777" w:rsidR="00F54CA0" w:rsidRPr="0090290B" w:rsidRDefault="00DD55EB" w:rsidP="0009402B">
            <w:pPr>
              <w:pStyle w:val="ListParagraph"/>
              <w:numPr>
                <w:ilvl w:val="0"/>
                <w:numId w:val="6"/>
              </w:numPr>
              <w:rPr>
                <w:rFonts w:ascii="Arial" w:hAnsi="Arial" w:cs="Arial"/>
                <w:sz w:val="28"/>
                <w:szCs w:val="28"/>
              </w:rPr>
            </w:pPr>
            <w:r w:rsidRPr="0090290B">
              <w:rPr>
                <w:rFonts w:ascii="Arial" w:hAnsi="Arial" w:cs="Arial"/>
                <w:sz w:val="28"/>
                <w:szCs w:val="28"/>
              </w:rPr>
              <w:t xml:space="preserve">Evaluation </w:t>
            </w:r>
          </w:p>
          <w:p w14:paraId="049F31CB" w14:textId="77777777" w:rsidR="00EE76B0" w:rsidRPr="0090290B" w:rsidRDefault="00EE76B0" w:rsidP="00EE76B0">
            <w:pPr>
              <w:pStyle w:val="ListParagraph"/>
              <w:rPr>
                <w:rFonts w:ascii="Arial" w:hAnsi="Arial" w:cs="Arial"/>
                <w:sz w:val="28"/>
                <w:szCs w:val="28"/>
              </w:rPr>
            </w:pPr>
          </w:p>
        </w:tc>
      </w:tr>
    </w:tbl>
    <w:p w14:paraId="53128261" w14:textId="77777777" w:rsidR="008447F7" w:rsidRDefault="008447F7" w:rsidP="001C26B3">
      <w:pPr>
        <w:rPr>
          <w:rFonts w:ascii="Arial" w:hAnsi="Arial" w:cs="Arial"/>
        </w:rPr>
      </w:pPr>
    </w:p>
    <w:p w14:paraId="62486C05" w14:textId="77777777" w:rsidR="005F6C85" w:rsidRPr="00EE76B0" w:rsidRDefault="005F6C85" w:rsidP="001C26B3">
      <w:pPr>
        <w:rPr>
          <w:rFonts w:ascii="Arial" w:hAnsi="Arial" w:cs="Arial"/>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2"/>
        <w:gridCol w:w="2835"/>
        <w:gridCol w:w="1984"/>
        <w:gridCol w:w="1843"/>
      </w:tblGrid>
      <w:tr w:rsidR="00F54CA0" w:rsidRPr="00EE76B0" w14:paraId="793F75A5" w14:textId="77777777" w:rsidTr="22A673B4">
        <w:tc>
          <w:tcPr>
            <w:tcW w:w="4112" w:type="dxa"/>
            <w:shd w:val="clear" w:color="auto" w:fill="0070C0"/>
          </w:tcPr>
          <w:p w14:paraId="4101652C" w14:textId="77777777" w:rsidR="00F54CA0" w:rsidRPr="0090290B" w:rsidRDefault="00F54CA0" w:rsidP="00F1063A">
            <w:pPr>
              <w:jc w:val="center"/>
              <w:rPr>
                <w:rFonts w:ascii="Arial" w:hAnsi="Arial" w:cs="Arial"/>
                <w:b/>
                <w:color w:val="FFFFFF" w:themeColor="background1"/>
                <w:sz w:val="28"/>
                <w:szCs w:val="28"/>
              </w:rPr>
            </w:pPr>
          </w:p>
          <w:p w14:paraId="22CF3244" w14:textId="77777777" w:rsidR="00F54CA0" w:rsidRPr="0090290B" w:rsidRDefault="00F54CA0" w:rsidP="00F1063A">
            <w:pPr>
              <w:jc w:val="center"/>
              <w:rPr>
                <w:rFonts w:ascii="Arial" w:hAnsi="Arial" w:cs="Arial"/>
                <w:b/>
                <w:color w:val="FFFFFF" w:themeColor="background1"/>
                <w:sz w:val="28"/>
                <w:szCs w:val="28"/>
              </w:rPr>
            </w:pPr>
            <w:r w:rsidRPr="0090290B">
              <w:rPr>
                <w:rFonts w:ascii="Arial" w:hAnsi="Arial" w:cs="Arial"/>
                <w:b/>
                <w:color w:val="FFFFFF" w:themeColor="background1"/>
                <w:sz w:val="28"/>
                <w:szCs w:val="28"/>
              </w:rPr>
              <w:t>Learning outcomes</w:t>
            </w:r>
          </w:p>
        </w:tc>
        <w:tc>
          <w:tcPr>
            <w:tcW w:w="2835" w:type="dxa"/>
            <w:shd w:val="clear" w:color="auto" w:fill="0070C0"/>
          </w:tcPr>
          <w:p w14:paraId="4B99056E" w14:textId="77777777" w:rsidR="00F54CA0" w:rsidRPr="0090290B" w:rsidRDefault="00F54CA0" w:rsidP="00F1063A">
            <w:pPr>
              <w:jc w:val="center"/>
              <w:rPr>
                <w:rFonts w:ascii="Arial" w:hAnsi="Arial" w:cs="Arial"/>
                <w:b/>
                <w:color w:val="FFFFFF" w:themeColor="background1"/>
                <w:sz w:val="28"/>
                <w:szCs w:val="28"/>
              </w:rPr>
            </w:pPr>
          </w:p>
          <w:p w14:paraId="1B539844" w14:textId="77777777" w:rsidR="00F54CA0" w:rsidRPr="0090290B" w:rsidRDefault="00F54CA0" w:rsidP="00F1063A">
            <w:pPr>
              <w:jc w:val="center"/>
              <w:rPr>
                <w:rFonts w:ascii="Arial" w:hAnsi="Arial" w:cs="Arial"/>
                <w:b/>
                <w:color w:val="FFFFFF" w:themeColor="background1"/>
                <w:sz w:val="28"/>
                <w:szCs w:val="28"/>
              </w:rPr>
            </w:pPr>
            <w:r w:rsidRPr="0090290B">
              <w:rPr>
                <w:rFonts w:ascii="Arial" w:hAnsi="Arial" w:cs="Arial"/>
                <w:b/>
                <w:color w:val="FFFFFF" w:themeColor="background1"/>
                <w:sz w:val="28"/>
                <w:szCs w:val="28"/>
              </w:rPr>
              <w:t>Participant Activity</w:t>
            </w:r>
          </w:p>
          <w:p w14:paraId="1299C43A" w14:textId="77777777" w:rsidR="00F54CA0" w:rsidRPr="0090290B" w:rsidRDefault="00F54CA0" w:rsidP="00F1063A">
            <w:pPr>
              <w:jc w:val="center"/>
              <w:rPr>
                <w:rFonts w:ascii="Arial" w:hAnsi="Arial" w:cs="Arial"/>
                <w:b/>
                <w:color w:val="FFFFFF" w:themeColor="background1"/>
                <w:sz w:val="28"/>
                <w:szCs w:val="28"/>
              </w:rPr>
            </w:pPr>
          </w:p>
        </w:tc>
        <w:tc>
          <w:tcPr>
            <w:tcW w:w="1984" w:type="dxa"/>
            <w:shd w:val="clear" w:color="auto" w:fill="0070C0"/>
          </w:tcPr>
          <w:p w14:paraId="4DDBEF00" w14:textId="77777777" w:rsidR="00F54CA0" w:rsidRPr="0090290B" w:rsidRDefault="00F54CA0" w:rsidP="00F1063A">
            <w:pPr>
              <w:jc w:val="center"/>
              <w:rPr>
                <w:rFonts w:ascii="Arial" w:hAnsi="Arial" w:cs="Arial"/>
                <w:b/>
                <w:color w:val="FFFFFF" w:themeColor="background1"/>
                <w:sz w:val="28"/>
                <w:szCs w:val="28"/>
              </w:rPr>
            </w:pPr>
          </w:p>
          <w:p w14:paraId="26DD9C94" w14:textId="77777777" w:rsidR="00F54CA0" w:rsidRPr="0090290B" w:rsidRDefault="00F54CA0" w:rsidP="00F1063A">
            <w:pPr>
              <w:jc w:val="center"/>
              <w:rPr>
                <w:rFonts w:ascii="Arial" w:hAnsi="Arial" w:cs="Arial"/>
                <w:b/>
                <w:color w:val="FFFFFF" w:themeColor="background1"/>
                <w:sz w:val="28"/>
                <w:szCs w:val="28"/>
              </w:rPr>
            </w:pPr>
            <w:r w:rsidRPr="0090290B">
              <w:rPr>
                <w:rFonts w:ascii="Arial" w:hAnsi="Arial" w:cs="Arial"/>
                <w:b/>
                <w:color w:val="FFFFFF" w:themeColor="background1"/>
                <w:sz w:val="28"/>
                <w:szCs w:val="28"/>
              </w:rPr>
              <w:t>Resources</w:t>
            </w:r>
          </w:p>
        </w:tc>
        <w:tc>
          <w:tcPr>
            <w:tcW w:w="1843" w:type="dxa"/>
            <w:shd w:val="clear" w:color="auto" w:fill="0070C0"/>
          </w:tcPr>
          <w:p w14:paraId="3461D779" w14:textId="77777777" w:rsidR="00F54CA0" w:rsidRPr="0090290B" w:rsidRDefault="00F54CA0" w:rsidP="00F1063A">
            <w:pPr>
              <w:jc w:val="center"/>
              <w:rPr>
                <w:rFonts w:ascii="Arial" w:hAnsi="Arial" w:cs="Arial"/>
                <w:b/>
                <w:color w:val="FFFFFF" w:themeColor="background1"/>
                <w:sz w:val="28"/>
                <w:szCs w:val="28"/>
              </w:rPr>
            </w:pPr>
          </w:p>
          <w:p w14:paraId="4A146726" w14:textId="77777777" w:rsidR="00F54CA0" w:rsidRPr="0090290B" w:rsidRDefault="00F54CA0" w:rsidP="00F1063A">
            <w:pPr>
              <w:jc w:val="center"/>
              <w:rPr>
                <w:rFonts w:ascii="Arial" w:hAnsi="Arial" w:cs="Arial"/>
                <w:b/>
                <w:color w:val="FFFFFF" w:themeColor="background1"/>
                <w:sz w:val="28"/>
                <w:szCs w:val="28"/>
              </w:rPr>
            </w:pPr>
            <w:r w:rsidRPr="0090290B">
              <w:rPr>
                <w:rFonts w:ascii="Arial" w:hAnsi="Arial" w:cs="Arial"/>
                <w:b/>
                <w:color w:val="FFFFFF" w:themeColor="background1"/>
                <w:sz w:val="28"/>
                <w:szCs w:val="28"/>
              </w:rPr>
              <w:t>Time</w:t>
            </w:r>
          </w:p>
        </w:tc>
      </w:tr>
      <w:tr w:rsidR="00091B69" w:rsidRPr="00EE76B0" w14:paraId="74BC0988" w14:textId="77777777" w:rsidTr="22A673B4">
        <w:tc>
          <w:tcPr>
            <w:tcW w:w="4112" w:type="dxa"/>
          </w:tcPr>
          <w:p w14:paraId="73C8A4E1" w14:textId="02710B49" w:rsidR="00091B69" w:rsidRPr="00091B69" w:rsidRDefault="00D132E3" w:rsidP="00091B69">
            <w:pPr>
              <w:pStyle w:val="ListParagraph"/>
              <w:numPr>
                <w:ilvl w:val="0"/>
                <w:numId w:val="8"/>
              </w:numPr>
              <w:rPr>
                <w:rFonts w:ascii="Arial" w:hAnsi="Arial" w:cs="Arial"/>
                <w:sz w:val="28"/>
                <w:szCs w:val="28"/>
              </w:rPr>
            </w:pPr>
            <w:r w:rsidRPr="22A673B4">
              <w:rPr>
                <w:rFonts w:ascii="Arial" w:hAnsi="Arial" w:cs="Arial"/>
                <w:sz w:val="28"/>
                <w:szCs w:val="28"/>
              </w:rPr>
              <w:t>Dispel some of the misconceptions</w:t>
            </w:r>
            <w:r w:rsidR="00091B69" w:rsidRPr="22A673B4">
              <w:rPr>
                <w:rFonts w:ascii="Arial" w:hAnsi="Arial" w:cs="Arial"/>
                <w:sz w:val="28"/>
                <w:szCs w:val="28"/>
              </w:rPr>
              <w:t xml:space="preserve"> about </w:t>
            </w:r>
            <w:r w:rsidR="00EF626C" w:rsidRPr="22A673B4">
              <w:rPr>
                <w:rFonts w:ascii="Arial" w:hAnsi="Arial" w:cs="Arial"/>
                <w:sz w:val="28"/>
                <w:szCs w:val="28"/>
              </w:rPr>
              <w:t>screen</w:t>
            </w:r>
            <w:r w:rsidR="4793F3EB" w:rsidRPr="22A673B4">
              <w:rPr>
                <w:rFonts w:ascii="Arial" w:hAnsi="Arial" w:cs="Arial"/>
                <w:sz w:val="28"/>
                <w:szCs w:val="28"/>
              </w:rPr>
              <w:t>s</w:t>
            </w:r>
          </w:p>
          <w:p w14:paraId="3CF2D8B6" w14:textId="77777777" w:rsidR="00091B69" w:rsidRDefault="00091B69" w:rsidP="00091B69">
            <w:pPr>
              <w:ind w:left="720"/>
              <w:rPr>
                <w:rFonts w:ascii="Arial" w:hAnsi="Arial" w:cs="Arial"/>
                <w:sz w:val="28"/>
                <w:szCs w:val="28"/>
              </w:rPr>
            </w:pPr>
          </w:p>
        </w:tc>
        <w:tc>
          <w:tcPr>
            <w:tcW w:w="2835" w:type="dxa"/>
          </w:tcPr>
          <w:p w14:paraId="12C6DBEB" w14:textId="77777777" w:rsidR="00091B69" w:rsidRDefault="00091B69" w:rsidP="008216D4">
            <w:pPr>
              <w:numPr>
                <w:ilvl w:val="0"/>
                <w:numId w:val="3"/>
              </w:numPr>
              <w:rPr>
                <w:rFonts w:ascii="Arial" w:hAnsi="Arial" w:cs="Arial"/>
                <w:sz w:val="28"/>
                <w:szCs w:val="28"/>
              </w:rPr>
            </w:pPr>
            <w:r>
              <w:rPr>
                <w:rFonts w:ascii="Arial" w:hAnsi="Arial" w:cs="Arial"/>
                <w:sz w:val="28"/>
                <w:szCs w:val="28"/>
              </w:rPr>
              <w:t xml:space="preserve">Quiz </w:t>
            </w:r>
          </w:p>
        </w:tc>
        <w:tc>
          <w:tcPr>
            <w:tcW w:w="1984" w:type="dxa"/>
          </w:tcPr>
          <w:p w14:paraId="21E7052B" w14:textId="77777777" w:rsidR="00091B69" w:rsidRPr="0090290B" w:rsidRDefault="00091B69" w:rsidP="008429BD">
            <w:pPr>
              <w:rPr>
                <w:rFonts w:ascii="Arial" w:hAnsi="Arial" w:cs="Arial"/>
                <w:sz w:val="28"/>
                <w:szCs w:val="28"/>
              </w:rPr>
            </w:pPr>
            <w:r>
              <w:rPr>
                <w:rFonts w:ascii="Arial" w:hAnsi="Arial" w:cs="Arial"/>
                <w:sz w:val="28"/>
                <w:szCs w:val="28"/>
              </w:rPr>
              <w:t>Quiz</w:t>
            </w:r>
          </w:p>
        </w:tc>
        <w:tc>
          <w:tcPr>
            <w:tcW w:w="1843" w:type="dxa"/>
          </w:tcPr>
          <w:p w14:paraId="7F708A1D" w14:textId="77777777" w:rsidR="00091B69" w:rsidRPr="0090290B" w:rsidRDefault="00091B69" w:rsidP="005F6C85">
            <w:pPr>
              <w:pStyle w:val="ListParagraph"/>
              <w:ind w:left="0"/>
              <w:rPr>
                <w:rFonts w:ascii="Arial" w:hAnsi="Arial" w:cs="Arial"/>
                <w:sz w:val="28"/>
                <w:szCs w:val="28"/>
              </w:rPr>
            </w:pPr>
            <w:r>
              <w:rPr>
                <w:rFonts w:ascii="Arial" w:hAnsi="Arial" w:cs="Arial"/>
                <w:sz w:val="28"/>
                <w:szCs w:val="28"/>
              </w:rPr>
              <w:t>10 min</w:t>
            </w:r>
          </w:p>
        </w:tc>
      </w:tr>
      <w:tr w:rsidR="00F54CA0" w:rsidRPr="00EE76B0" w14:paraId="55477E94" w14:textId="77777777" w:rsidTr="22A673B4">
        <w:tc>
          <w:tcPr>
            <w:tcW w:w="4112" w:type="dxa"/>
          </w:tcPr>
          <w:p w14:paraId="0A47F5DD" w14:textId="77777777" w:rsidR="00F54CA0" w:rsidRPr="0090290B" w:rsidRDefault="00EF626C" w:rsidP="0009402B">
            <w:pPr>
              <w:numPr>
                <w:ilvl w:val="0"/>
                <w:numId w:val="8"/>
              </w:numPr>
              <w:rPr>
                <w:rFonts w:ascii="Arial" w:hAnsi="Arial" w:cs="Arial"/>
                <w:sz w:val="28"/>
                <w:szCs w:val="28"/>
              </w:rPr>
            </w:pPr>
            <w:r>
              <w:rPr>
                <w:rFonts w:ascii="Arial" w:hAnsi="Arial" w:cs="Arial"/>
                <w:sz w:val="28"/>
                <w:szCs w:val="28"/>
              </w:rPr>
              <w:t xml:space="preserve">Describe what screen time is </w:t>
            </w:r>
            <w:r w:rsidR="008216D4">
              <w:rPr>
                <w:rFonts w:ascii="Arial" w:hAnsi="Arial" w:cs="Arial"/>
                <w:sz w:val="28"/>
                <w:szCs w:val="28"/>
              </w:rPr>
              <w:t xml:space="preserve"> </w:t>
            </w:r>
          </w:p>
          <w:p w14:paraId="0FB78278" w14:textId="77777777" w:rsidR="00F54CA0" w:rsidRPr="0090290B" w:rsidRDefault="00F54CA0" w:rsidP="008429BD">
            <w:pPr>
              <w:rPr>
                <w:rFonts w:ascii="Arial" w:hAnsi="Arial" w:cs="Arial"/>
                <w:i/>
                <w:color w:val="FF0000"/>
                <w:sz w:val="28"/>
                <w:szCs w:val="28"/>
              </w:rPr>
            </w:pPr>
          </w:p>
          <w:p w14:paraId="1FC39945" w14:textId="77777777" w:rsidR="00F54CA0" w:rsidRPr="0090290B" w:rsidRDefault="00F54CA0" w:rsidP="008429BD">
            <w:pPr>
              <w:rPr>
                <w:rFonts w:ascii="Arial" w:hAnsi="Arial" w:cs="Arial"/>
                <w:sz w:val="28"/>
                <w:szCs w:val="28"/>
              </w:rPr>
            </w:pPr>
          </w:p>
        </w:tc>
        <w:tc>
          <w:tcPr>
            <w:tcW w:w="2835" w:type="dxa"/>
          </w:tcPr>
          <w:p w14:paraId="657A6920" w14:textId="77777777" w:rsidR="00F54CA0" w:rsidRPr="0090290B" w:rsidRDefault="00EF626C" w:rsidP="008216D4">
            <w:pPr>
              <w:numPr>
                <w:ilvl w:val="0"/>
                <w:numId w:val="3"/>
              </w:numPr>
              <w:rPr>
                <w:rFonts w:ascii="Arial" w:hAnsi="Arial" w:cs="Arial"/>
                <w:sz w:val="28"/>
                <w:szCs w:val="28"/>
              </w:rPr>
            </w:pPr>
            <w:r>
              <w:rPr>
                <w:rFonts w:ascii="Arial" w:hAnsi="Arial" w:cs="Arial"/>
                <w:sz w:val="28"/>
                <w:szCs w:val="28"/>
              </w:rPr>
              <w:t xml:space="preserve">Screen time </w:t>
            </w:r>
            <w:r w:rsidR="00577A1E" w:rsidRPr="0090290B">
              <w:rPr>
                <w:rFonts w:ascii="Arial" w:hAnsi="Arial" w:cs="Arial"/>
                <w:sz w:val="28"/>
                <w:szCs w:val="28"/>
              </w:rPr>
              <w:t>definition</w:t>
            </w:r>
          </w:p>
        </w:tc>
        <w:tc>
          <w:tcPr>
            <w:tcW w:w="1984" w:type="dxa"/>
          </w:tcPr>
          <w:p w14:paraId="373067E4" w14:textId="77777777" w:rsidR="008447F7" w:rsidRPr="0090290B" w:rsidRDefault="008447F7" w:rsidP="008429BD">
            <w:pPr>
              <w:rPr>
                <w:rFonts w:ascii="Arial" w:hAnsi="Arial" w:cs="Arial"/>
                <w:sz w:val="28"/>
                <w:szCs w:val="28"/>
              </w:rPr>
            </w:pPr>
            <w:r w:rsidRPr="0090290B">
              <w:rPr>
                <w:rFonts w:ascii="Arial" w:hAnsi="Arial" w:cs="Arial"/>
                <w:sz w:val="28"/>
                <w:szCs w:val="28"/>
              </w:rPr>
              <w:t>Flipchart</w:t>
            </w:r>
          </w:p>
          <w:p w14:paraId="0A0D7F43" w14:textId="77777777" w:rsidR="00F54CA0" w:rsidRPr="0090290B" w:rsidRDefault="00F54CA0" w:rsidP="008429BD">
            <w:pPr>
              <w:rPr>
                <w:rFonts w:ascii="Arial" w:hAnsi="Arial" w:cs="Arial"/>
                <w:sz w:val="28"/>
                <w:szCs w:val="28"/>
              </w:rPr>
            </w:pPr>
            <w:r w:rsidRPr="0090290B">
              <w:rPr>
                <w:rFonts w:ascii="Arial" w:hAnsi="Arial" w:cs="Arial"/>
                <w:sz w:val="28"/>
                <w:szCs w:val="28"/>
              </w:rPr>
              <w:t>Pens</w:t>
            </w:r>
          </w:p>
          <w:p w14:paraId="14DF79FE" w14:textId="77777777" w:rsidR="00F54CA0" w:rsidRPr="0090290B" w:rsidRDefault="00F54CA0" w:rsidP="008429BD">
            <w:pPr>
              <w:rPr>
                <w:rFonts w:ascii="Arial" w:hAnsi="Arial" w:cs="Arial"/>
                <w:sz w:val="28"/>
                <w:szCs w:val="28"/>
              </w:rPr>
            </w:pPr>
            <w:r w:rsidRPr="0090290B">
              <w:rPr>
                <w:rFonts w:ascii="Arial" w:hAnsi="Arial" w:cs="Arial"/>
                <w:sz w:val="28"/>
                <w:szCs w:val="28"/>
              </w:rPr>
              <w:t>Slide</w:t>
            </w:r>
          </w:p>
        </w:tc>
        <w:tc>
          <w:tcPr>
            <w:tcW w:w="1843" w:type="dxa"/>
          </w:tcPr>
          <w:p w14:paraId="770B86A8" w14:textId="77777777" w:rsidR="00F54CA0" w:rsidRPr="0090290B" w:rsidRDefault="00577A1E" w:rsidP="005F6C85">
            <w:pPr>
              <w:pStyle w:val="ListParagraph"/>
              <w:ind w:left="0"/>
              <w:rPr>
                <w:rFonts w:ascii="Arial" w:hAnsi="Arial" w:cs="Arial"/>
                <w:sz w:val="28"/>
                <w:szCs w:val="28"/>
              </w:rPr>
            </w:pPr>
            <w:r w:rsidRPr="0090290B">
              <w:rPr>
                <w:rFonts w:ascii="Arial" w:hAnsi="Arial" w:cs="Arial"/>
                <w:sz w:val="28"/>
                <w:szCs w:val="28"/>
              </w:rPr>
              <w:t>10 min</w:t>
            </w:r>
          </w:p>
        </w:tc>
      </w:tr>
      <w:tr w:rsidR="00091B69" w:rsidRPr="00EE76B0" w14:paraId="0C4BAE1D" w14:textId="77777777" w:rsidTr="22A673B4">
        <w:tc>
          <w:tcPr>
            <w:tcW w:w="4112" w:type="dxa"/>
          </w:tcPr>
          <w:p w14:paraId="2B87FE25" w14:textId="2D7BA092" w:rsidR="00091B69" w:rsidRDefault="00091B69" w:rsidP="0009402B">
            <w:pPr>
              <w:numPr>
                <w:ilvl w:val="0"/>
                <w:numId w:val="8"/>
              </w:numPr>
              <w:rPr>
                <w:rFonts w:ascii="Arial" w:hAnsi="Arial" w:cs="Arial"/>
                <w:sz w:val="28"/>
                <w:szCs w:val="28"/>
              </w:rPr>
            </w:pPr>
            <w:r w:rsidRPr="22A673B4">
              <w:rPr>
                <w:rFonts w:ascii="Arial" w:hAnsi="Arial" w:cs="Arial"/>
                <w:sz w:val="28"/>
                <w:szCs w:val="28"/>
              </w:rPr>
              <w:t xml:space="preserve">Describe types of </w:t>
            </w:r>
            <w:r w:rsidR="00EF626C" w:rsidRPr="22A673B4">
              <w:rPr>
                <w:rFonts w:ascii="Arial" w:hAnsi="Arial" w:cs="Arial"/>
                <w:sz w:val="28"/>
                <w:szCs w:val="28"/>
              </w:rPr>
              <w:t xml:space="preserve">screen </w:t>
            </w:r>
            <w:r w:rsidR="324CA403" w:rsidRPr="22A673B4">
              <w:rPr>
                <w:rFonts w:ascii="Arial" w:hAnsi="Arial" w:cs="Arial"/>
                <w:sz w:val="28"/>
                <w:szCs w:val="28"/>
              </w:rPr>
              <w:t>use</w:t>
            </w:r>
          </w:p>
          <w:p w14:paraId="0562CB0E" w14:textId="77777777" w:rsidR="00091B69" w:rsidRDefault="00091B69" w:rsidP="00091B69">
            <w:pPr>
              <w:ind w:left="720"/>
              <w:rPr>
                <w:rFonts w:ascii="Arial" w:hAnsi="Arial" w:cs="Arial"/>
                <w:sz w:val="28"/>
                <w:szCs w:val="28"/>
              </w:rPr>
            </w:pPr>
          </w:p>
        </w:tc>
        <w:tc>
          <w:tcPr>
            <w:tcW w:w="2835" w:type="dxa"/>
          </w:tcPr>
          <w:p w14:paraId="5D8ED672" w14:textId="1BC5318E" w:rsidR="00091B69" w:rsidRDefault="00091B69" w:rsidP="00EF626C">
            <w:pPr>
              <w:numPr>
                <w:ilvl w:val="0"/>
                <w:numId w:val="3"/>
              </w:numPr>
              <w:rPr>
                <w:rFonts w:ascii="Arial" w:hAnsi="Arial" w:cs="Arial"/>
                <w:sz w:val="28"/>
                <w:szCs w:val="28"/>
              </w:rPr>
            </w:pPr>
            <w:r w:rsidRPr="22A673B4">
              <w:rPr>
                <w:rFonts w:ascii="Arial" w:hAnsi="Arial" w:cs="Arial"/>
                <w:sz w:val="28"/>
                <w:szCs w:val="28"/>
              </w:rPr>
              <w:t xml:space="preserve">Types of </w:t>
            </w:r>
            <w:r w:rsidR="00EF626C" w:rsidRPr="22A673B4">
              <w:rPr>
                <w:rFonts w:ascii="Arial" w:hAnsi="Arial" w:cs="Arial"/>
                <w:sz w:val="28"/>
                <w:szCs w:val="28"/>
              </w:rPr>
              <w:t xml:space="preserve">screen </w:t>
            </w:r>
            <w:r w:rsidR="453A4636" w:rsidRPr="22A673B4">
              <w:rPr>
                <w:rFonts w:ascii="Arial" w:hAnsi="Arial" w:cs="Arial"/>
                <w:sz w:val="28"/>
                <w:szCs w:val="28"/>
              </w:rPr>
              <w:t>use</w:t>
            </w:r>
          </w:p>
        </w:tc>
        <w:tc>
          <w:tcPr>
            <w:tcW w:w="1984" w:type="dxa"/>
          </w:tcPr>
          <w:p w14:paraId="3680D31F" w14:textId="77777777" w:rsidR="00091B69" w:rsidRPr="0090290B" w:rsidRDefault="00091B69" w:rsidP="00091B69">
            <w:pPr>
              <w:rPr>
                <w:rFonts w:ascii="Arial" w:hAnsi="Arial" w:cs="Arial"/>
                <w:sz w:val="28"/>
                <w:szCs w:val="28"/>
              </w:rPr>
            </w:pPr>
            <w:r w:rsidRPr="0090290B">
              <w:rPr>
                <w:rFonts w:ascii="Arial" w:hAnsi="Arial" w:cs="Arial"/>
                <w:sz w:val="28"/>
                <w:szCs w:val="28"/>
              </w:rPr>
              <w:t>Flipchart</w:t>
            </w:r>
          </w:p>
          <w:p w14:paraId="55A1D234" w14:textId="77777777" w:rsidR="00091B69" w:rsidRDefault="00091B69" w:rsidP="008429BD">
            <w:pPr>
              <w:rPr>
                <w:rFonts w:ascii="Arial" w:hAnsi="Arial" w:cs="Arial"/>
                <w:sz w:val="28"/>
                <w:szCs w:val="28"/>
              </w:rPr>
            </w:pPr>
            <w:r w:rsidRPr="0090290B">
              <w:rPr>
                <w:rFonts w:ascii="Arial" w:hAnsi="Arial" w:cs="Arial"/>
                <w:sz w:val="28"/>
                <w:szCs w:val="28"/>
              </w:rPr>
              <w:t>Pens</w:t>
            </w:r>
          </w:p>
          <w:p w14:paraId="0371915C" w14:textId="77777777" w:rsidR="00091B69" w:rsidRPr="0090290B" w:rsidRDefault="00091B69" w:rsidP="008429BD">
            <w:pPr>
              <w:rPr>
                <w:rFonts w:ascii="Arial" w:hAnsi="Arial" w:cs="Arial"/>
                <w:sz w:val="28"/>
                <w:szCs w:val="28"/>
              </w:rPr>
            </w:pPr>
            <w:r>
              <w:rPr>
                <w:rFonts w:ascii="Arial" w:hAnsi="Arial" w:cs="Arial"/>
                <w:sz w:val="28"/>
                <w:szCs w:val="28"/>
              </w:rPr>
              <w:t>Slide</w:t>
            </w:r>
          </w:p>
        </w:tc>
        <w:tc>
          <w:tcPr>
            <w:tcW w:w="1843" w:type="dxa"/>
          </w:tcPr>
          <w:p w14:paraId="3CEAC61F" w14:textId="77777777" w:rsidR="00091B69" w:rsidRPr="0090290B" w:rsidRDefault="00091B69" w:rsidP="005F6C85">
            <w:pPr>
              <w:pStyle w:val="ListParagraph"/>
              <w:ind w:left="0"/>
              <w:rPr>
                <w:rFonts w:ascii="Arial" w:hAnsi="Arial" w:cs="Arial"/>
                <w:sz w:val="28"/>
                <w:szCs w:val="28"/>
              </w:rPr>
            </w:pPr>
            <w:r>
              <w:rPr>
                <w:rFonts w:ascii="Arial" w:hAnsi="Arial" w:cs="Arial"/>
                <w:sz w:val="28"/>
                <w:szCs w:val="28"/>
              </w:rPr>
              <w:t>10 min</w:t>
            </w:r>
          </w:p>
        </w:tc>
      </w:tr>
      <w:tr w:rsidR="00F54CA0" w:rsidRPr="00EE76B0" w14:paraId="47673AC2" w14:textId="77777777" w:rsidTr="22A673B4">
        <w:tc>
          <w:tcPr>
            <w:tcW w:w="4112" w:type="dxa"/>
          </w:tcPr>
          <w:p w14:paraId="4CE4EE51" w14:textId="09E6762A" w:rsidR="005F6C85" w:rsidRPr="0090290B" w:rsidRDefault="005F6C85" w:rsidP="0009402B">
            <w:pPr>
              <w:numPr>
                <w:ilvl w:val="0"/>
                <w:numId w:val="8"/>
              </w:numPr>
              <w:rPr>
                <w:rFonts w:ascii="Arial" w:hAnsi="Arial" w:cs="Arial"/>
                <w:sz w:val="28"/>
                <w:szCs w:val="28"/>
              </w:rPr>
            </w:pPr>
            <w:r w:rsidRPr="22A673B4">
              <w:rPr>
                <w:rFonts w:ascii="Arial" w:hAnsi="Arial" w:cs="Arial"/>
                <w:sz w:val="28"/>
                <w:szCs w:val="28"/>
              </w:rPr>
              <w:t xml:space="preserve">Discuss the impact of </w:t>
            </w:r>
            <w:r w:rsidR="00EF626C" w:rsidRPr="22A673B4">
              <w:rPr>
                <w:rFonts w:ascii="Arial" w:hAnsi="Arial" w:cs="Arial"/>
                <w:sz w:val="28"/>
                <w:szCs w:val="28"/>
              </w:rPr>
              <w:t>screen</w:t>
            </w:r>
            <w:r w:rsidR="29394FF0" w:rsidRPr="22A673B4">
              <w:rPr>
                <w:rFonts w:ascii="Arial" w:hAnsi="Arial" w:cs="Arial"/>
                <w:sz w:val="28"/>
                <w:szCs w:val="28"/>
              </w:rPr>
              <w:t>s</w:t>
            </w:r>
            <w:r w:rsidR="00EF626C" w:rsidRPr="22A673B4">
              <w:rPr>
                <w:rFonts w:ascii="Arial" w:hAnsi="Arial" w:cs="Arial"/>
                <w:sz w:val="28"/>
                <w:szCs w:val="28"/>
              </w:rPr>
              <w:t xml:space="preserve"> </w:t>
            </w:r>
            <w:r w:rsidRPr="22A673B4">
              <w:rPr>
                <w:rFonts w:ascii="Arial" w:hAnsi="Arial" w:cs="Arial"/>
                <w:sz w:val="28"/>
                <w:szCs w:val="28"/>
              </w:rPr>
              <w:t>on mental health</w:t>
            </w:r>
          </w:p>
          <w:p w14:paraId="34CE0A41" w14:textId="77777777" w:rsidR="00F54CA0" w:rsidRPr="0090290B" w:rsidRDefault="00F54CA0" w:rsidP="005F6C85">
            <w:pPr>
              <w:pStyle w:val="ListParagraph"/>
              <w:ind w:left="0"/>
              <w:rPr>
                <w:rFonts w:ascii="Arial" w:hAnsi="Arial" w:cs="Arial"/>
                <w:sz w:val="28"/>
                <w:szCs w:val="28"/>
              </w:rPr>
            </w:pPr>
          </w:p>
        </w:tc>
        <w:tc>
          <w:tcPr>
            <w:tcW w:w="2835" w:type="dxa"/>
          </w:tcPr>
          <w:p w14:paraId="095FEB3D" w14:textId="774ADD99" w:rsidR="00F54CA0" w:rsidRPr="0090290B" w:rsidRDefault="00D132E3" w:rsidP="00EF626C">
            <w:pPr>
              <w:pStyle w:val="ListParagraph"/>
              <w:numPr>
                <w:ilvl w:val="0"/>
                <w:numId w:val="5"/>
              </w:numPr>
              <w:rPr>
                <w:rFonts w:ascii="Arial" w:hAnsi="Arial" w:cs="Arial"/>
                <w:sz w:val="28"/>
                <w:szCs w:val="28"/>
              </w:rPr>
            </w:pPr>
            <w:r w:rsidRPr="22A673B4">
              <w:rPr>
                <w:rFonts w:ascii="Arial" w:hAnsi="Arial" w:cs="Arial"/>
                <w:sz w:val="28"/>
                <w:szCs w:val="28"/>
              </w:rPr>
              <w:t xml:space="preserve">Impact of </w:t>
            </w:r>
            <w:r w:rsidR="00EF626C" w:rsidRPr="22A673B4">
              <w:rPr>
                <w:rFonts w:ascii="Arial" w:hAnsi="Arial" w:cs="Arial"/>
                <w:sz w:val="28"/>
                <w:szCs w:val="28"/>
              </w:rPr>
              <w:t>screen</w:t>
            </w:r>
            <w:r w:rsidR="757617C7" w:rsidRPr="22A673B4">
              <w:rPr>
                <w:rFonts w:ascii="Arial" w:hAnsi="Arial" w:cs="Arial"/>
                <w:sz w:val="28"/>
                <w:szCs w:val="28"/>
              </w:rPr>
              <w:t>s</w:t>
            </w:r>
          </w:p>
        </w:tc>
        <w:tc>
          <w:tcPr>
            <w:tcW w:w="1984" w:type="dxa"/>
          </w:tcPr>
          <w:p w14:paraId="230F5700" w14:textId="77777777" w:rsidR="008447F7" w:rsidRPr="0090290B" w:rsidRDefault="008447F7" w:rsidP="008429BD">
            <w:pPr>
              <w:rPr>
                <w:rFonts w:ascii="Arial" w:hAnsi="Arial" w:cs="Arial"/>
                <w:sz w:val="28"/>
                <w:szCs w:val="28"/>
              </w:rPr>
            </w:pPr>
            <w:r w:rsidRPr="0090290B">
              <w:rPr>
                <w:rFonts w:ascii="Arial" w:hAnsi="Arial" w:cs="Arial"/>
                <w:sz w:val="28"/>
                <w:szCs w:val="28"/>
              </w:rPr>
              <w:t>Flipchart</w:t>
            </w:r>
          </w:p>
          <w:p w14:paraId="6CE96F89" w14:textId="77777777" w:rsidR="008447F7" w:rsidRPr="0090290B" w:rsidRDefault="008447F7" w:rsidP="008429BD">
            <w:pPr>
              <w:rPr>
                <w:rFonts w:ascii="Arial" w:hAnsi="Arial" w:cs="Arial"/>
                <w:sz w:val="28"/>
                <w:szCs w:val="28"/>
              </w:rPr>
            </w:pPr>
            <w:r w:rsidRPr="0090290B">
              <w:rPr>
                <w:rFonts w:ascii="Arial" w:hAnsi="Arial" w:cs="Arial"/>
                <w:sz w:val="28"/>
                <w:szCs w:val="28"/>
              </w:rPr>
              <w:t>Pens</w:t>
            </w:r>
          </w:p>
          <w:p w14:paraId="53FF252D" w14:textId="77777777" w:rsidR="00F54CA0" w:rsidRPr="0090290B" w:rsidRDefault="00F54CA0" w:rsidP="008429BD">
            <w:pPr>
              <w:rPr>
                <w:rFonts w:ascii="Arial" w:hAnsi="Arial" w:cs="Arial"/>
                <w:sz w:val="28"/>
                <w:szCs w:val="28"/>
              </w:rPr>
            </w:pPr>
            <w:r w:rsidRPr="0090290B">
              <w:rPr>
                <w:rFonts w:ascii="Arial" w:hAnsi="Arial" w:cs="Arial"/>
                <w:sz w:val="28"/>
                <w:szCs w:val="28"/>
              </w:rPr>
              <w:t>Slide</w:t>
            </w:r>
          </w:p>
          <w:p w14:paraId="62EBF3C5" w14:textId="77777777" w:rsidR="008447F7" w:rsidRPr="0090290B" w:rsidRDefault="008447F7" w:rsidP="008429BD">
            <w:pPr>
              <w:rPr>
                <w:rFonts w:ascii="Arial" w:hAnsi="Arial" w:cs="Arial"/>
                <w:sz w:val="28"/>
                <w:szCs w:val="28"/>
              </w:rPr>
            </w:pPr>
          </w:p>
        </w:tc>
        <w:tc>
          <w:tcPr>
            <w:tcW w:w="1843" w:type="dxa"/>
          </w:tcPr>
          <w:p w14:paraId="3A9B41A4" w14:textId="77777777" w:rsidR="00F54CA0" w:rsidRPr="0090290B" w:rsidRDefault="00190342" w:rsidP="002B0CE9">
            <w:pPr>
              <w:pStyle w:val="ListParagraph"/>
              <w:ind w:left="0"/>
              <w:rPr>
                <w:rFonts w:ascii="Arial" w:hAnsi="Arial" w:cs="Arial"/>
                <w:sz w:val="28"/>
                <w:szCs w:val="28"/>
              </w:rPr>
            </w:pPr>
            <w:r>
              <w:rPr>
                <w:rFonts w:ascii="Arial" w:hAnsi="Arial" w:cs="Arial"/>
                <w:sz w:val="28"/>
                <w:szCs w:val="28"/>
              </w:rPr>
              <w:t>20</w:t>
            </w:r>
            <w:r w:rsidR="00577A1E" w:rsidRPr="0090290B">
              <w:rPr>
                <w:rFonts w:ascii="Arial" w:hAnsi="Arial" w:cs="Arial"/>
                <w:sz w:val="28"/>
                <w:szCs w:val="28"/>
              </w:rPr>
              <w:t xml:space="preserve"> min</w:t>
            </w:r>
          </w:p>
        </w:tc>
      </w:tr>
      <w:tr w:rsidR="00F54CA0" w:rsidRPr="00EE76B0" w14:paraId="0AE7CD2B" w14:textId="77777777" w:rsidTr="22A673B4">
        <w:trPr>
          <w:trHeight w:val="964"/>
        </w:trPr>
        <w:tc>
          <w:tcPr>
            <w:tcW w:w="4112" w:type="dxa"/>
          </w:tcPr>
          <w:p w14:paraId="3DAAC011" w14:textId="621C5D68" w:rsidR="00F54CA0" w:rsidRPr="0090290B" w:rsidRDefault="005F6C85" w:rsidP="00EF626C">
            <w:pPr>
              <w:pStyle w:val="ListParagraph"/>
              <w:numPr>
                <w:ilvl w:val="0"/>
                <w:numId w:val="8"/>
              </w:numPr>
              <w:rPr>
                <w:rFonts w:ascii="Arial" w:hAnsi="Arial" w:cs="Arial"/>
                <w:sz w:val="28"/>
                <w:szCs w:val="28"/>
              </w:rPr>
            </w:pPr>
            <w:r w:rsidRPr="22A673B4">
              <w:rPr>
                <w:rFonts w:ascii="Arial" w:hAnsi="Arial" w:cs="Arial"/>
                <w:sz w:val="28"/>
                <w:szCs w:val="28"/>
              </w:rPr>
              <w:t xml:space="preserve">Discuss the different ways to support </w:t>
            </w:r>
            <w:r w:rsidR="00EF626C" w:rsidRPr="22A673B4">
              <w:rPr>
                <w:rFonts w:ascii="Arial" w:hAnsi="Arial" w:cs="Arial"/>
                <w:sz w:val="28"/>
                <w:szCs w:val="28"/>
              </w:rPr>
              <w:t>those who have experienced the negative effects of screen</w:t>
            </w:r>
            <w:r w:rsidR="753DBBB0" w:rsidRPr="22A673B4">
              <w:rPr>
                <w:rFonts w:ascii="Arial" w:hAnsi="Arial" w:cs="Arial"/>
                <w:sz w:val="28"/>
                <w:szCs w:val="28"/>
              </w:rPr>
              <w:t>s</w:t>
            </w:r>
          </w:p>
        </w:tc>
        <w:tc>
          <w:tcPr>
            <w:tcW w:w="2835" w:type="dxa"/>
          </w:tcPr>
          <w:p w14:paraId="32DAC61B" w14:textId="77777777" w:rsidR="00F54CA0" w:rsidRPr="0090290B" w:rsidRDefault="005F6C85" w:rsidP="0009402B">
            <w:pPr>
              <w:numPr>
                <w:ilvl w:val="0"/>
                <w:numId w:val="4"/>
              </w:numPr>
              <w:rPr>
                <w:rFonts w:ascii="Arial" w:hAnsi="Arial" w:cs="Arial"/>
                <w:sz w:val="28"/>
                <w:szCs w:val="28"/>
              </w:rPr>
            </w:pPr>
            <w:r w:rsidRPr="0090290B">
              <w:rPr>
                <w:rFonts w:ascii="Arial" w:hAnsi="Arial" w:cs="Arial"/>
                <w:sz w:val="28"/>
                <w:szCs w:val="28"/>
              </w:rPr>
              <w:t>Self-help</w:t>
            </w:r>
            <w:r w:rsidR="00577A1E" w:rsidRPr="0090290B">
              <w:rPr>
                <w:rFonts w:ascii="Arial" w:hAnsi="Arial" w:cs="Arial"/>
                <w:sz w:val="28"/>
                <w:szCs w:val="28"/>
              </w:rPr>
              <w:t xml:space="preserve"> and Services</w:t>
            </w:r>
          </w:p>
        </w:tc>
        <w:tc>
          <w:tcPr>
            <w:tcW w:w="1984" w:type="dxa"/>
          </w:tcPr>
          <w:p w14:paraId="03EF8FC2" w14:textId="77777777" w:rsidR="00F54CA0" w:rsidRPr="0090290B" w:rsidRDefault="00F54CA0" w:rsidP="008429BD">
            <w:pPr>
              <w:rPr>
                <w:rFonts w:ascii="Arial" w:hAnsi="Arial" w:cs="Arial"/>
                <w:sz w:val="28"/>
                <w:szCs w:val="28"/>
              </w:rPr>
            </w:pPr>
            <w:r w:rsidRPr="0090290B">
              <w:rPr>
                <w:rFonts w:ascii="Arial" w:hAnsi="Arial" w:cs="Arial"/>
                <w:sz w:val="28"/>
                <w:szCs w:val="28"/>
              </w:rPr>
              <w:t>Slide</w:t>
            </w:r>
          </w:p>
          <w:p w14:paraId="1E09ECFC" w14:textId="77777777" w:rsidR="00577A1E" w:rsidRPr="0090290B" w:rsidRDefault="00577A1E" w:rsidP="008429BD">
            <w:pPr>
              <w:rPr>
                <w:rFonts w:ascii="Arial" w:hAnsi="Arial" w:cs="Arial"/>
                <w:sz w:val="28"/>
                <w:szCs w:val="28"/>
              </w:rPr>
            </w:pPr>
            <w:r w:rsidRPr="0090290B">
              <w:rPr>
                <w:rFonts w:ascii="Arial" w:hAnsi="Arial" w:cs="Arial"/>
                <w:sz w:val="28"/>
                <w:szCs w:val="28"/>
              </w:rPr>
              <w:t>Handout</w:t>
            </w:r>
          </w:p>
        </w:tc>
        <w:tc>
          <w:tcPr>
            <w:tcW w:w="1843" w:type="dxa"/>
          </w:tcPr>
          <w:p w14:paraId="03F2D87E" w14:textId="77777777" w:rsidR="00F54CA0" w:rsidRPr="0090290B" w:rsidRDefault="008447F7" w:rsidP="002B0CE9">
            <w:pPr>
              <w:pStyle w:val="ListParagraph"/>
              <w:ind w:left="0"/>
              <w:rPr>
                <w:rFonts w:ascii="Arial" w:hAnsi="Arial" w:cs="Arial"/>
                <w:sz w:val="28"/>
                <w:szCs w:val="28"/>
              </w:rPr>
            </w:pPr>
            <w:r w:rsidRPr="0090290B">
              <w:rPr>
                <w:rFonts w:ascii="Arial" w:hAnsi="Arial" w:cs="Arial"/>
                <w:sz w:val="28"/>
                <w:szCs w:val="28"/>
              </w:rPr>
              <w:t>20</w:t>
            </w:r>
            <w:r w:rsidR="00F54CA0" w:rsidRPr="0090290B">
              <w:rPr>
                <w:rFonts w:ascii="Arial" w:hAnsi="Arial" w:cs="Arial"/>
                <w:sz w:val="28"/>
                <w:szCs w:val="28"/>
              </w:rPr>
              <w:t xml:space="preserve"> min</w:t>
            </w:r>
          </w:p>
        </w:tc>
      </w:tr>
      <w:tr w:rsidR="00F54CA0" w:rsidRPr="00EE76B0" w14:paraId="33665E8B" w14:textId="77777777" w:rsidTr="22A673B4">
        <w:tc>
          <w:tcPr>
            <w:tcW w:w="4112" w:type="dxa"/>
          </w:tcPr>
          <w:p w14:paraId="32C3C9DA" w14:textId="77777777" w:rsidR="00F54CA0" w:rsidRPr="0090290B" w:rsidRDefault="00F54CA0" w:rsidP="00EF626C">
            <w:pPr>
              <w:numPr>
                <w:ilvl w:val="0"/>
                <w:numId w:val="8"/>
              </w:numPr>
              <w:rPr>
                <w:rFonts w:ascii="Arial" w:hAnsi="Arial" w:cs="Arial"/>
                <w:sz w:val="28"/>
                <w:szCs w:val="28"/>
              </w:rPr>
            </w:pPr>
            <w:r w:rsidRPr="0090290B">
              <w:rPr>
                <w:rFonts w:ascii="Arial" w:hAnsi="Arial" w:cs="Arial"/>
                <w:sz w:val="28"/>
                <w:szCs w:val="28"/>
              </w:rPr>
              <w:t xml:space="preserve">Looking after our own mental health </w:t>
            </w:r>
          </w:p>
        </w:tc>
        <w:tc>
          <w:tcPr>
            <w:tcW w:w="2835" w:type="dxa"/>
          </w:tcPr>
          <w:p w14:paraId="2A84945A" w14:textId="77777777" w:rsidR="00F54CA0" w:rsidRPr="0090290B" w:rsidRDefault="00F54CA0" w:rsidP="0009402B">
            <w:pPr>
              <w:numPr>
                <w:ilvl w:val="0"/>
                <w:numId w:val="4"/>
              </w:numPr>
              <w:rPr>
                <w:rFonts w:ascii="Arial" w:hAnsi="Arial" w:cs="Arial"/>
                <w:sz w:val="28"/>
                <w:szCs w:val="28"/>
              </w:rPr>
            </w:pPr>
            <w:r w:rsidRPr="0090290B">
              <w:rPr>
                <w:rFonts w:ascii="Arial" w:hAnsi="Arial" w:cs="Arial"/>
                <w:sz w:val="28"/>
                <w:szCs w:val="28"/>
              </w:rPr>
              <w:t>Self-care</w:t>
            </w:r>
          </w:p>
        </w:tc>
        <w:tc>
          <w:tcPr>
            <w:tcW w:w="1984" w:type="dxa"/>
          </w:tcPr>
          <w:p w14:paraId="7A0E839F" w14:textId="77777777" w:rsidR="00F54CA0" w:rsidRPr="0090290B" w:rsidRDefault="00F54CA0" w:rsidP="00514822">
            <w:pPr>
              <w:rPr>
                <w:rFonts w:ascii="Arial" w:hAnsi="Arial" w:cs="Arial"/>
                <w:sz w:val="28"/>
                <w:szCs w:val="28"/>
              </w:rPr>
            </w:pPr>
            <w:r w:rsidRPr="0090290B">
              <w:rPr>
                <w:rFonts w:ascii="Arial" w:hAnsi="Arial" w:cs="Arial"/>
                <w:sz w:val="28"/>
                <w:szCs w:val="28"/>
              </w:rPr>
              <w:t>Slide</w:t>
            </w:r>
          </w:p>
        </w:tc>
        <w:tc>
          <w:tcPr>
            <w:tcW w:w="1843" w:type="dxa"/>
          </w:tcPr>
          <w:p w14:paraId="77BF0E19" w14:textId="77777777" w:rsidR="00F54CA0" w:rsidRPr="0090290B" w:rsidRDefault="00F54CA0" w:rsidP="002B0CE9">
            <w:pPr>
              <w:rPr>
                <w:rFonts w:ascii="Arial" w:hAnsi="Arial" w:cs="Arial"/>
                <w:sz w:val="28"/>
                <w:szCs w:val="28"/>
              </w:rPr>
            </w:pPr>
            <w:r w:rsidRPr="0090290B">
              <w:rPr>
                <w:rFonts w:ascii="Arial" w:hAnsi="Arial" w:cs="Arial"/>
                <w:sz w:val="28"/>
                <w:szCs w:val="28"/>
              </w:rPr>
              <w:t>5 min</w:t>
            </w:r>
          </w:p>
        </w:tc>
      </w:tr>
      <w:tr w:rsidR="00F54CA0" w:rsidRPr="00EE76B0" w14:paraId="1F12436E" w14:textId="77777777" w:rsidTr="22A673B4">
        <w:tc>
          <w:tcPr>
            <w:tcW w:w="4112" w:type="dxa"/>
          </w:tcPr>
          <w:p w14:paraId="5911C671" w14:textId="77777777" w:rsidR="0090290B" w:rsidRDefault="00F54CA0" w:rsidP="0090290B">
            <w:pPr>
              <w:numPr>
                <w:ilvl w:val="0"/>
                <w:numId w:val="8"/>
              </w:numPr>
              <w:rPr>
                <w:rFonts w:ascii="Arial" w:hAnsi="Arial" w:cs="Arial"/>
                <w:sz w:val="28"/>
                <w:szCs w:val="28"/>
              </w:rPr>
            </w:pPr>
            <w:r w:rsidRPr="0090290B">
              <w:rPr>
                <w:rFonts w:ascii="Arial" w:hAnsi="Arial" w:cs="Arial"/>
                <w:sz w:val="28"/>
                <w:szCs w:val="28"/>
              </w:rPr>
              <w:t xml:space="preserve">Reflection and session </w:t>
            </w:r>
            <w:r w:rsidR="0090290B">
              <w:rPr>
                <w:rFonts w:ascii="Arial" w:hAnsi="Arial" w:cs="Arial"/>
                <w:sz w:val="28"/>
                <w:szCs w:val="28"/>
              </w:rPr>
              <w:t xml:space="preserve">  </w:t>
            </w:r>
          </w:p>
          <w:p w14:paraId="0D49BDDF" w14:textId="77777777" w:rsidR="00F54CA0" w:rsidRPr="0090290B" w:rsidRDefault="00F54CA0" w:rsidP="0090290B">
            <w:pPr>
              <w:ind w:left="720"/>
              <w:rPr>
                <w:rFonts w:ascii="Arial" w:hAnsi="Arial" w:cs="Arial"/>
                <w:sz w:val="28"/>
                <w:szCs w:val="28"/>
              </w:rPr>
            </w:pPr>
            <w:r w:rsidRPr="0090290B">
              <w:rPr>
                <w:rFonts w:ascii="Arial" w:hAnsi="Arial" w:cs="Arial"/>
                <w:sz w:val="28"/>
                <w:szCs w:val="28"/>
              </w:rPr>
              <w:t>close</w:t>
            </w:r>
          </w:p>
        </w:tc>
        <w:tc>
          <w:tcPr>
            <w:tcW w:w="2835" w:type="dxa"/>
          </w:tcPr>
          <w:p w14:paraId="1701FC3A" w14:textId="77777777" w:rsidR="00F54CA0" w:rsidRPr="0090290B" w:rsidRDefault="00F54CA0" w:rsidP="0009402B">
            <w:pPr>
              <w:numPr>
                <w:ilvl w:val="0"/>
                <w:numId w:val="4"/>
              </w:numPr>
              <w:rPr>
                <w:rFonts w:ascii="Arial" w:hAnsi="Arial" w:cs="Arial"/>
                <w:sz w:val="28"/>
                <w:szCs w:val="28"/>
              </w:rPr>
            </w:pPr>
            <w:r w:rsidRPr="0090290B">
              <w:rPr>
                <w:rFonts w:ascii="Arial" w:hAnsi="Arial" w:cs="Arial"/>
                <w:sz w:val="28"/>
                <w:szCs w:val="28"/>
              </w:rPr>
              <w:t>Reflection</w:t>
            </w:r>
          </w:p>
        </w:tc>
        <w:tc>
          <w:tcPr>
            <w:tcW w:w="1984" w:type="dxa"/>
          </w:tcPr>
          <w:p w14:paraId="16D9E787" w14:textId="77777777" w:rsidR="00F54CA0" w:rsidRPr="0090290B" w:rsidRDefault="005F6C85" w:rsidP="00514822">
            <w:pPr>
              <w:rPr>
                <w:rFonts w:ascii="Arial" w:hAnsi="Arial" w:cs="Arial"/>
                <w:sz w:val="28"/>
                <w:szCs w:val="28"/>
              </w:rPr>
            </w:pPr>
            <w:r w:rsidRPr="0090290B">
              <w:rPr>
                <w:rFonts w:ascii="Arial" w:hAnsi="Arial" w:cs="Arial"/>
                <w:sz w:val="28"/>
                <w:szCs w:val="28"/>
              </w:rPr>
              <w:t>Evaluation</w:t>
            </w:r>
          </w:p>
        </w:tc>
        <w:tc>
          <w:tcPr>
            <w:tcW w:w="1843" w:type="dxa"/>
          </w:tcPr>
          <w:p w14:paraId="5AFAD875" w14:textId="77777777" w:rsidR="00F54CA0" w:rsidRPr="0090290B" w:rsidRDefault="00F54CA0" w:rsidP="002B0CE9">
            <w:pPr>
              <w:rPr>
                <w:rFonts w:ascii="Arial" w:hAnsi="Arial" w:cs="Arial"/>
                <w:sz w:val="28"/>
                <w:szCs w:val="28"/>
              </w:rPr>
            </w:pPr>
            <w:r w:rsidRPr="0090290B">
              <w:rPr>
                <w:rFonts w:ascii="Arial" w:hAnsi="Arial" w:cs="Arial"/>
                <w:sz w:val="28"/>
                <w:szCs w:val="28"/>
              </w:rPr>
              <w:t>5 min</w:t>
            </w:r>
          </w:p>
        </w:tc>
      </w:tr>
    </w:tbl>
    <w:p w14:paraId="6D98A12B" w14:textId="77777777" w:rsidR="00F54CA0" w:rsidRPr="00EE76B0" w:rsidRDefault="00F54CA0" w:rsidP="001C26B3">
      <w:pPr>
        <w:rPr>
          <w:rFonts w:ascii="Arial" w:hAnsi="Arial" w:cs="Arial"/>
        </w:rPr>
      </w:pPr>
    </w:p>
    <w:p w14:paraId="2946DB82" w14:textId="77777777" w:rsidR="008216D4" w:rsidRDefault="008216D4" w:rsidP="0009402B">
      <w:pPr>
        <w:rPr>
          <w:rFonts w:ascii="Arial" w:hAnsi="Arial" w:cs="Arial"/>
          <w:b/>
          <w:sz w:val="32"/>
          <w:szCs w:val="32"/>
        </w:rPr>
      </w:pPr>
    </w:p>
    <w:p w14:paraId="5997CC1D" w14:textId="77777777" w:rsidR="00E70B9F" w:rsidRDefault="00E70B9F" w:rsidP="0009402B">
      <w:pPr>
        <w:rPr>
          <w:rFonts w:ascii="Arial" w:hAnsi="Arial" w:cs="Arial"/>
          <w:b/>
          <w:sz w:val="32"/>
          <w:szCs w:val="32"/>
        </w:rPr>
      </w:pPr>
    </w:p>
    <w:p w14:paraId="7CCD2C2F" w14:textId="77777777" w:rsidR="0009402B" w:rsidRPr="0009402B" w:rsidRDefault="00EF626C" w:rsidP="0009402B">
      <w:pPr>
        <w:rPr>
          <w:rFonts w:ascii="Arial" w:hAnsi="Arial" w:cs="Arial"/>
          <w:b/>
          <w:sz w:val="32"/>
          <w:szCs w:val="32"/>
        </w:rPr>
      </w:pPr>
      <w:r>
        <w:rPr>
          <w:rFonts w:ascii="Arial" w:hAnsi="Arial" w:cs="Arial"/>
          <w:b/>
          <w:sz w:val="32"/>
          <w:szCs w:val="32"/>
        </w:rPr>
        <w:t xml:space="preserve">Screen Time </w:t>
      </w:r>
      <w:r w:rsidR="0009402B" w:rsidRPr="0009402B">
        <w:rPr>
          <w:rFonts w:ascii="Arial" w:hAnsi="Arial" w:cs="Arial"/>
          <w:b/>
          <w:sz w:val="32"/>
          <w:szCs w:val="32"/>
        </w:rPr>
        <w:t xml:space="preserve">and Mental Health                                                          </w:t>
      </w:r>
    </w:p>
    <w:p w14:paraId="5D904D01" w14:textId="77777777" w:rsidR="0009402B" w:rsidRPr="0009402B" w:rsidRDefault="0009402B" w:rsidP="0009402B">
      <w:pPr>
        <w:rPr>
          <w:rFonts w:ascii="Arial" w:hAnsi="Arial" w:cs="Arial"/>
          <w:b/>
          <w:sz w:val="32"/>
          <w:szCs w:val="32"/>
        </w:rPr>
      </w:pPr>
      <w:r w:rsidRPr="0009402B">
        <w:rPr>
          <w:rFonts w:ascii="Arial" w:hAnsi="Arial" w:cs="Arial"/>
          <w:b/>
          <w:sz w:val="32"/>
          <w:szCs w:val="32"/>
        </w:rPr>
        <w:t>Facilitator notes</w:t>
      </w:r>
    </w:p>
    <w:p w14:paraId="110FFD37" w14:textId="77777777" w:rsidR="0009402B" w:rsidRDefault="0009402B" w:rsidP="0009402B">
      <w:pPr>
        <w:rPr>
          <w:rFonts w:ascii="Arial" w:hAnsi="Arial" w:cs="Arial"/>
          <w:sz w:val="22"/>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5387"/>
        <w:gridCol w:w="1276"/>
        <w:gridCol w:w="1417"/>
      </w:tblGrid>
      <w:tr w:rsidR="0009402B" w14:paraId="1DE00E0B" w14:textId="77777777" w:rsidTr="22A673B4">
        <w:tc>
          <w:tcPr>
            <w:tcW w:w="1242" w:type="dxa"/>
            <w:tcBorders>
              <w:top w:val="single" w:sz="4" w:space="0" w:color="auto"/>
              <w:left w:val="single" w:sz="4" w:space="0" w:color="auto"/>
              <w:bottom w:val="single" w:sz="4" w:space="0" w:color="auto"/>
              <w:right w:val="single" w:sz="4" w:space="0" w:color="auto"/>
            </w:tcBorders>
            <w:shd w:val="clear" w:color="auto" w:fill="0070C0"/>
            <w:hideMark/>
          </w:tcPr>
          <w:p w14:paraId="6ED47145" w14:textId="77777777" w:rsidR="0009402B" w:rsidRPr="00E70B9F" w:rsidRDefault="0009402B">
            <w:pPr>
              <w:rPr>
                <w:rFonts w:ascii="Arial" w:hAnsi="Arial" w:cs="Arial"/>
                <w:b/>
                <w:color w:val="FFFFFF" w:themeColor="background1"/>
              </w:rPr>
            </w:pPr>
            <w:r w:rsidRPr="00E70B9F">
              <w:rPr>
                <w:rFonts w:ascii="Arial" w:hAnsi="Arial" w:cs="Arial"/>
                <w:b/>
                <w:color w:val="FFFFFF" w:themeColor="background1"/>
                <w:sz w:val="22"/>
                <w:szCs w:val="22"/>
              </w:rPr>
              <w:t>Slide</w:t>
            </w:r>
          </w:p>
        </w:tc>
        <w:tc>
          <w:tcPr>
            <w:tcW w:w="5387" w:type="dxa"/>
            <w:tcBorders>
              <w:top w:val="single" w:sz="4" w:space="0" w:color="auto"/>
              <w:left w:val="single" w:sz="4" w:space="0" w:color="auto"/>
              <w:bottom w:val="single" w:sz="4" w:space="0" w:color="auto"/>
              <w:right w:val="single" w:sz="4" w:space="0" w:color="auto"/>
            </w:tcBorders>
            <w:shd w:val="clear" w:color="auto" w:fill="0070C0"/>
            <w:hideMark/>
          </w:tcPr>
          <w:p w14:paraId="25546E3C" w14:textId="77777777" w:rsidR="0009402B" w:rsidRPr="00E70B9F" w:rsidRDefault="0009402B">
            <w:pPr>
              <w:rPr>
                <w:rFonts w:ascii="Arial" w:hAnsi="Arial" w:cs="Arial"/>
                <w:b/>
                <w:color w:val="FFFFFF" w:themeColor="background1"/>
              </w:rPr>
            </w:pPr>
            <w:r w:rsidRPr="00E70B9F">
              <w:rPr>
                <w:rFonts w:ascii="Arial" w:hAnsi="Arial" w:cs="Arial"/>
                <w:b/>
                <w:color w:val="FFFFFF" w:themeColor="background1"/>
                <w:sz w:val="22"/>
                <w:szCs w:val="22"/>
              </w:rPr>
              <w:t>Notes</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14:paraId="77B6B7CC" w14:textId="77777777" w:rsidR="0009402B" w:rsidRPr="00E70B9F" w:rsidRDefault="0009402B">
            <w:pPr>
              <w:rPr>
                <w:rFonts w:ascii="Arial" w:hAnsi="Arial" w:cs="Arial"/>
                <w:b/>
                <w:color w:val="FFFFFF" w:themeColor="background1"/>
              </w:rPr>
            </w:pPr>
            <w:r w:rsidRPr="00E70B9F">
              <w:rPr>
                <w:rFonts w:ascii="Arial" w:hAnsi="Arial" w:cs="Arial"/>
                <w:b/>
                <w:color w:val="FFFFFF" w:themeColor="background1"/>
                <w:sz w:val="22"/>
                <w:szCs w:val="22"/>
              </w:rPr>
              <w:t>Time</w:t>
            </w:r>
          </w:p>
        </w:tc>
        <w:tc>
          <w:tcPr>
            <w:tcW w:w="1417" w:type="dxa"/>
            <w:tcBorders>
              <w:top w:val="single" w:sz="4" w:space="0" w:color="auto"/>
              <w:left w:val="single" w:sz="4" w:space="0" w:color="auto"/>
              <w:bottom w:val="single" w:sz="4" w:space="0" w:color="auto"/>
              <w:right w:val="single" w:sz="4" w:space="0" w:color="auto"/>
            </w:tcBorders>
            <w:shd w:val="clear" w:color="auto" w:fill="0070C0"/>
            <w:hideMark/>
          </w:tcPr>
          <w:p w14:paraId="6DD4E772" w14:textId="77777777" w:rsidR="0009402B" w:rsidRPr="00E70B9F" w:rsidRDefault="0009402B">
            <w:pPr>
              <w:rPr>
                <w:rFonts w:ascii="Arial" w:hAnsi="Arial" w:cs="Arial"/>
                <w:b/>
                <w:color w:val="FFFFFF" w:themeColor="background1"/>
              </w:rPr>
            </w:pPr>
            <w:r w:rsidRPr="00E70B9F">
              <w:rPr>
                <w:rFonts w:ascii="Arial" w:hAnsi="Arial" w:cs="Arial"/>
                <w:b/>
                <w:color w:val="FFFFFF" w:themeColor="background1"/>
                <w:sz w:val="22"/>
                <w:szCs w:val="22"/>
              </w:rPr>
              <w:t>Resources</w:t>
            </w:r>
          </w:p>
        </w:tc>
      </w:tr>
      <w:tr w:rsidR="0009402B" w14:paraId="3CAA09A7" w14:textId="77777777" w:rsidTr="22A673B4">
        <w:trPr>
          <w:trHeight w:val="699"/>
        </w:trPr>
        <w:tc>
          <w:tcPr>
            <w:tcW w:w="1242" w:type="dxa"/>
            <w:tcBorders>
              <w:top w:val="single" w:sz="4" w:space="0" w:color="auto"/>
              <w:left w:val="single" w:sz="4" w:space="0" w:color="auto"/>
              <w:bottom w:val="single" w:sz="4" w:space="0" w:color="auto"/>
              <w:right w:val="single" w:sz="4" w:space="0" w:color="auto"/>
            </w:tcBorders>
            <w:hideMark/>
          </w:tcPr>
          <w:p w14:paraId="649841BE" w14:textId="77777777" w:rsidR="0009402B" w:rsidRDefault="0009402B" w:rsidP="0009402B">
            <w:pPr>
              <w:jc w:val="center"/>
              <w:rPr>
                <w:rFonts w:ascii="Arial" w:hAnsi="Arial" w:cs="Arial"/>
                <w:b/>
              </w:rPr>
            </w:pPr>
            <w:r>
              <w:rPr>
                <w:rFonts w:ascii="Arial" w:hAnsi="Arial" w:cs="Arial"/>
                <w:b/>
                <w:sz w:val="22"/>
                <w:szCs w:val="22"/>
              </w:rPr>
              <w:t>1</w:t>
            </w:r>
          </w:p>
        </w:tc>
        <w:tc>
          <w:tcPr>
            <w:tcW w:w="5387" w:type="dxa"/>
            <w:tcBorders>
              <w:top w:val="single" w:sz="4" w:space="0" w:color="auto"/>
              <w:left w:val="single" w:sz="4" w:space="0" w:color="auto"/>
              <w:bottom w:val="single" w:sz="4" w:space="0" w:color="auto"/>
              <w:right w:val="single" w:sz="4" w:space="0" w:color="auto"/>
            </w:tcBorders>
          </w:tcPr>
          <w:p w14:paraId="3111F6EE" w14:textId="77777777" w:rsidR="0009402B" w:rsidRDefault="0009402B">
            <w:pPr>
              <w:rPr>
                <w:rFonts w:ascii="Arial" w:hAnsi="Arial" w:cs="Arial"/>
              </w:rPr>
            </w:pPr>
            <w:r>
              <w:rPr>
                <w:rFonts w:ascii="Arial" w:hAnsi="Arial" w:cs="Arial"/>
                <w:sz w:val="22"/>
                <w:szCs w:val="22"/>
              </w:rPr>
              <w:t xml:space="preserve">Welcome participants and introduce yourself before offering an overview of the session. Have the title slide up and </w:t>
            </w:r>
            <w:r w:rsidR="005444B9">
              <w:rPr>
                <w:rFonts w:ascii="Arial" w:hAnsi="Arial" w:cs="Arial"/>
                <w:sz w:val="22"/>
                <w:szCs w:val="22"/>
              </w:rPr>
              <w:t xml:space="preserve">be </w:t>
            </w:r>
            <w:r>
              <w:rPr>
                <w:rFonts w:ascii="Arial" w:hAnsi="Arial" w:cs="Arial"/>
                <w:sz w:val="22"/>
                <w:szCs w:val="22"/>
              </w:rPr>
              <w:t>visible whilst doing this.</w:t>
            </w:r>
          </w:p>
          <w:p w14:paraId="6B699379" w14:textId="77777777" w:rsidR="0009402B" w:rsidRDefault="0009402B">
            <w:pPr>
              <w:rPr>
                <w:rFonts w:ascii="Arial" w:hAnsi="Arial" w:cs="Arial"/>
              </w:rPr>
            </w:pPr>
          </w:p>
          <w:p w14:paraId="606A161D" w14:textId="4E848480" w:rsidR="005444B9" w:rsidRDefault="0009402B" w:rsidP="005444B9">
            <w:pPr>
              <w:rPr>
                <w:rFonts w:ascii="Arial" w:hAnsi="Arial" w:cs="Arial"/>
                <w:sz w:val="22"/>
                <w:szCs w:val="22"/>
              </w:rPr>
            </w:pPr>
            <w:r w:rsidRPr="22A673B4">
              <w:rPr>
                <w:rFonts w:ascii="Arial" w:hAnsi="Arial" w:cs="Arial"/>
                <w:sz w:val="22"/>
                <w:szCs w:val="22"/>
              </w:rPr>
              <w:t>Emphasise that the session today is merely an introduction to</w:t>
            </w:r>
            <w:r w:rsidR="008216D4" w:rsidRPr="22A673B4">
              <w:rPr>
                <w:rFonts w:ascii="Arial" w:hAnsi="Arial" w:cs="Arial"/>
                <w:sz w:val="22"/>
                <w:szCs w:val="22"/>
              </w:rPr>
              <w:t xml:space="preserve"> </w:t>
            </w:r>
            <w:r w:rsidR="00EF626C" w:rsidRPr="22A673B4">
              <w:rPr>
                <w:rFonts w:ascii="Arial" w:hAnsi="Arial" w:cs="Arial"/>
                <w:sz w:val="22"/>
                <w:szCs w:val="22"/>
              </w:rPr>
              <w:t>screen</w:t>
            </w:r>
            <w:r w:rsidR="06574FDC" w:rsidRPr="22A673B4">
              <w:rPr>
                <w:rFonts w:ascii="Arial" w:hAnsi="Arial" w:cs="Arial"/>
                <w:sz w:val="22"/>
                <w:szCs w:val="22"/>
              </w:rPr>
              <w:t>s</w:t>
            </w:r>
            <w:r w:rsidR="00EF626C" w:rsidRPr="22A673B4">
              <w:rPr>
                <w:rFonts w:ascii="Arial" w:hAnsi="Arial" w:cs="Arial"/>
                <w:sz w:val="22"/>
                <w:szCs w:val="22"/>
              </w:rPr>
              <w:t xml:space="preserve"> </w:t>
            </w:r>
            <w:r w:rsidR="008216D4" w:rsidRPr="22A673B4">
              <w:rPr>
                <w:rFonts w:ascii="Arial" w:hAnsi="Arial" w:cs="Arial"/>
                <w:sz w:val="22"/>
                <w:szCs w:val="22"/>
              </w:rPr>
              <w:t>and</w:t>
            </w:r>
            <w:r w:rsidRPr="22A673B4">
              <w:rPr>
                <w:rFonts w:ascii="Arial" w:hAnsi="Arial" w:cs="Arial"/>
                <w:sz w:val="22"/>
                <w:szCs w:val="22"/>
              </w:rPr>
              <w:t xml:space="preserve"> mental health. </w:t>
            </w:r>
            <w:r w:rsidR="7E9FAE80" w:rsidRPr="22A673B4">
              <w:rPr>
                <w:rFonts w:ascii="Arial" w:hAnsi="Arial" w:cs="Arial"/>
                <w:sz w:val="22"/>
                <w:szCs w:val="22"/>
              </w:rPr>
              <w:t xml:space="preserve">The session will have a particular focus on the way in which screen </w:t>
            </w:r>
            <w:r w:rsidR="40C5F8FA" w:rsidRPr="22A673B4">
              <w:rPr>
                <w:rFonts w:ascii="Arial" w:hAnsi="Arial" w:cs="Arial"/>
                <w:sz w:val="22"/>
                <w:szCs w:val="22"/>
              </w:rPr>
              <w:t>use</w:t>
            </w:r>
            <w:r w:rsidR="7E9FAE80" w:rsidRPr="22A673B4">
              <w:rPr>
                <w:rFonts w:ascii="Arial" w:hAnsi="Arial" w:cs="Arial"/>
                <w:sz w:val="22"/>
                <w:szCs w:val="22"/>
              </w:rPr>
              <w:t xml:space="preserve"> relates to children and young people’s mental health. </w:t>
            </w:r>
            <w:r w:rsidRPr="22A673B4">
              <w:rPr>
                <w:rFonts w:ascii="Arial" w:hAnsi="Arial" w:cs="Arial"/>
                <w:sz w:val="22"/>
                <w:szCs w:val="22"/>
              </w:rPr>
              <w:t xml:space="preserve">This session is not intended to make people experts but </w:t>
            </w:r>
            <w:r w:rsidR="00DD79B8" w:rsidRPr="22A673B4">
              <w:rPr>
                <w:rFonts w:ascii="Arial" w:hAnsi="Arial" w:cs="Arial"/>
                <w:sz w:val="22"/>
                <w:szCs w:val="22"/>
              </w:rPr>
              <w:t xml:space="preserve">to </w:t>
            </w:r>
            <w:r w:rsidRPr="22A673B4">
              <w:rPr>
                <w:rFonts w:ascii="Arial" w:hAnsi="Arial" w:cs="Arial"/>
                <w:sz w:val="22"/>
                <w:szCs w:val="22"/>
              </w:rPr>
              <w:t>offer a basic awarenes</w:t>
            </w:r>
            <w:r w:rsidR="008216D4" w:rsidRPr="22A673B4">
              <w:rPr>
                <w:rFonts w:ascii="Arial" w:hAnsi="Arial" w:cs="Arial"/>
                <w:sz w:val="22"/>
                <w:szCs w:val="22"/>
              </w:rPr>
              <w:t>s and understanding of</w:t>
            </w:r>
            <w:r w:rsidR="00EF626C" w:rsidRPr="22A673B4">
              <w:rPr>
                <w:rFonts w:ascii="Arial" w:hAnsi="Arial" w:cs="Arial"/>
                <w:sz w:val="22"/>
                <w:szCs w:val="22"/>
              </w:rPr>
              <w:t xml:space="preserve"> screen</w:t>
            </w:r>
            <w:r w:rsidR="673ACDF6" w:rsidRPr="22A673B4">
              <w:rPr>
                <w:rFonts w:ascii="Arial" w:hAnsi="Arial" w:cs="Arial"/>
                <w:sz w:val="22"/>
                <w:szCs w:val="22"/>
              </w:rPr>
              <w:t>s</w:t>
            </w:r>
            <w:r w:rsidRPr="22A673B4">
              <w:rPr>
                <w:rFonts w:ascii="Arial" w:hAnsi="Arial" w:cs="Arial"/>
                <w:sz w:val="22"/>
                <w:szCs w:val="22"/>
              </w:rPr>
              <w:t>, the impact it can have on</w:t>
            </w:r>
            <w:r w:rsidR="6400D5AF" w:rsidRPr="22A673B4">
              <w:rPr>
                <w:rFonts w:ascii="Arial" w:hAnsi="Arial" w:cs="Arial"/>
                <w:sz w:val="22"/>
                <w:szCs w:val="22"/>
              </w:rPr>
              <w:t xml:space="preserve"> children and young people’s</w:t>
            </w:r>
            <w:r w:rsidRPr="22A673B4">
              <w:rPr>
                <w:rFonts w:ascii="Arial" w:hAnsi="Arial" w:cs="Arial"/>
                <w:sz w:val="22"/>
                <w:szCs w:val="22"/>
              </w:rPr>
              <w:t xml:space="preserve"> mental health</w:t>
            </w:r>
            <w:r w:rsidR="367429EE" w:rsidRPr="22A673B4">
              <w:rPr>
                <w:rFonts w:ascii="Arial" w:hAnsi="Arial" w:cs="Arial"/>
                <w:sz w:val="22"/>
                <w:szCs w:val="22"/>
              </w:rPr>
              <w:t>,</w:t>
            </w:r>
            <w:r w:rsidRPr="22A673B4">
              <w:rPr>
                <w:rFonts w:ascii="Arial" w:hAnsi="Arial" w:cs="Arial"/>
                <w:sz w:val="22"/>
                <w:szCs w:val="22"/>
              </w:rPr>
              <w:t xml:space="preserve"> and what support can look like.</w:t>
            </w:r>
          </w:p>
          <w:p w14:paraId="3FE9F23F" w14:textId="77777777" w:rsidR="0009402B" w:rsidRDefault="0009402B">
            <w:pPr>
              <w:rPr>
                <w:rFonts w:ascii="Arial" w:hAnsi="Arial" w:cs="Arial"/>
              </w:rPr>
            </w:pPr>
          </w:p>
          <w:p w14:paraId="7DA56ED7" w14:textId="77777777" w:rsidR="0009402B" w:rsidRDefault="0009402B">
            <w:pPr>
              <w:rPr>
                <w:rFonts w:ascii="Arial" w:hAnsi="Arial" w:cs="Arial"/>
                <w:b/>
              </w:rPr>
            </w:pPr>
            <w:r>
              <w:rPr>
                <w:rFonts w:ascii="Arial" w:hAnsi="Arial" w:cs="Arial"/>
                <w:b/>
                <w:sz w:val="22"/>
                <w:szCs w:val="22"/>
                <w:highlight w:val="yellow"/>
              </w:rPr>
              <w:t>Keeping safe</w:t>
            </w:r>
          </w:p>
          <w:p w14:paraId="5C572E2B" w14:textId="77777777" w:rsidR="0009402B" w:rsidRDefault="0009402B">
            <w:pPr>
              <w:rPr>
                <w:rFonts w:ascii="Arial" w:hAnsi="Arial" w:cs="Arial"/>
              </w:rPr>
            </w:pPr>
            <w:r>
              <w:rPr>
                <w:rFonts w:ascii="Arial" w:hAnsi="Arial" w:cs="Arial"/>
                <w:sz w:val="22"/>
                <w:szCs w:val="22"/>
              </w:rPr>
              <w:t>Reinforce this is a basic awareness session and does not allow for detailed discussion. If you are concerned about a participant’s mental health and wellbeing and feel they may be in distress, their Doctor should be their first point of contact. If you feel the person’s life is in immediate danger please call 999 for assistance.</w:t>
            </w:r>
          </w:p>
          <w:p w14:paraId="1F72F646" w14:textId="77777777" w:rsidR="0009402B" w:rsidRDefault="0009402B">
            <w:pPr>
              <w:rPr>
                <w:rFonts w:ascii="Arial" w:hAnsi="Arial" w:cs="Arial"/>
              </w:rPr>
            </w:pPr>
          </w:p>
          <w:p w14:paraId="50E7A763" w14:textId="77777777" w:rsidR="0009402B" w:rsidRDefault="0009402B">
            <w:pPr>
              <w:rPr>
                <w:rFonts w:ascii="Arial" w:hAnsi="Arial" w:cs="Arial"/>
                <w:b/>
              </w:rPr>
            </w:pPr>
            <w:r>
              <w:rPr>
                <w:rFonts w:ascii="Arial" w:hAnsi="Arial" w:cs="Arial"/>
                <w:b/>
                <w:sz w:val="22"/>
                <w:szCs w:val="22"/>
                <w:highlight w:val="yellow"/>
              </w:rPr>
              <w:t>Online delivery</w:t>
            </w:r>
          </w:p>
          <w:p w14:paraId="10415A9D" w14:textId="77777777" w:rsidR="0009402B" w:rsidRDefault="0009402B" w:rsidP="008216D4">
            <w:pPr>
              <w:rPr>
                <w:rFonts w:ascii="Arial" w:hAnsi="Arial" w:cs="Arial"/>
              </w:rPr>
            </w:pPr>
            <w:r>
              <w:rPr>
                <w:rFonts w:ascii="Arial" w:hAnsi="Arial" w:cs="Arial"/>
                <w:sz w:val="22"/>
                <w:szCs w:val="22"/>
              </w:rPr>
              <w:t xml:space="preserve">Please refer to the </w:t>
            </w:r>
            <w:hyperlink r:id="rId11" w:history="1">
              <w:r w:rsidRPr="0073320B">
                <w:rPr>
                  <w:rStyle w:val="Hyperlink"/>
                  <w:rFonts w:ascii="Arial" w:hAnsi="Arial" w:cs="Arial"/>
                  <w:sz w:val="22"/>
                  <w:szCs w:val="22"/>
                </w:rPr>
                <w:t>Healthy Minds Online Guidance</w:t>
              </w:r>
            </w:hyperlink>
            <w:r>
              <w:rPr>
                <w:rFonts w:ascii="Arial" w:hAnsi="Arial" w:cs="Arial"/>
                <w:sz w:val="22"/>
                <w:szCs w:val="22"/>
              </w:rPr>
              <w:t xml:space="preserve"> if you are facilitating a session online.</w:t>
            </w:r>
          </w:p>
        </w:tc>
        <w:tc>
          <w:tcPr>
            <w:tcW w:w="1276" w:type="dxa"/>
            <w:vMerge w:val="restart"/>
            <w:tcBorders>
              <w:top w:val="single" w:sz="4" w:space="0" w:color="auto"/>
              <w:left w:val="single" w:sz="4" w:space="0" w:color="auto"/>
              <w:bottom w:val="single" w:sz="4" w:space="0" w:color="auto"/>
              <w:right w:val="single" w:sz="4" w:space="0" w:color="auto"/>
            </w:tcBorders>
            <w:hideMark/>
          </w:tcPr>
          <w:p w14:paraId="39D00055" w14:textId="4D4B6F6C" w:rsidR="0009402B" w:rsidRDefault="0009402B">
            <w:pPr>
              <w:rPr>
                <w:rFonts w:ascii="Arial" w:hAnsi="Arial" w:cs="Arial"/>
              </w:rPr>
            </w:pPr>
            <w:r w:rsidRPr="22A673B4">
              <w:rPr>
                <w:rFonts w:ascii="Arial" w:hAnsi="Arial" w:cs="Arial"/>
                <w:sz w:val="22"/>
                <w:szCs w:val="22"/>
              </w:rPr>
              <w:lastRenderedPageBreak/>
              <w:t>5 min</w:t>
            </w:r>
          </w:p>
        </w:tc>
        <w:tc>
          <w:tcPr>
            <w:tcW w:w="1417" w:type="dxa"/>
            <w:vMerge w:val="restart"/>
            <w:tcBorders>
              <w:top w:val="single" w:sz="4" w:space="0" w:color="auto"/>
              <w:left w:val="single" w:sz="4" w:space="0" w:color="auto"/>
              <w:bottom w:val="single" w:sz="4" w:space="0" w:color="auto"/>
              <w:right w:val="single" w:sz="4" w:space="0" w:color="auto"/>
            </w:tcBorders>
            <w:hideMark/>
          </w:tcPr>
          <w:p w14:paraId="29BC80EF" w14:textId="77777777" w:rsidR="0009402B" w:rsidRDefault="0009402B">
            <w:pPr>
              <w:rPr>
                <w:rFonts w:ascii="Arial" w:hAnsi="Arial" w:cs="Arial"/>
              </w:rPr>
            </w:pPr>
            <w:r>
              <w:rPr>
                <w:rFonts w:ascii="Arial" w:hAnsi="Arial" w:cs="Arial"/>
                <w:sz w:val="22"/>
                <w:szCs w:val="22"/>
              </w:rPr>
              <w:t>Slides</w:t>
            </w:r>
          </w:p>
        </w:tc>
      </w:tr>
      <w:tr w:rsidR="0009402B" w14:paraId="2F64D40D" w14:textId="77777777" w:rsidTr="22A673B4">
        <w:trPr>
          <w:trHeight w:val="762"/>
        </w:trPr>
        <w:tc>
          <w:tcPr>
            <w:tcW w:w="1242" w:type="dxa"/>
            <w:tcBorders>
              <w:top w:val="single" w:sz="4" w:space="0" w:color="auto"/>
              <w:left w:val="single" w:sz="4" w:space="0" w:color="auto"/>
              <w:bottom w:val="single" w:sz="4" w:space="0" w:color="auto"/>
              <w:right w:val="single" w:sz="4" w:space="0" w:color="auto"/>
            </w:tcBorders>
            <w:hideMark/>
          </w:tcPr>
          <w:p w14:paraId="18F999B5" w14:textId="77777777" w:rsidR="0009402B" w:rsidRDefault="0009402B" w:rsidP="0009402B">
            <w:pPr>
              <w:jc w:val="center"/>
              <w:rPr>
                <w:rFonts w:ascii="Arial" w:hAnsi="Arial" w:cs="Arial"/>
                <w:b/>
              </w:rPr>
            </w:pPr>
            <w:r>
              <w:rPr>
                <w:rFonts w:ascii="Arial" w:hAnsi="Arial" w:cs="Arial"/>
                <w:b/>
                <w:sz w:val="22"/>
                <w:szCs w:val="22"/>
              </w:rPr>
              <w:t>2</w:t>
            </w:r>
          </w:p>
        </w:tc>
        <w:tc>
          <w:tcPr>
            <w:tcW w:w="5387" w:type="dxa"/>
            <w:tcBorders>
              <w:top w:val="single" w:sz="4" w:space="0" w:color="auto"/>
              <w:left w:val="single" w:sz="4" w:space="0" w:color="auto"/>
              <w:bottom w:val="single" w:sz="4" w:space="0" w:color="auto"/>
              <w:right w:val="single" w:sz="4" w:space="0" w:color="auto"/>
            </w:tcBorders>
          </w:tcPr>
          <w:p w14:paraId="3FB4F6BC" w14:textId="77777777" w:rsidR="0009402B" w:rsidRDefault="0009402B">
            <w:pPr>
              <w:rPr>
                <w:rFonts w:ascii="Arial" w:hAnsi="Arial" w:cs="Arial"/>
              </w:rPr>
            </w:pPr>
            <w:r>
              <w:rPr>
                <w:rFonts w:ascii="Arial" w:hAnsi="Arial" w:cs="Arial"/>
                <w:sz w:val="22"/>
                <w:szCs w:val="22"/>
              </w:rPr>
              <w:t xml:space="preserve">Put up the session overview slide and read out what will be covered today. </w:t>
            </w:r>
          </w:p>
          <w:p w14:paraId="08CE6F91" w14:textId="77777777" w:rsidR="0009402B" w:rsidRDefault="0009402B">
            <w:pPr>
              <w:rPr>
                <w:rFonts w:ascii="Arial" w:hAnsi="Arial" w:cs="Arial"/>
              </w:rPr>
            </w:pPr>
          </w:p>
          <w:p w14:paraId="61CDCEAD" w14:textId="77777777" w:rsidR="0009402B" w:rsidRDefault="0009402B">
            <w:pPr>
              <w:rPr>
                <w:rFonts w:ascii="Arial" w:hAnsi="Arial" w:cs="Arial"/>
              </w:rPr>
            </w:pPr>
          </w:p>
        </w:tc>
        <w:tc>
          <w:tcPr>
            <w:tcW w:w="1276" w:type="dxa"/>
            <w:vMerge/>
            <w:vAlign w:val="center"/>
            <w:hideMark/>
          </w:tcPr>
          <w:p w14:paraId="6BB9E253" w14:textId="77777777" w:rsidR="0009402B" w:rsidRDefault="0009402B">
            <w:pPr>
              <w:rPr>
                <w:rFonts w:ascii="Arial" w:hAnsi="Arial" w:cs="Arial"/>
              </w:rPr>
            </w:pPr>
          </w:p>
        </w:tc>
        <w:tc>
          <w:tcPr>
            <w:tcW w:w="1417" w:type="dxa"/>
            <w:vMerge/>
            <w:vAlign w:val="center"/>
            <w:hideMark/>
          </w:tcPr>
          <w:p w14:paraId="23DE523C" w14:textId="77777777" w:rsidR="0009402B" w:rsidRDefault="0009402B">
            <w:pPr>
              <w:rPr>
                <w:rFonts w:ascii="Arial" w:hAnsi="Arial" w:cs="Arial"/>
              </w:rPr>
            </w:pPr>
          </w:p>
        </w:tc>
      </w:tr>
      <w:tr w:rsidR="0009402B" w14:paraId="31525160" w14:textId="77777777" w:rsidTr="22A673B4">
        <w:tc>
          <w:tcPr>
            <w:tcW w:w="1242" w:type="dxa"/>
            <w:tcBorders>
              <w:top w:val="single" w:sz="4" w:space="0" w:color="auto"/>
              <w:left w:val="single" w:sz="4" w:space="0" w:color="auto"/>
              <w:bottom w:val="single" w:sz="4" w:space="0" w:color="auto"/>
              <w:right w:val="single" w:sz="4" w:space="0" w:color="auto"/>
            </w:tcBorders>
          </w:tcPr>
          <w:p w14:paraId="18283460" w14:textId="77777777" w:rsidR="0009402B" w:rsidRDefault="0009402B" w:rsidP="0009402B">
            <w:pPr>
              <w:jc w:val="center"/>
              <w:rPr>
                <w:rFonts w:ascii="Arial" w:hAnsi="Arial" w:cs="Arial"/>
                <w:b/>
              </w:rPr>
            </w:pPr>
            <w:r>
              <w:rPr>
                <w:rFonts w:ascii="Arial" w:hAnsi="Arial" w:cs="Arial"/>
                <w:b/>
                <w:sz w:val="22"/>
                <w:szCs w:val="22"/>
              </w:rPr>
              <w:t>Activity</w:t>
            </w:r>
          </w:p>
          <w:p w14:paraId="52E56223" w14:textId="77777777" w:rsidR="0009402B" w:rsidRDefault="0009402B" w:rsidP="0009402B">
            <w:pPr>
              <w:jc w:val="center"/>
              <w:rPr>
                <w:rFonts w:ascii="Arial" w:hAnsi="Arial" w:cs="Arial"/>
                <w:i/>
                <w:color w:val="FF0000"/>
              </w:rPr>
            </w:pPr>
          </w:p>
          <w:p w14:paraId="07547A01" w14:textId="77777777" w:rsidR="0009402B" w:rsidRDefault="0009402B" w:rsidP="0009402B">
            <w:pPr>
              <w:jc w:val="center"/>
              <w:rPr>
                <w:rFonts w:ascii="Arial" w:hAnsi="Arial" w:cs="Arial"/>
              </w:rPr>
            </w:pPr>
          </w:p>
        </w:tc>
        <w:tc>
          <w:tcPr>
            <w:tcW w:w="5387" w:type="dxa"/>
            <w:tcBorders>
              <w:top w:val="single" w:sz="4" w:space="0" w:color="auto"/>
              <w:left w:val="single" w:sz="4" w:space="0" w:color="auto"/>
              <w:bottom w:val="single" w:sz="4" w:space="0" w:color="auto"/>
              <w:right w:val="single" w:sz="4" w:space="0" w:color="auto"/>
            </w:tcBorders>
          </w:tcPr>
          <w:p w14:paraId="1BB05B77" w14:textId="2304A4E1" w:rsidR="0009402B" w:rsidRDefault="00EF626C" w:rsidP="22A673B4">
            <w:pPr>
              <w:rPr>
                <w:rFonts w:ascii="Arial" w:hAnsi="Arial" w:cs="Arial"/>
                <w:b/>
                <w:bCs/>
                <w:sz w:val="22"/>
                <w:szCs w:val="22"/>
              </w:rPr>
            </w:pPr>
            <w:r w:rsidRPr="22A673B4">
              <w:rPr>
                <w:rFonts w:ascii="Arial" w:hAnsi="Arial" w:cs="Arial"/>
                <w:b/>
                <w:bCs/>
                <w:sz w:val="22"/>
                <w:szCs w:val="22"/>
              </w:rPr>
              <w:t>Screen</w:t>
            </w:r>
            <w:r w:rsidR="215389D0" w:rsidRPr="22A673B4">
              <w:rPr>
                <w:rFonts w:ascii="Arial" w:hAnsi="Arial" w:cs="Arial"/>
                <w:b/>
                <w:bCs/>
                <w:sz w:val="22"/>
                <w:szCs w:val="22"/>
              </w:rPr>
              <w:t>s</w:t>
            </w:r>
            <w:r w:rsidR="0009402B" w:rsidRPr="22A673B4">
              <w:rPr>
                <w:rFonts w:ascii="Arial" w:hAnsi="Arial" w:cs="Arial"/>
                <w:b/>
                <w:bCs/>
                <w:sz w:val="22"/>
                <w:szCs w:val="22"/>
              </w:rPr>
              <w:t xml:space="preserve"> Quiz</w:t>
            </w:r>
          </w:p>
          <w:p w14:paraId="5043CB0F" w14:textId="77777777" w:rsidR="0009402B" w:rsidRDefault="0009402B">
            <w:pPr>
              <w:rPr>
                <w:rFonts w:ascii="Arial" w:hAnsi="Arial" w:cs="Arial"/>
                <w:b/>
              </w:rPr>
            </w:pPr>
          </w:p>
          <w:p w14:paraId="2B6D35C9" w14:textId="77777777" w:rsidR="0009402B" w:rsidRDefault="0009402B">
            <w:pPr>
              <w:rPr>
                <w:rFonts w:ascii="Arial" w:hAnsi="Arial" w:cs="Arial"/>
                <w:b/>
              </w:rPr>
            </w:pPr>
            <w:r>
              <w:rPr>
                <w:rFonts w:ascii="Arial" w:hAnsi="Arial" w:cs="Arial"/>
                <w:b/>
                <w:sz w:val="22"/>
                <w:szCs w:val="22"/>
                <w:highlight w:val="yellow"/>
              </w:rPr>
              <w:t>Group or Individual Activity</w:t>
            </w:r>
          </w:p>
          <w:p w14:paraId="07459315" w14:textId="77777777" w:rsidR="0009402B" w:rsidRDefault="0009402B">
            <w:pPr>
              <w:rPr>
                <w:rFonts w:ascii="Arial" w:hAnsi="Arial" w:cs="Arial"/>
                <w:b/>
              </w:rPr>
            </w:pPr>
          </w:p>
          <w:p w14:paraId="33DD634D" w14:textId="31D4E764" w:rsidR="0009402B" w:rsidRDefault="0009402B">
            <w:pPr>
              <w:rPr>
                <w:rFonts w:ascii="Arial" w:hAnsi="Arial" w:cs="Arial"/>
              </w:rPr>
            </w:pPr>
            <w:r w:rsidRPr="22A673B4">
              <w:rPr>
                <w:rFonts w:ascii="Arial" w:hAnsi="Arial" w:cs="Arial"/>
                <w:sz w:val="22"/>
                <w:szCs w:val="22"/>
              </w:rPr>
              <w:t>Let’s start with exploring some of the knowledge and attitudes that surround</w:t>
            </w:r>
            <w:r w:rsidR="00EF626C" w:rsidRPr="22A673B4">
              <w:rPr>
                <w:rFonts w:ascii="Arial" w:hAnsi="Arial" w:cs="Arial"/>
                <w:sz w:val="22"/>
                <w:szCs w:val="22"/>
              </w:rPr>
              <w:t xml:space="preserve"> screen</w:t>
            </w:r>
            <w:r w:rsidR="0E5ACEE1" w:rsidRPr="22A673B4">
              <w:rPr>
                <w:rFonts w:ascii="Arial" w:hAnsi="Arial" w:cs="Arial"/>
                <w:sz w:val="22"/>
                <w:szCs w:val="22"/>
              </w:rPr>
              <w:t>s</w:t>
            </w:r>
            <w:r w:rsidRPr="22A673B4">
              <w:rPr>
                <w:rFonts w:ascii="Arial" w:hAnsi="Arial" w:cs="Arial"/>
                <w:sz w:val="22"/>
                <w:szCs w:val="22"/>
              </w:rPr>
              <w:t>.</w:t>
            </w:r>
          </w:p>
          <w:p w14:paraId="6537F28F" w14:textId="77777777" w:rsidR="0009402B" w:rsidRDefault="0009402B">
            <w:pPr>
              <w:rPr>
                <w:rFonts w:ascii="Arial" w:hAnsi="Arial" w:cs="Arial"/>
              </w:rPr>
            </w:pPr>
          </w:p>
          <w:p w14:paraId="410AFEA8" w14:textId="77777777" w:rsidR="0009402B" w:rsidRDefault="0009402B">
            <w:pPr>
              <w:rPr>
                <w:rFonts w:ascii="Arial" w:hAnsi="Arial" w:cs="Arial"/>
              </w:rPr>
            </w:pPr>
            <w:r>
              <w:rPr>
                <w:rFonts w:ascii="Arial" w:hAnsi="Arial" w:cs="Arial"/>
                <w:sz w:val="22"/>
                <w:szCs w:val="22"/>
              </w:rPr>
              <w:t>Distribute the quiz to participants. This can be done on an individual basis or as a group. Ask pa</w:t>
            </w:r>
            <w:r w:rsidR="003826A3">
              <w:rPr>
                <w:rFonts w:ascii="Arial" w:hAnsi="Arial" w:cs="Arial"/>
                <w:sz w:val="22"/>
                <w:szCs w:val="22"/>
              </w:rPr>
              <w:t>rticipants to complete the quiz by deciding whether the statements are</w:t>
            </w:r>
            <w:r>
              <w:rPr>
                <w:rFonts w:ascii="Arial" w:hAnsi="Arial" w:cs="Arial"/>
                <w:sz w:val="22"/>
                <w:szCs w:val="22"/>
              </w:rPr>
              <w:t xml:space="preserve"> true or false. This is a good starting point and gives an insight into the participants’ knowledge and attitudes on the subject matter. </w:t>
            </w:r>
          </w:p>
          <w:p w14:paraId="6DFB9E20" w14:textId="77777777" w:rsidR="0009402B" w:rsidRDefault="0009402B">
            <w:pPr>
              <w:rPr>
                <w:rFonts w:ascii="Arial" w:hAnsi="Arial" w:cs="Arial"/>
              </w:rPr>
            </w:pPr>
          </w:p>
          <w:p w14:paraId="3AF8F361" w14:textId="77777777" w:rsidR="0009402B" w:rsidRDefault="0009402B">
            <w:pPr>
              <w:rPr>
                <w:rFonts w:ascii="Arial" w:hAnsi="Arial" w:cs="Arial"/>
              </w:rPr>
            </w:pPr>
            <w:r>
              <w:rPr>
                <w:rFonts w:ascii="Arial" w:hAnsi="Arial" w:cs="Arial"/>
                <w:sz w:val="22"/>
                <w:szCs w:val="22"/>
              </w:rPr>
              <w:t>Once completed, go through each of the questions of the quiz to generate discussion. Use the supporting statements to provide the correct answers and information.</w:t>
            </w:r>
          </w:p>
          <w:p w14:paraId="70DF9E56" w14:textId="77777777" w:rsidR="0009402B" w:rsidRDefault="0009402B">
            <w:pPr>
              <w:rPr>
                <w:rFonts w:ascii="Arial" w:hAnsi="Arial" w:cs="Arial"/>
              </w:rPr>
            </w:pPr>
          </w:p>
          <w:p w14:paraId="16D667A1" w14:textId="654E60CC" w:rsidR="0009402B" w:rsidRDefault="2704DD43">
            <w:pPr>
              <w:rPr>
                <w:rFonts w:ascii="Arial" w:hAnsi="Arial" w:cs="Arial"/>
              </w:rPr>
            </w:pPr>
            <w:r w:rsidRPr="22A673B4">
              <w:rPr>
                <w:rFonts w:ascii="Arial" w:hAnsi="Arial" w:cs="Arial"/>
                <w:b/>
                <w:bCs/>
                <w:sz w:val="22"/>
                <w:szCs w:val="22"/>
                <w:highlight w:val="yellow"/>
              </w:rPr>
              <w:t>Discussion point:</w:t>
            </w:r>
            <w:r w:rsidRPr="22A673B4">
              <w:rPr>
                <w:rFonts w:ascii="Arial" w:hAnsi="Arial" w:cs="Arial"/>
                <w:sz w:val="22"/>
                <w:szCs w:val="22"/>
              </w:rPr>
              <w:t xml:space="preserve"> </w:t>
            </w:r>
            <w:r w:rsidR="7E431802" w:rsidRPr="22A673B4">
              <w:rPr>
                <w:rFonts w:ascii="Arial" w:hAnsi="Arial" w:cs="Arial"/>
                <w:sz w:val="22"/>
                <w:szCs w:val="22"/>
              </w:rPr>
              <w:t>What did participants think? Were there a</w:t>
            </w:r>
            <w:r w:rsidRPr="22A673B4">
              <w:rPr>
                <w:rFonts w:ascii="Arial" w:hAnsi="Arial" w:cs="Arial"/>
                <w:sz w:val="22"/>
                <w:szCs w:val="22"/>
              </w:rPr>
              <w:t xml:space="preserve">ny surprises? Inform participants the quiz is a useful activity to start </w:t>
            </w:r>
            <w:r w:rsidR="00EF626C" w:rsidRPr="22A673B4">
              <w:rPr>
                <w:rFonts w:ascii="Arial" w:hAnsi="Arial" w:cs="Arial"/>
                <w:sz w:val="22"/>
                <w:szCs w:val="22"/>
              </w:rPr>
              <w:t>exploring</w:t>
            </w:r>
            <w:r w:rsidRPr="22A673B4">
              <w:rPr>
                <w:rFonts w:ascii="Arial" w:hAnsi="Arial" w:cs="Arial"/>
                <w:sz w:val="22"/>
                <w:szCs w:val="22"/>
              </w:rPr>
              <w:t xml:space="preserve"> </w:t>
            </w:r>
            <w:r w:rsidR="0B6CD3DD" w:rsidRPr="22A673B4">
              <w:rPr>
                <w:rFonts w:ascii="Arial" w:hAnsi="Arial" w:cs="Arial"/>
                <w:sz w:val="22"/>
                <w:szCs w:val="22"/>
              </w:rPr>
              <w:t>how screens can</w:t>
            </w:r>
            <w:r w:rsidR="7E431802" w:rsidRPr="22A673B4">
              <w:rPr>
                <w:rFonts w:ascii="Arial" w:hAnsi="Arial" w:cs="Arial"/>
                <w:sz w:val="22"/>
                <w:szCs w:val="22"/>
              </w:rPr>
              <w:t xml:space="preserve"> impact</w:t>
            </w:r>
            <w:r w:rsidRPr="22A673B4">
              <w:rPr>
                <w:rFonts w:ascii="Arial" w:hAnsi="Arial" w:cs="Arial"/>
                <w:sz w:val="22"/>
                <w:szCs w:val="22"/>
              </w:rPr>
              <w:t xml:space="preserve"> people.</w:t>
            </w:r>
            <w:r w:rsidRPr="22A673B4">
              <w:rPr>
                <w:rFonts w:ascii="Arial" w:hAnsi="Arial" w:cs="Arial"/>
              </w:rPr>
              <w:t xml:space="preserve"> </w:t>
            </w:r>
            <w:r w:rsidR="0009402B" w:rsidRPr="22A673B4">
              <w:rPr>
                <w:rFonts w:ascii="Arial" w:hAnsi="Arial" w:cs="Arial"/>
                <w:sz w:val="22"/>
                <w:szCs w:val="22"/>
              </w:rPr>
              <w:t xml:space="preserve"> </w:t>
            </w:r>
          </w:p>
          <w:p w14:paraId="44E871BC" w14:textId="77777777" w:rsidR="0009402B" w:rsidRDefault="0009402B" w:rsidP="00ED3638">
            <w:pPr>
              <w:rPr>
                <w:rFonts w:ascii="Arial" w:hAnsi="Arial" w:cs="Arial"/>
              </w:rPr>
            </w:pPr>
          </w:p>
        </w:tc>
        <w:tc>
          <w:tcPr>
            <w:tcW w:w="1276" w:type="dxa"/>
            <w:tcBorders>
              <w:top w:val="single" w:sz="4" w:space="0" w:color="auto"/>
              <w:left w:val="single" w:sz="4" w:space="0" w:color="auto"/>
              <w:bottom w:val="single" w:sz="4" w:space="0" w:color="auto"/>
              <w:right w:val="single" w:sz="4" w:space="0" w:color="auto"/>
            </w:tcBorders>
          </w:tcPr>
          <w:p w14:paraId="63998200" w14:textId="77777777" w:rsidR="0009402B" w:rsidRDefault="0009402B">
            <w:pPr>
              <w:rPr>
                <w:rFonts w:ascii="Arial" w:hAnsi="Arial" w:cs="Arial"/>
              </w:rPr>
            </w:pPr>
            <w:r>
              <w:rPr>
                <w:rFonts w:ascii="Arial" w:hAnsi="Arial" w:cs="Arial"/>
                <w:sz w:val="22"/>
                <w:szCs w:val="22"/>
              </w:rPr>
              <w:t>10 min</w:t>
            </w:r>
          </w:p>
          <w:p w14:paraId="144A5D23" w14:textId="77777777" w:rsidR="0009402B" w:rsidRDefault="0009402B">
            <w:pPr>
              <w:rPr>
                <w:rFonts w:ascii="Arial" w:hAnsi="Arial" w:cs="Arial"/>
              </w:rPr>
            </w:pPr>
          </w:p>
          <w:p w14:paraId="3165CF44" w14:textId="77777777" w:rsidR="0009402B" w:rsidRDefault="000D47E1">
            <w:pPr>
              <w:rPr>
                <w:rFonts w:ascii="Arial" w:hAnsi="Arial" w:cs="Arial"/>
              </w:rPr>
            </w:pPr>
            <w:r>
              <w:rPr>
                <w:rFonts w:ascii="Arial" w:hAnsi="Arial" w:cs="Arial"/>
                <w:sz w:val="22"/>
                <w:szCs w:val="22"/>
              </w:rPr>
              <w:t>(</w:t>
            </w:r>
            <w:r w:rsidR="0009402B">
              <w:rPr>
                <w:rFonts w:ascii="Arial" w:hAnsi="Arial" w:cs="Arial"/>
                <w:sz w:val="22"/>
                <w:szCs w:val="22"/>
              </w:rPr>
              <w:t>5 min activity, 5 min feedback)</w:t>
            </w:r>
          </w:p>
        </w:tc>
        <w:tc>
          <w:tcPr>
            <w:tcW w:w="1417" w:type="dxa"/>
            <w:tcBorders>
              <w:top w:val="single" w:sz="4" w:space="0" w:color="auto"/>
              <w:left w:val="single" w:sz="4" w:space="0" w:color="auto"/>
              <w:bottom w:val="single" w:sz="4" w:space="0" w:color="auto"/>
              <w:right w:val="single" w:sz="4" w:space="0" w:color="auto"/>
            </w:tcBorders>
          </w:tcPr>
          <w:p w14:paraId="676C671D" w14:textId="77777777" w:rsidR="0009402B" w:rsidRDefault="0009402B">
            <w:pPr>
              <w:rPr>
                <w:rFonts w:ascii="Arial" w:hAnsi="Arial" w:cs="Arial"/>
              </w:rPr>
            </w:pPr>
            <w:r>
              <w:rPr>
                <w:rFonts w:ascii="Arial" w:hAnsi="Arial" w:cs="Arial"/>
                <w:sz w:val="22"/>
                <w:szCs w:val="22"/>
              </w:rPr>
              <w:t>Quiz</w:t>
            </w:r>
          </w:p>
          <w:p w14:paraId="738610EB" w14:textId="77777777" w:rsidR="0009402B" w:rsidRDefault="0009402B">
            <w:pPr>
              <w:rPr>
                <w:rFonts w:ascii="Arial" w:hAnsi="Arial" w:cs="Arial"/>
              </w:rPr>
            </w:pPr>
          </w:p>
          <w:p w14:paraId="637805D2" w14:textId="77777777" w:rsidR="0009402B" w:rsidRDefault="0009402B">
            <w:pPr>
              <w:rPr>
                <w:rFonts w:ascii="Arial" w:hAnsi="Arial" w:cs="Arial"/>
              </w:rPr>
            </w:pPr>
          </w:p>
        </w:tc>
      </w:tr>
      <w:tr w:rsidR="0009402B" w14:paraId="6A80C781" w14:textId="77777777" w:rsidTr="22A673B4">
        <w:tc>
          <w:tcPr>
            <w:tcW w:w="1242" w:type="dxa"/>
            <w:tcBorders>
              <w:top w:val="single" w:sz="4" w:space="0" w:color="auto"/>
              <w:left w:val="single" w:sz="4" w:space="0" w:color="auto"/>
              <w:bottom w:val="single" w:sz="4" w:space="0" w:color="auto"/>
              <w:right w:val="single" w:sz="4" w:space="0" w:color="auto"/>
            </w:tcBorders>
            <w:hideMark/>
          </w:tcPr>
          <w:p w14:paraId="5FCD5EC4" w14:textId="77777777" w:rsidR="0009402B" w:rsidRDefault="0009402B" w:rsidP="0009402B">
            <w:pPr>
              <w:jc w:val="center"/>
              <w:rPr>
                <w:rFonts w:ascii="Arial" w:hAnsi="Arial" w:cs="Arial"/>
                <w:b/>
              </w:rPr>
            </w:pPr>
            <w:r>
              <w:rPr>
                <w:rFonts w:ascii="Arial" w:hAnsi="Arial" w:cs="Arial"/>
                <w:b/>
                <w:sz w:val="22"/>
                <w:szCs w:val="22"/>
              </w:rPr>
              <w:t>3</w:t>
            </w:r>
          </w:p>
        </w:tc>
        <w:tc>
          <w:tcPr>
            <w:tcW w:w="5387" w:type="dxa"/>
            <w:tcBorders>
              <w:top w:val="single" w:sz="4" w:space="0" w:color="auto"/>
              <w:left w:val="single" w:sz="4" w:space="0" w:color="auto"/>
              <w:bottom w:val="single" w:sz="4" w:space="0" w:color="auto"/>
              <w:right w:val="single" w:sz="4" w:space="0" w:color="auto"/>
            </w:tcBorders>
          </w:tcPr>
          <w:p w14:paraId="41E7DB15" w14:textId="77777777" w:rsidR="0009402B" w:rsidRDefault="000D47E1">
            <w:pPr>
              <w:rPr>
                <w:rFonts w:ascii="Arial" w:hAnsi="Arial" w:cs="Arial"/>
                <w:b/>
              </w:rPr>
            </w:pPr>
            <w:r>
              <w:rPr>
                <w:rFonts w:ascii="Arial" w:hAnsi="Arial" w:cs="Arial"/>
                <w:b/>
                <w:sz w:val="22"/>
                <w:szCs w:val="22"/>
              </w:rPr>
              <w:t>What</w:t>
            </w:r>
            <w:r w:rsidR="00EF626C">
              <w:rPr>
                <w:rFonts w:ascii="Arial" w:hAnsi="Arial" w:cs="Arial"/>
                <w:b/>
                <w:sz w:val="22"/>
                <w:szCs w:val="22"/>
              </w:rPr>
              <w:t xml:space="preserve"> is screen time</w:t>
            </w:r>
            <w:r w:rsidR="0009402B">
              <w:rPr>
                <w:rFonts w:ascii="Arial" w:hAnsi="Arial" w:cs="Arial"/>
                <w:b/>
                <w:sz w:val="22"/>
                <w:szCs w:val="22"/>
              </w:rPr>
              <w:t>?</w:t>
            </w:r>
          </w:p>
          <w:p w14:paraId="463F29E8" w14:textId="77777777" w:rsidR="0009402B" w:rsidRDefault="0009402B">
            <w:pPr>
              <w:rPr>
                <w:rFonts w:ascii="Arial" w:hAnsi="Arial" w:cs="Arial"/>
                <w:b/>
              </w:rPr>
            </w:pPr>
          </w:p>
          <w:p w14:paraId="677EB2C2" w14:textId="77777777" w:rsidR="0009402B" w:rsidRDefault="0009402B">
            <w:pPr>
              <w:rPr>
                <w:rFonts w:ascii="Arial" w:hAnsi="Arial" w:cs="Arial"/>
              </w:rPr>
            </w:pPr>
            <w:r>
              <w:rPr>
                <w:rFonts w:ascii="Arial" w:hAnsi="Arial" w:cs="Arial"/>
                <w:sz w:val="22"/>
                <w:szCs w:val="22"/>
              </w:rPr>
              <w:t xml:space="preserve">Now we are going to explore </w:t>
            </w:r>
            <w:r w:rsidR="00B30AEA">
              <w:rPr>
                <w:rFonts w:ascii="Arial" w:hAnsi="Arial" w:cs="Arial"/>
                <w:sz w:val="22"/>
                <w:szCs w:val="22"/>
              </w:rPr>
              <w:t>our thoughts and feelings about</w:t>
            </w:r>
            <w:r w:rsidR="00EF626C">
              <w:rPr>
                <w:rFonts w:ascii="Arial" w:hAnsi="Arial" w:cs="Arial"/>
                <w:sz w:val="22"/>
                <w:szCs w:val="22"/>
              </w:rPr>
              <w:t xml:space="preserve"> screen time</w:t>
            </w:r>
            <w:r w:rsidR="00241317">
              <w:rPr>
                <w:rFonts w:ascii="Arial" w:hAnsi="Arial" w:cs="Arial"/>
                <w:sz w:val="22"/>
                <w:szCs w:val="22"/>
              </w:rPr>
              <w:t xml:space="preserve">. </w:t>
            </w:r>
            <w:r w:rsidR="00EF626C">
              <w:rPr>
                <w:rFonts w:ascii="Arial" w:hAnsi="Arial" w:cs="Arial"/>
                <w:sz w:val="22"/>
                <w:szCs w:val="22"/>
              </w:rPr>
              <w:t xml:space="preserve">What do we understand “screen time” to mean? </w:t>
            </w:r>
          </w:p>
          <w:p w14:paraId="3B7B4B86" w14:textId="77777777" w:rsidR="0009402B" w:rsidRDefault="0009402B">
            <w:pPr>
              <w:rPr>
                <w:rFonts w:ascii="Arial" w:hAnsi="Arial" w:cs="Arial"/>
                <w:b/>
              </w:rPr>
            </w:pPr>
          </w:p>
          <w:p w14:paraId="5C814F50" w14:textId="77777777" w:rsidR="0009402B" w:rsidRDefault="0009402B">
            <w:pPr>
              <w:rPr>
                <w:rFonts w:ascii="Arial" w:hAnsi="Arial" w:cs="Arial"/>
              </w:rPr>
            </w:pPr>
            <w:r>
              <w:rPr>
                <w:rFonts w:ascii="Arial" w:hAnsi="Arial" w:cs="Arial"/>
                <w:sz w:val="22"/>
                <w:szCs w:val="22"/>
              </w:rPr>
              <w:t xml:space="preserve">This can be done as a whole group discussion or </w:t>
            </w:r>
            <w:r w:rsidR="00F24B32">
              <w:rPr>
                <w:rFonts w:ascii="Arial" w:hAnsi="Arial" w:cs="Arial"/>
                <w:sz w:val="22"/>
                <w:szCs w:val="22"/>
              </w:rPr>
              <w:t xml:space="preserve">you can </w:t>
            </w:r>
            <w:r>
              <w:rPr>
                <w:rFonts w:ascii="Arial" w:hAnsi="Arial" w:cs="Arial"/>
                <w:sz w:val="22"/>
                <w:szCs w:val="22"/>
              </w:rPr>
              <w:t xml:space="preserve">divide participants into groups. </w:t>
            </w:r>
          </w:p>
          <w:p w14:paraId="3A0FF5F2" w14:textId="77777777" w:rsidR="0009402B" w:rsidRDefault="0009402B">
            <w:pPr>
              <w:rPr>
                <w:rFonts w:ascii="Arial" w:hAnsi="Arial" w:cs="Arial"/>
              </w:rPr>
            </w:pPr>
          </w:p>
          <w:p w14:paraId="5D4CCAE4" w14:textId="77777777" w:rsidR="0009402B" w:rsidRDefault="0009402B" w:rsidP="00EF626C">
            <w:pPr>
              <w:rPr>
                <w:rFonts w:ascii="Arial" w:hAnsi="Arial" w:cs="Arial"/>
              </w:rPr>
            </w:pPr>
            <w:r>
              <w:rPr>
                <w:rFonts w:ascii="Arial" w:hAnsi="Arial" w:cs="Arial"/>
                <w:b/>
                <w:sz w:val="22"/>
                <w:szCs w:val="22"/>
              </w:rPr>
              <w:t>Whole Group</w:t>
            </w:r>
            <w:r>
              <w:rPr>
                <w:rFonts w:ascii="Arial" w:hAnsi="Arial" w:cs="Arial"/>
                <w:sz w:val="22"/>
                <w:szCs w:val="22"/>
              </w:rPr>
              <w:t>:</w:t>
            </w:r>
            <w:r w:rsidR="003826A3">
              <w:rPr>
                <w:rFonts w:ascii="Arial" w:hAnsi="Arial" w:cs="Arial"/>
                <w:sz w:val="22"/>
                <w:szCs w:val="22"/>
              </w:rPr>
              <w:t xml:space="preserve"> </w:t>
            </w:r>
            <w:r w:rsidR="00EF626C">
              <w:rPr>
                <w:rFonts w:ascii="Arial" w:hAnsi="Arial" w:cs="Arial"/>
                <w:sz w:val="22"/>
                <w:szCs w:val="22"/>
              </w:rPr>
              <w:t>Ask participants to share their understanding of what screen time is.</w:t>
            </w:r>
            <w:r w:rsidR="00E23105">
              <w:rPr>
                <w:rFonts w:ascii="Arial" w:hAnsi="Arial" w:cs="Arial"/>
                <w:sz w:val="22"/>
                <w:szCs w:val="22"/>
              </w:rPr>
              <w:t xml:space="preserve"> </w:t>
            </w:r>
            <w:r>
              <w:rPr>
                <w:rFonts w:ascii="Arial" w:hAnsi="Arial" w:cs="Arial"/>
                <w:sz w:val="22"/>
                <w:szCs w:val="22"/>
              </w:rPr>
              <w:t>Take feedback</w:t>
            </w:r>
            <w:r w:rsidR="00F24B32">
              <w:rPr>
                <w:rFonts w:ascii="Arial" w:hAnsi="Arial" w:cs="Arial"/>
                <w:sz w:val="22"/>
                <w:szCs w:val="22"/>
              </w:rPr>
              <w:t>.</w:t>
            </w:r>
          </w:p>
          <w:p w14:paraId="5630AD66" w14:textId="77777777" w:rsidR="0009402B" w:rsidRDefault="0009402B">
            <w:pPr>
              <w:rPr>
                <w:rFonts w:ascii="Arial" w:hAnsi="Arial" w:cs="Arial"/>
              </w:rPr>
            </w:pPr>
          </w:p>
          <w:p w14:paraId="610F40D7" w14:textId="77777777" w:rsidR="0009402B" w:rsidRPr="00DD79B8" w:rsidRDefault="0009402B">
            <w:pPr>
              <w:rPr>
                <w:rFonts w:ascii="Arial" w:hAnsi="Arial" w:cs="Arial"/>
              </w:rPr>
            </w:pPr>
            <w:r>
              <w:rPr>
                <w:rFonts w:ascii="Arial" w:hAnsi="Arial" w:cs="Arial"/>
                <w:b/>
                <w:sz w:val="22"/>
                <w:szCs w:val="22"/>
              </w:rPr>
              <w:lastRenderedPageBreak/>
              <w:t xml:space="preserve">Group activity: </w:t>
            </w:r>
            <w:r>
              <w:rPr>
                <w:rFonts w:ascii="Arial" w:hAnsi="Arial" w:cs="Arial"/>
                <w:sz w:val="22"/>
                <w:szCs w:val="22"/>
              </w:rPr>
              <w:t>Divide the participants into groups</w:t>
            </w:r>
            <w:r w:rsidR="00422CD2">
              <w:rPr>
                <w:rFonts w:ascii="Arial" w:hAnsi="Arial" w:cs="Arial"/>
                <w:sz w:val="22"/>
                <w:szCs w:val="22"/>
              </w:rPr>
              <w:t xml:space="preserve"> or breakout rooms</w:t>
            </w:r>
            <w:r>
              <w:rPr>
                <w:rFonts w:ascii="Arial" w:hAnsi="Arial" w:cs="Arial"/>
                <w:sz w:val="22"/>
                <w:szCs w:val="22"/>
              </w:rPr>
              <w:t xml:space="preserve"> and invite the groups to discuss the question. Each group should nominate a person to feedback on their discussi</w:t>
            </w:r>
            <w:r w:rsidR="00DD79B8">
              <w:rPr>
                <w:rFonts w:ascii="Arial" w:hAnsi="Arial" w:cs="Arial"/>
                <w:sz w:val="22"/>
                <w:szCs w:val="22"/>
              </w:rPr>
              <w:t>on</w:t>
            </w:r>
            <w:r>
              <w:rPr>
                <w:rFonts w:ascii="Arial" w:hAnsi="Arial" w:cs="Arial"/>
                <w:b/>
                <w:sz w:val="22"/>
                <w:szCs w:val="22"/>
              </w:rPr>
              <w:t>.</w:t>
            </w:r>
            <w:r w:rsidR="00DD79B8">
              <w:rPr>
                <w:rFonts w:ascii="Arial" w:hAnsi="Arial" w:cs="Arial"/>
                <w:b/>
                <w:sz w:val="22"/>
                <w:szCs w:val="22"/>
              </w:rPr>
              <w:t xml:space="preserve"> </w:t>
            </w:r>
          </w:p>
          <w:p w14:paraId="61829076" w14:textId="77777777" w:rsidR="0009402B" w:rsidRDefault="0009402B">
            <w:pPr>
              <w:rPr>
                <w:rFonts w:ascii="Arial" w:hAnsi="Arial" w:cs="Arial"/>
                <w:b/>
              </w:rPr>
            </w:pPr>
          </w:p>
          <w:p w14:paraId="0481621A" w14:textId="77777777" w:rsidR="0009402B" w:rsidRDefault="0009402B">
            <w:pPr>
              <w:rPr>
                <w:rFonts w:ascii="Arial" w:hAnsi="Arial" w:cs="Arial"/>
              </w:rPr>
            </w:pPr>
            <w:r>
              <w:rPr>
                <w:rFonts w:ascii="Arial" w:hAnsi="Arial" w:cs="Arial"/>
                <w:sz w:val="22"/>
                <w:szCs w:val="22"/>
              </w:rPr>
              <w:t>Invite the groups to feedback</w:t>
            </w:r>
            <w:r w:rsidR="000D47E1">
              <w:rPr>
                <w:rFonts w:ascii="Arial" w:hAnsi="Arial" w:cs="Arial"/>
                <w:sz w:val="22"/>
                <w:szCs w:val="22"/>
              </w:rPr>
              <w:t xml:space="preserve"> on</w:t>
            </w:r>
            <w:r>
              <w:rPr>
                <w:rFonts w:ascii="Arial" w:hAnsi="Arial" w:cs="Arial"/>
                <w:sz w:val="22"/>
                <w:szCs w:val="22"/>
              </w:rPr>
              <w:t xml:space="preserve"> their discussions. </w:t>
            </w:r>
          </w:p>
          <w:p w14:paraId="2BA226A1" w14:textId="77777777" w:rsidR="0009402B" w:rsidRDefault="0009402B">
            <w:pPr>
              <w:rPr>
                <w:rFonts w:ascii="Arial" w:hAnsi="Arial" w:cs="Arial"/>
                <w:b/>
              </w:rPr>
            </w:pPr>
          </w:p>
          <w:p w14:paraId="4E95217D" w14:textId="4499709D" w:rsidR="000D47E1" w:rsidRDefault="000D47E1" w:rsidP="7D003AF0">
            <w:pPr>
              <w:rPr>
                <w:rFonts w:ascii="Arial" w:hAnsi="Arial" w:cs="Arial"/>
                <w:sz w:val="22"/>
                <w:szCs w:val="22"/>
              </w:rPr>
            </w:pPr>
            <w:r w:rsidRPr="7D003AF0">
              <w:rPr>
                <w:rFonts w:ascii="Arial" w:hAnsi="Arial" w:cs="Arial"/>
                <w:sz w:val="22"/>
                <w:szCs w:val="22"/>
              </w:rPr>
              <w:t xml:space="preserve">Share the “What </w:t>
            </w:r>
            <w:r w:rsidR="00EF626C" w:rsidRPr="7D003AF0">
              <w:rPr>
                <w:rFonts w:ascii="Arial" w:hAnsi="Arial" w:cs="Arial"/>
                <w:sz w:val="22"/>
                <w:szCs w:val="22"/>
              </w:rPr>
              <w:t>is screen time</w:t>
            </w:r>
            <w:r w:rsidR="0009402B" w:rsidRPr="7D003AF0">
              <w:rPr>
                <w:rFonts w:ascii="Arial" w:hAnsi="Arial" w:cs="Arial"/>
                <w:sz w:val="22"/>
                <w:szCs w:val="22"/>
              </w:rPr>
              <w:t>?” slide</w:t>
            </w:r>
            <w:r w:rsidR="528B2325" w:rsidRPr="7D003AF0">
              <w:rPr>
                <w:rFonts w:ascii="Arial" w:hAnsi="Arial" w:cs="Arial"/>
                <w:sz w:val="22"/>
                <w:szCs w:val="22"/>
              </w:rPr>
              <w:t xml:space="preserve"> – the definition is from the Oxford English Dictionary</w:t>
            </w:r>
            <w:r w:rsidR="0009402B" w:rsidRPr="7D003AF0">
              <w:rPr>
                <w:rFonts w:ascii="Arial" w:hAnsi="Arial" w:cs="Arial"/>
                <w:sz w:val="22"/>
                <w:szCs w:val="22"/>
              </w:rPr>
              <w:t>.</w:t>
            </w:r>
            <w:r w:rsidR="6A4CCB44" w:rsidRPr="7D003AF0">
              <w:rPr>
                <w:rFonts w:ascii="Arial" w:hAnsi="Arial" w:cs="Arial"/>
                <w:sz w:val="22"/>
                <w:szCs w:val="22"/>
              </w:rPr>
              <w:t xml:space="preserve"> </w:t>
            </w:r>
            <w:r w:rsidR="4E822923" w:rsidRPr="7D003AF0">
              <w:rPr>
                <w:rFonts w:ascii="Arial" w:hAnsi="Arial" w:cs="Arial"/>
                <w:sz w:val="22"/>
                <w:szCs w:val="22"/>
              </w:rPr>
              <w:t>Acknowledge any similarities that groups may have discussed and shared that resonate with the definition shown.</w:t>
            </w:r>
          </w:p>
          <w:p w14:paraId="17B71B97" w14:textId="4A2CE4E8" w:rsidR="7D003AF0" w:rsidRDefault="7D003AF0" w:rsidP="7D003AF0">
            <w:pPr>
              <w:rPr>
                <w:rFonts w:ascii="Arial" w:hAnsi="Arial" w:cs="Arial"/>
                <w:sz w:val="22"/>
                <w:szCs w:val="22"/>
              </w:rPr>
            </w:pPr>
          </w:p>
          <w:p w14:paraId="6E748514" w14:textId="65660F45" w:rsidR="4FB53293" w:rsidRDefault="11A07C20" w:rsidP="7D003AF0">
            <w:pPr>
              <w:rPr>
                <w:rFonts w:ascii="Arial" w:hAnsi="Arial" w:cs="Arial"/>
                <w:sz w:val="22"/>
                <w:szCs w:val="22"/>
              </w:rPr>
            </w:pPr>
            <w:r w:rsidRPr="22A673B4">
              <w:rPr>
                <w:rFonts w:ascii="Arial" w:hAnsi="Arial" w:cs="Arial"/>
                <w:sz w:val="22"/>
                <w:szCs w:val="22"/>
              </w:rPr>
              <w:t>Let participants know that d</w:t>
            </w:r>
            <w:r w:rsidR="60E249FA" w:rsidRPr="22A673B4">
              <w:rPr>
                <w:rFonts w:ascii="Arial" w:hAnsi="Arial" w:cs="Arial"/>
                <w:sz w:val="22"/>
                <w:szCs w:val="22"/>
              </w:rPr>
              <w:t>efinitions of screen time vary</w:t>
            </w:r>
            <w:r w:rsidR="1CB9C407" w:rsidRPr="22A673B4">
              <w:rPr>
                <w:rFonts w:ascii="Arial" w:hAnsi="Arial" w:cs="Arial"/>
                <w:sz w:val="22"/>
                <w:szCs w:val="22"/>
              </w:rPr>
              <w:t xml:space="preserve">. For example, in their most recent guidelines, </w:t>
            </w:r>
            <w:r w:rsidR="60E249FA" w:rsidRPr="22A673B4">
              <w:rPr>
                <w:rFonts w:ascii="Arial" w:hAnsi="Arial" w:cs="Arial"/>
                <w:sz w:val="22"/>
                <w:szCs w:val="22"/>
              </w:rPr>
              <w:t>the World Health Organisation focuses on</w:t>
            </w:r>
            <w:r w:rsidR="2A6A2C7F" w:rsidRPr="22A673B4">
              <w:rPr>
                <w:rFonts w:ascii="Arial" w:hAnsi="Arial" w:cs="Arial"/>
                <w:sz w:val="22"/>
                <w:szCs w:val="22"/>
              </w:rPr>
              <w:t>ly on</w:t>
            </w:r>
            <w:r w:rsidR="60E249FA" w:rsidRPr="22A673B4">
              <w:rPr>
                <w:rFonts w:ascii="Arial" w:hAnsi="Arial" w:cs="Arial"/>
                <w:sz w:val="22"/>
                <w:szCs w:val="22"/>
              </w:rPr>
              <w:t xml:space="preserve"> </w:t>
            </w:r>
            <w:r w:rsidR="60E249FA" w:rsidRPr="22A673B4">
              <w:rPr>
                <w:rFonts w:ascii="Arial" w:hAnsi="Arial" w:cs="Arial"/>
                <w:b/>
                <w:bCs/>
                <w:sz w:val="22"/>
                <w:szCs w:val="22"/>
              </w:rPr>
              <w:t xml:space="preserve">sedentary </w:t>
            </w:r>
            <w:r w:rsidR="60E249FA" w:rsidRPr="22A673B4">
              <w:rPr>
                <w:rFonts w:ascii="Arial" w:hAnsi="Arial" w:cs="Arial"/>
                <w:sz w:val="22"/>
                <w:szCs w:val="22"/>
              </w:rPr>
              <w:t xml:space="preserve">screen time, </w:t>
            </w:r>
            <w:r w:rsidR="3EB78DB9" w:rsidRPr="22A673B4">
              <w:rPr>
                <w:rFonts w:ascii="Arial" w:hAnsi="Arial" w:cs="Arial"/>
                <w:sz w:val="22"/>
                <w:szCs w:val="22"/>
              </w:rPr>
              <w:t>defining it as “</w:t>
            </w:r>
            <w:r w:rsidR="02C051CE" w:rsidRPr="22A673B4">
              <w:rPr>
                <w:rFonts w:ascii="Arial" w:hAnsi="Arial" w:cs="Arial"/>
                <w:sz w:val="22"/>
                <w:szCs w:val="22"/>
              </w:rPr>
              <w:t>time spent passively watching screen-based entertainment (TV, computers, mobile devices)</w:t>
            </w:r>
            <w:r w:rsidR="00ED0C58">
              <w:rPr>
                <w:rFonts w:ascii="Arial" w:hAnsi="Arial" w:cs="Arial"/>
                <w:sz w:val="22"/>
                <w:szCs w:val="22"/>
              </w:rPr>
              <w:t>”</w:t>
            </w:r>
            <w:bookmarkStart w:id="0" w:name="_GoBack"/>
            <w:bookmarkEnd w:id="0"/>
            <w:r w:rsidR="02C051CE" w:rsidRPr="22A673B4">
              <w:rPr>
                <w:rFonts w:ascii="Arial" w:hAnsi="Arial" w:cs="Arial"/>
                <w:sz w:val="22"/>
                <w:szCs w:val="22"/>
              </w:rPr>
              <w:t xml:space="preserve">. </w:t>
            </w:r>
            <w:r w:rsidR="60E249FA" w:rsidRPr="22A673B4">
              <w:rPr>
                <w:rFonts w:ascii="Arial" w:hAnsi="Arial" w:cs="Arial"/>
                <w:sz w:val="22"/>
                <w:szCs w:val="22"/>
              </w:rPr>
              <w:t xml:space="preserve">This, however, doesn’t include </w:t>
            </w:r>
            <w:r w:rsidR="69C96582" w:rsidRPr="22A673B4">
              <w:rPr>
                <w:rFonts w:ascii="Arial" w:hAnsi="Arial" w:cs="Arial"/>
                <w:sz w:val="22"/>
                <w:szCs w:val="22"/>
              </w:rPr>
              <w:t>using screens for exercise</w:t>
            </w:r>
            <w:r w:rsidR="792D9670" w:rsidRPr="22A673B4">
              <w:rPr>
                <w:rFonts w:ascii="Arial" w:hAnsi="Arial" w:cs="Arial"/>
                <w:sz w:val="22"/>
                <w:szCs w:val="22"/>
              </w:rPr>
              <w:t xml:space="preserve"> for example </w:t>
            </w:r>
            <w:r w:rsidR="69C96582" w:rsidRPr="22A673B4">
              <w:rPr>
                <w:rFonts w:ascii="Arial" w:hAnsi="Arial" w:cs="Arial"/>
                <w:sz w:val="22"/>
                <w:szCs w:val="22"/>
              </w:rPr>
              <w:t xml:space="preserve">and doesn’t capture the variety of ways people are using screens in everyday life. </w:t>
            </w:r>
            <w:r w:rsidR="026FAC93" w:rsidRPr="22A673B4">
              <w:rPr>
                <w:rFonts w:ascii="Arial" w:hAnsi="Arial" w:cs="Arial"/>
                <w:sz w:val="22"/>
                <w:szCs w:val="22"/>
              </w:rPr>
              <w:t xml:space="preserve">Let participants know that at the moment, </w:t>
            </w:r>
            <w:r w:rsidR="6E955A44" w:rsidRPr="22A673B4">
              <w:rPr>
                <w:rFonts w:ascii="Arial" w:hAnsi="Arial" w:cs="Arial"/>
                <w:sz w:val="22"/>
                <w:szCs w:val="22"/>
              </w:rPr>
              <w:t>e</w:t>
            </w:r>
            <w:r w:rsidR="4B0B8777" w:rsidRPr="22A673B4">
              <w:rPr>
                <w:rFonts w:ascii="Arial" w:hAnsi="Arial" w:cs="Arial"/>
                <w:sz w:val="22"/>
                <w:szCs w:val="22"/>
              </w:rPr>
              <w:t>xperts have</w:t>
            </w:r>
            <w:r w:rsidR="62E11904" w:rsidRPr="22A673B4">
              <w:rPr>
                <w:rFonts w:ascii="Arial" w:hAnsi="Arial" w:cs="Arial"/>
                <w:sz w:val="22"/>
                <w:szCs w:val="22"/>
              </w:rPr>
              <w:t xml:space="preserve"> </w:t>
            </w:r>
            <w:r w:rsidR="4B0B8777" w:rsidRPr="22A673B4">
              <w:rPr>
                <w:rFonts w:ascii="Arial" w:hAnsi="Arial" w:cs="Arial"/>
                <w:sz w:val="22"/>
                <w:szCs w:val="22"/>
              </w:rPr>
              <w:t>not agreed on a unified definition of screen time</w:t>
            </w:r>
            <w:r w:rsidR="7CF3E39F" w:rsidRPr="22A673B4">
              <w:rPr>
                <w:rFonts w:ascii="Arial" w:hAnsi="Arial" w:cs="Arial"/>
                <w:sz w:val="22"/>
                <w:szCs w:val="22"/>
              </w:rPr>
              <w:t>, which is why the Oxford Definition has been shown</w:t>
            </w:r>
            <w:r w:rsidR="4B0B8777" w:rsidRPr="22A673B4">
              <w:rPr>
                <w:rFonts w:ascii="Arial" w:hAnsi="Arial" w:cs="Arial"/>
                <w:sz w:val="22"/>
                <w:szCs w:val="22"/>
              </w:rPr>
              <w:t xml:space="preserve">. </w:t>
            </w:r>
          </w:p>
          <w:p w14:paraId="216A6802" w14:textId="31E5DFCC" w:rsidR="7D003AF0" w:rsidRDefault="7D003AF0" w:rsidP="7D003AF0">
            <w:pPr>
              <w:rPr>
                <w:rFonts w:ascii="Arial" w:hAnsi="Arial" w:cs="Arial"/>
                <w:sz w:val="22"/>
                <w:szCs w:val="22"/>
              </w:rPr>
            </w:pPr>
          </w:p>
          <w:p w14:paraId="17AD93B2" w14:textId="77777777" w:rsidR="00EF626C" w:rsidRDefault="00EF626C" w:rsidP="00EF626C">
            <w:pPr>
              <w:rPr>
                <w:rFonts w:ascii="Arial" w:hAnsi="Arial" w:cs="Arial"/>
                <w:b/>
              </w:rPr>
            </w:pPr>
          </w:p>
        </w:tc>
        <w:tc>
          <w:tcPr>
            <w:tcW w:w="1276" w:type="dxa"/>
            <w:tcBorders>
              <w:top w:val="single" w:sz="4" w:space="0" w:color="auto"/>
              <w:left w:val="single" w:sz="4" w:space="0" w:color="auto"/>
              <w:bottom w:val="single" w:sz="4" w:space="0" w:color="auto"/>
              <w:right w:val="single" w:sz="4" w:space="0" w:color="auto"/>
            </w:tcBorders>
          </w:tcPr>
          <w:p w14:paraId="73E69727" w14:textId="77777777" w:rsidR="0009402B" w:rsidRDefault="0009402B">
            <w:pPr>
              <w:rPr>
                <w:rFonts w:ascii="Arial" w:hAnsi="Arial" w:cs="Arial"/>
              </w:rPr>
            </w:pPr>
            <w:r>
              <w:rPr>
                <w:rFonts w:ascii="Arial" w:hAnsi="Arial" w:cs="Arial"/>
                <w:sz w:val="22"/>
                <w:szCs w:val="22"/>
              </w:rPr>
              <w:lastRenderedPageBreak/>
              <w:t>10 min</w:t>
            </w:r>
          </w:p>
          <w:p w14:paraId="0DE4B5B7" w14:textId="77777777" w:rsidR="0009402B" w:rsidRDefault="0009402B">
            <w:pPr>
              <w:rPr>
                <w:rFonts w:ascii="Arial" w:hAnsi="Arial" w:cs="Arial"/>
              </w:rPr>
            </w:pPr>
          </w:p>
          <w:p w14:paraId="614C34FB" w14:textId="77777777" w:rsidR="0009402B" w:rsidRDefault="0009402B">
            <w:pPr>
              <w:rPr>
                <w:rFonts w:ascii="Arial" w:hAnsi="Arial" w:cs="Arial"/>
              </w:rPr>
            </w:pPr>
            <w:r>
              <w:rPr>
                <w:rFonts w:ascii="Arial" w:hAnsi="Arial" w:cs="Arial"/>
                <w:sz w:val="22"/>
                <w:szCs w:val="22"/>
              </w:rPr>
              <w:t>(5 min activity, 5 min feedback)</w:t>
            </w:r>
          </w:p>
        </w:tc>
        <w:tc>
          <w:tcPr>
            <w:tcW w:w="1417" w:type="dxa"/>
            <w:tcBorders>
              <w:top w:val="single" w:sz="4" w:space="0" w:color="auto"/>
              <w:left w:val="single" w:sz="4" w:space="0" w:color="auto"/>
              <w:bottom w:val="single" w:sz="4" w:space="0" w:color="auto"/>
              <w:right w:val="single" w:sz="4" w:space="0" w:color="auto"/>
            </w:tcBorders>
            <w:hideMark/>
          </w:tcPr>
          <w:p w14:paraId="5767926C" w14:textId="77777777" w:rsidR="0009402B" w:rsidRDefault="0009402B">
            <w:pPr>
              <w:rPr>
                <w:rFonts w:ascii="Arial" w:hAnsi="Arial" w:cs="Arial"/>
              </w:rPr>
            </w:pPr>
            <w:r>
              <w:rPr>
                <w:rFonts w:ascii="Arial" w:hAnsi="Arial" w:cs="Arial"/>
                <w:sz w:val="22"/>
                <w:szCs w:val="22"/>
              </w:rPr>
              <w:t>Flipchart</w:t>
            </w:r>
          </w:p>
          <w:p w14:paraId="55129F89" w14:textId="77777777" w:rsidR="0009402B" w:rsidRDefault="0009402B">
            <w:pPr>
              <w:rPr>
                <w:rFonts w:ascii="Arial" w:hAnsi="Arial" w:cs="Arial"/>
              </w:rPr>
            </w:pPr>
            <w:r>
              <w:rPr>
                <w:rFonts w:ascii="Arial" w:hAnsi="Arial" w:cs="Arial"/>
                <w:sz w:val="22"/>
                <w:szCs w:val="22"/>
              </w:rPr>
              <w:t xml:space="preserve">Pens </w:t>
            </w:r>
          </w:p>
        </w:tc>
      </w:tr>
      <w:tr w:rsidR="00F24B32" w14:paraId="72C78287" w14:textId="77777777" w:rsidTr="22A673B4">
        <w:tc>
          <w:tcPr>
            <w:tcW w:w="1242" w:type="dxa"/>
            <w:tcBorders>
              <w:top w:val="single" w:sz="4" w:space="0" w:color="auto"/>
              <w:left w:val="single" w:sz="4" w:space="0" w:color="auto"/>
              <w:bottom w:val="single" w:sz="4" w:space="0" w:color="auto"/>
              <w:right w:val="single" w:sz="4" w:space="0" w:color="auto"/>
            </w:tcBorders>
          </w:tcPr>
          <w:p w14:paraId="49C71973" w14:textId="77777777" w:rsidR="00F24B32" w:rsidRDefault="00F24B32" w:rsidP="0009402B">
            <w:pPr>
              <w:jc w:val="center"/>
              <w:rPr>
                <w:rFonts w:ascii="Arial" w:hAnsi="Arial" w:cs="Arial"/>
                <w:b/>
                <w:sz w:val="22"/>
                <w:szCs w:val="22"/>
              </w:rPr>
            </w:pPr>
            <w:r>
              <w:rPr>
                <w:rFonts w:ascii="Arial" w:hAnsi="Arial" w:cs="Arial"/>
                <w:b/>
                <w:sz w:val="22"/>
                <w:szCs w:val="22"/>
              </w:rPr>
              <w:t xml:space="preserve">4 </w:t>
            </w:r>
          </w:p>
        </w:tc>
        <w:tc>
          <w:tcPr>
            <w:tcW w:w="5387" w:type="dxa"/>
            <w:tcBorders>
              <w:top w:val="single" w:sz="4" w:space="0" w:color="auto"/>
              <w:left w:val="single" w:sz="4" w:space="0" w:color="auto"/>
              <w:bottom w:val="single" w:sz="4" w:space="0" w:color="auto"/>
              <w:right w:val="single" w:sz="4" w:space="0" w:color="auto"/>
            </w:tcBorders>
          </w:tcPr>
          <w:p w14:paraId="7B5615FE" w14:textId="77777777" w:rsidR="00F24B32" w:rsidRDefault="00F24B32">
            <w:pPr>
              <w:rPr>
                <w:rFonts w:ascii="Arial" w:hAnsi="Arial" w:cs="Arial"/>
                <w:b/>
                <w:sz w:val="22"/>
                <w:szCs w:val="22"/>
              </w:rPr>
            </w:pPr>
            <w:r>
              <w:rPr>
                <w:rFonts w:ascii="Arial" w:hAnsi="Arial" w:cs="Arial"/>
                <w:b/>
                <w:sz w:val="22"/>
                <w:szCs w:val="22"/>
              </w:rPr>
              <w:t xml:space="preserve">Types of </w:t>
            </w:r>
            <w:r w:rsidR="00EF626C">
              <w:rPr>
                <w:rFonts w:ascii="Arial" w:hAnsi="Arial" w:cs="Arial"/>
                <w:b/>
                <w:sz w:val="22"/>
                <w:szCs w:val="22"/>
              </w:rPr>
              <w:t>screen time</w:t>
            </w:r>
            <w:r>
              <w:rPr>
                <w:rFonts w:ascii="Arial" w:hAnsi="Arial" w:cs="Arial"/>
                <w:b/>
                <w:sz w:val="22"/>
                <w:szCs w:val="22"/>
              </w:rPr>
              <w:t xml:space="preserve"> </w:t>
            </w:r>
          </w:p>
          <w:p w14:paraId="66204FF1" w14:textId="77777777" w:rsidR="00F24B32" w:rsidRDefault="00F24B32">
            <w:pPr>
              <w:rPr>
                <w:rFonts w:ascii="Arial" w:hAnsi="Arial" w:cs="Arial"/>
                <w:b/>
                <w:sz w:val="22"/>
                <w:szCs w:val="22"/>
              </w:rPr>
            </w:pPr>
          </w:p>
          <w:p w14:paraId="204BA80C" w14:textId="24B8B944" w:rsidR="00F24B32" w:rsidRDefault="00F24B32" w:rsidP="00F24B32">
            <w:pPr>
              <w:rPr>
                <w:rFonts w:ascii="Arial" w:hAnsi="Arial" w:cs="Arial"/>
              </w:rPr>
            </w:pPr>
            <w:r w:rsidRPr="6B064429">
              <w:rPr>
                <w:rFonts w:ascii="Arial" w:hAnsi="Arial" w:cs="Arial"/>
                <w:sz w:val="22"/>
                <w:szCs w:val="22"/>
              </w:rPr>
              <w:t>W</w:t>
            </w:r>
            <w:r w:rsidR="00EF626C" w:rsidRPr="6B064429">
              <w:rPr>
                <w:rFonts w:ascii="Arial" w:hAnsi="Arial" w:cs="Arial"/>
                <w:sz w:val="22"/>
                <w:szCs w:val="22"/>
              </w:rPr>
              <w:t>e have covered what we mean by screen time</w:t>
            </w:r>
            <w:r w:rsidRPr="6B064429">
              <w:rPr>
                <w:rFonts w:ascii="Arial" w:hAnsi="Arial" w:cs="Arial"/>
                <w:sz w:val="22"/>
                <w:szCs w:val="22"/>
              </w:rPr>
              <w:t xml:space="preserve">, and we are now going to </w:t>
            </w:r>
            <w:r w:rsidR="00EF626C" w:rsidRPr="6B064429">
              <w:rPr>
                <w:rFonts w:ascii="Arial" w:hAnsi="Arial" w:cs="Arial"/>
                <w:sz w:val="22"/>
                <w:szCs w:val="22"/>
              </w:rPr>
              <w:t xml:space="preserve">explore how people are </w:t>
            </w:r>
            <w:r w:rsidR="2A47C6CE" w:rsidRPr="6B064429">
              <w:rPr>
                <w:rFonts w:ascii="Arial" w:hAnsi="Arial" w:cs="Arial"/>
                <w:sz w:val="22"/>
                <w:szCs w:val="22"/>
              </w:rPr>
              <w:t>spending</w:t>
            </w:r>
            <w:r w:rsidR="00EF626C" w:rsidRPr="6B064429">
              <w:rPr>
                <w:rFonts w:ascii="Arial" w:hAnsi="Arial" w:cs="Arial"/>
                <w:sz w:val="22"/>
                <w:szCs w:val="22"/>
              </w:rPr>
              <w:t xml:space="preserve"> their time online. </w:t>
            </w:r>
          </w:p>
          <w:p w14:paraId="2DBF0D7D" w14:textId="77777777" w:rsidR="00F24B32" w:rsidRDefault="00F24B32" w:rsidP="00F24B32">
            <w:pPr>
              <w:rPr>
                <w:rFonts w:ascii="Arial" w:hAnsi="Arial" w:cs="Arial"/>
                <w:b/>
              </w:rPr>
            </w:pPr>
          </w:p>
          <w:p w14:paraId="1D7B9B3F" w14:textId="77777777" w:rsidR="00F24B32" w:rsidRDefault="00F24B32" w:rsidP="00F24B32">
            <w:pPr>
              <w:rPr>
                <w:rFonts w:ascii="Arial" w:hAnsi="Arial" w:cs="Arial"/>
              </w:rPr>
            </w:pPr>
            <w:r>
              <w:rPr>
                <w:rFonts w:ascii="Arial" w:hAnsi="Arial" w:cs="Arial"/>
                <w:sz w:val="22"/>
                <w:szCs w:val="22"/>
              </w:rPr>
              <w:t xml:space="preserve">This can be done as a whole group discussion or you can divide participants into groups. </w:t>
            </w:r>
          </w:p>
          <w:p w14:paraId="6B62F1B3" w14:textId="77777777" w:rsidR="00F24B32" w:rsidRDefault="00F24B32" w:rsidP="00F24B32">
            <w:pPr>
              <w:rPr>
                <w:rFonts w:ascii="Arial" w:hAnsi="Arial" w:cs="Arial"/>
              </w:rPr>
            </w:pPr>
          </w:p>
          <w:p w14:paraId="22657D7B" w14:textId="650A0148" w:rsidR="00F24B32" w:rsidRPr="00EF626C" w:rsidRDefault="27D3C76F" w:rsidP="00F24B32">
            <w:pPr>
              <w:rPr>
                <w:rFonts w:ascii="Arial" w:hAnsi="Arial" w:cs="Arial"/>
                <w:sz w:val="22"/>
                <w:szCs w:val="22"/>
              </w:rPr>
            </w:pPr>
            <w:r w:rsidRPr="22A673B4">
              <w:rPr>
                <w:rFonts w:ascii="Arial" w:hAnsi="Arial" w:cs="Arial"/>
                <w:b/>
                <w:bCs/>
                <w:sz w:val="22"/>
                <w:szCs w:val="22"/>
              </w:rPr>
              <w:t>Whole Group</w:t>
            </w:r>
            <w:r w:rsidRPr="22A673B4">
              <w:rPr>
                <w:rFonts w:ascii="Arial" w:hAnsi="Arial" w:cs="Arial"/>
                <w:sz w:val="22"/>
                <w:szCs w:val="22"/>
              </w:rPr>
              <w:t xml:space="preserve">: Ask participants to think of </w:t>
            </w:r>
            <w:r w:rsidR="00EF626C" w:rsidRPr="22A673B4">
              <w:rPr>
                <w:rFonts w:ascii="Arial" w:hAnsi="Arial" w:cs="Arial"/>
                <w:sz w:val="22"/>
                <w:szCs w:val="22"/>
              </w:rPr>
              <w:t xml:space="preserve">all </w:t>
            </w:r>
            <w:r w:rsidRPr="22A673B4">
              <w:rPr>
                <w:rFonts w:ascii="Arial" w:hAnsi="Arial" w:cs="Arial"/>
                <w:sz w:val="22"/>
                <w:szCs w:val="22"/>
              </w:rPr>
              <w:t xml:space="preserve">the </w:t>
            </w:r>
            <w:r w:rsidR="00EF626C" w:rsidRPr="22A673B4">
              <w:rPr>
                <w:rFonts w:ascii="Arial" w:hAnsi="Arial" w:cs="Arial"/>
                <w:sz w:val="22"/>
                <w:szCs w:val="22"/>
              </w:rPr>
              <w:t xml:space="preserve">various ways that people can spend their time online. </w:t>
            </w:r>
            <w:r w:rsidRPr="22A673B4">
              <w:rPr>
                <w:rFonts w:ascii="Arial" w:hAnsi="Arial" w:cs="Arial"/>
                <w:sz w:val="22"/>
                <w:szCs w:val="22"/>
              </w:rPr>
              <w:t>Take feedback.</w:t>
            </w:r>
          </w:p>
          <w:p w14:paraId="02F2C34E" w14:textId="77777777" w:rsidR="00F24B32" w:rsidRDefault="00F24B32" w:rsidP="00F24B32">
            <w:pPr>
              <w:rPr>
                <w:rFonts w:ascii="Arial" w:hAnsi="Arial" w:cs="Arial"/>
              </w:rPr>
            </w:pPr>
          </w:p>
          <w:p w14:paraId="356CFA3C" w14:textId="77777777" w:rsidR="00F24B32" w:rsidRDefault="00F24B32" w:rsidP="00F24B32">
            <w:pPr>
              <w:rPr>
                <w:rFonts w:ascii="Arial" w:hAnsi="Arial" w:cs="Arial"/>
                <w:b/>
              </w:rPr>
            </w:pPr>
            <w:r>
              <w:rPr>
                <w:rFonts w:ascii="Arial" w:hAnsi="Arial" w:cs="Arial"/>
                <w:b/>
                <w:sz w:val="22"/>
                <w:szCs w:val="22"/>
              </w:rPr>
              <w:t xml:space="preserve">Group activity: </w:t>
            </w:r>
            <w:r>
              <w:rPr>
                <w:rFonts w:ascii="Arial" w:hAnsi="Arial" w:cs="Arial"/>
                <w:sz w:val="22"/>
                <w:szCs w:val="22"/>
              </w:rPr>
              <w:t>Divide the participants into groups and invite the groups to discuss the question. Each group should nominate a person to feedback on their discussion</w:t>
            </w:r>
            <w:r w:rsidRPr="002B64F8">
              <w:rPr>
                <w:rFonts w:ascii="Arial" w:hAnsi="Arial" w:cs="Arial"/>
                <w:sz w:val="22"/>
                <w:szCs w:val="22"/>
              </w:rPr>
              <w:t>.</w:t>
            </w:r>
          </w:p>
          <w:p w14:paraId="680A4E5D" w14:textId="77777777" w:rsidR="00F24B32" w:rsidRDefault="00F24B32" w:rsidP="00F24B32">
            <w:pPr>
              <w:rPr>
                <w:rFonts w:ascii="Arial" w:hAnsi="Arial" w:cs="Arial"/>
                <w:b/>
              </w:rPr>
            </w:pPr>
          </w:p>
          <w:p w14:paraId="1DD84EB5" w14:textId="77777777" w:rsidR="00F24B32" w:rsidRDefault="00F24B32" w:rsidP="00F24B32">
            <w:pPr>
              <w:rPr>
                <w:rFonts w:ascii="Arial" w:hAnsi="Arial" w:cs="Arial"/>
              </w:rPr>
            </w:pPr>
            <w:r>
              <w:rPr>
                <w:rFonts w:ascii="Arial" w:hAnsi="Arial" w:cs="Arial"/>
                <w:sz w:val="22"/>
                <w:szCs w:val="22"/>
              </w:rPr>
              <w:t xml:space="preserve">Invite the groups to feedback on their discussions. </w:t>
            </w:r>
          </w:p>
          <w:p w14:paraId="19219836" w14:textId="77777777" w:rsidR="00F24B32" w:rsidRDefault="00F24B32" w:rsidP="00F24B32">
            <w:pPr>
              <w:rPr>
                <w:rFonts w:ascii="Arial" w:hAnsi="Arial" w:cs="Arial"/>
                <w:b/>
              </w:rPr>
            </w:pPr>
          </w:p>
          <w:p w14:paraId="19F78EBB" w14:textId="3FBC4C6E" w:rsidR="006470B4" w:rsidRDefault="00F24B32" w:rsidP="7A8BC606">
            <w:pPr>
              <w:rPr>
                <w:rFonts w:ascii="Arial" w:hAnsi="Arial" w:cs="Arial"/>
                <w:sz w:val="22"/>
                <w:szCs w:val="22"/>
              </w:rPr>
            </w:pPr>
            <w:r w:rsidRPr="7A8BC606">
              <w:rPr>
                <w:rFonts w:ascii="Arial" w:hAnsi="Arial" w:cs="Arial"/>
                <w:sz w:val="22"/>
                <w:szCs w:val="22"/>
              </w:rPr>
              <w:t>Share the “Types of</w:t>
            </w:r>
            <w:r w:rsidR="00EF626C" w:rsidRPr="7A8BC606">
              <w:rPr>
                <w:rFonts w:ascii="Arial" w:hAnsi="Arial" w:cs="Arial"/>
                <w:sz w:val="22"/>
                <w:szCs w:val="22"/>
              </w:rPr>
              <w:t xml:space="preserve"> screen time</w:t>
            </w:r>
            <w:r w:rsidRPr="7A8BC606">
              <w:rPr>
                <w:rFonts w:ascii="Arial" w:hAnsi="Arial" w:cs="Arial"/>
                <w:sz w:val="22"/>
                <w:szCs w:val="22"/>
              </w:rPr>
              <w:t>” slide.</w:t>
            </w:r>
            <w:r w:rsidRPr="7A8BC606">
              <w:rPr>
                <w:rFonts w:ascii="Arial" w:hAnsi="Arial" w:cs="Arial"/>
                <w:b/>
                <w:bCs/>
                <w:sz w:val="22"/>
                <w:szCs w:val="22"/>
              </w:rPr>
              <w:t xml:space="preserve"> </w:t>
            </w:r>
            <w:r w:rsidRPr="7A8BC606">
              <w:rPr>
                <w:rFonts w:ascii="Arial" w:hAnsi="Arial" w:cs="Arial"/>
                <w:sz w:val="22"/>
                <w:szCs w:val="22"/>
              </w:rPr>
              <w:t>Acknowledge any similarities that groups may have discussed and</w:t>
            </w:r>
            <w:r w:rsidR="00422CD2" w:rsidRPr="7A8BC606">
              <w:rPr>
                <w:rFonts w:ascii="Arial" w:hAnsi="Arial" w:cs="Arial"/>
                <w:sz w:val="22"/>
                <w:szCs w:val="22"/>
              </w:rPr>
              <w:t xml:space="preserve"> shared that resonate with the slides</w:t>
            </w:r>
            <w:r w:rsidRPr="7A8BC606">
              <w:rPr>
                <w:rFonts w:ascii="Arial" w:hAnsi="Arial" w:cs="Arial"/>
                <w:sz w:val="22"/>
                <w:szCs w:val="22"/>
              </w:rPr>
              <w:t xml:space="preserve"> shown. Let participants know that this list isn’t exhaustive, </w:t>
            </w:r>
            <w:r w:rsidR="00EF626C" w:rsidRPr="7A8BC606">
              <w:rPr>
                <w:rFonts w:ascii="Arial" w:hAnsi="Arial" w:cs="Arial"/>
                <w:sz w:val="22"/>
                <w:szCs w:val="22"/>
              </w:rPr>
              <w:t>but that it highlights the range of ways that people are spe</w:t>
            </w:r>
            <w:r w:rsidR="00422CD2" w:rsidRPr="7A8BC606">
              <w:rPr>
                <w:rFonts w:ascii="Arial" w:hAnsi="Arial" w:cs="Arial"/>
                <w:sz w:val="22"/>
                <w:szCs w:val="22"/>
              </w:rPr>
              <w:t xml:space="preserve">nding their time online. </w:t>
            </w:r>
          </w:p>
          <w:p w14:paraId="6DE3A901" w14:textId="25EA769C" w:rsidR="006470B4" w:rsidRDefault="006470B4" w:rsidP="7A8BC606">
            <w:pPr>
              <w:rPr>
                <w:rFonts w:ascii="Arial" w:hAnsi="Arial" w:cs="Arial"/>
                <w:sz w:val="22"/>
                <w:szCs w:val="22"/>
              </w:rPr>
            </w:pPr>
          </w:p>
          <w:p w14:paraId="1CDEB8B8" w14:textId="6329A438" w:rsidR="006470B4" w:rsidRDefault="71F79B42" w:rsidP="006470B4">
            <w:pPr>
              <w:rPr>
                <w:rFonts w:ascii="Arial" w:hAnsi="Arial" w:cs="Arial"/>
                <w:sz w:val="22"/>
                <w:szCs w:val="22"/>
              </w:rPr>
            </w:pPr>
            <w:r w:rsidRPr="6B064429">
              <w:rPr>
                <w:rFonts w:ascii="Arial" w:hAnsi="Arial" w:cs="Arial"/>
                <w:sz w:val="22"/>
                <w:szCs w:val="22"/>
              </w:rPr>
              <w:t>Note that children and yo</w:t>
            </w:r>
            <w:r w:rsidR="335A2B46" w:rsidRPr="6B064429">
              <w:rPr>
                <w:rFonts w:ascii="Arial" w:hAnsi="Arial" w:cs="Arial"/>
                <w:sz w:val="22"/>
                <w:szCs w:val="22"/>
              </w:rPr>
              <w:t xml:space="preserve">ung people often engage in what is known as “multi-screening”, where they </w:t>
            </w:r>
            <w:r w:rsidR="12AC9DDF" w:rsidRPr="6B064429">
              <w:rPr>
                <w:rFonts w:ascii="Arial" w:hAnsi="Arial" w:cs="Arial"/>
                <w:sz w:val="22"/>
                <w:szCs w:val="22"/>
              </w:rPr>
              <w:t xml:space="preserve">use </w:t>
            </w:r>
            <w:r w:rsidR="12AC9DDF" w:rsidRPr="6B064429">
              <w:rPr>
                <w:rFonts w:ascii="Arial" w:hAnsi="Arial" w:cs="Arial"/>
                <w:sz w:val="22"/>
                <w:szCs w:val="22"/>
              </w:rPr>
              <w:lastRenderedPageBreak/>
              <w:t xml:space="preserve">multiple devices at the same time. This means </w:t>
            </w:r>
            <w:r w:rsidR="6CCAA7C5" w:rsidRPr="6B064429">
              <w:rPr>
                <w:rFonts w:ascii="Arial" w:hAnsi="Arial" w:cs="Arial"/>
                <w:sz w:val="22"/>
                <w:szCs w:val="22"/>
              </w:rPr>
              <w:t>that they</w:t>
            </w:r>
            <w:r w:rsidR="12AC9DDF" w:rsidRPr="6B064429">
              <w:rPr>
                <w:rFonts w:ascii="Arial" w:hAnsi="Arial" w:cs="Arial"/>
                <w:sz w:val="22"/>
                <w:szCs w:val="22"/>
              </w:rPr>
              <w:t xml:space="preserve"> might be doing several of these activities at once. </w:t>
            </w:r>
          </w:p>
          <w:p w14:paraId="7194DBDC" w14:textId="0D758037" w:rsidR="006470B4" w:rsidRDefault="006470B4" w:rsidP="7A8BC606">
            <w:pPr>
              <w:rPr>
                <w:rFonts w:ascii="Arial" w:hAnsi="Arial" w:cs="Arial"/>
                <w:sz w:val="22"/>
                <w:szCs w:val="22"/>
              </w:rPr>
            </w:pPr>
          </w:p>
          <w:p w14:paraId="0C0940A8" w14:textId="21B1C6A4" w:rsidR="65AB27F8" w:rsidRDefault="65AB27F8" w:rsidP="22A673B4">
            <w:pPr>
              <w:rPr>
                <w:rFonts w:ascii="Arial" w:hAnsi="Arial" w:cs="Arial"/>
                <w:sz w:val="22"/>
                <w:szCs w:val="22"/>
              </w:rPr>
            </w:pPr>
            <w:r w:rsidRPr="22A673B4">
              <w:rPr>
                <w:rFonts w:ascii="Arial" w:hAnsi="Arial" w:cs="Arial"/>
                <w:sz w:val="22"/>
                <w:szCs w:val="22"/>
              </w:rPr>
              <w:t>Let participants know that w</w:t>
            </w:r>
            <w:r w:rsidR="5C6DFCC4" w:rsidRPr="22A673B4">
              <w:rPr>
                <w:rFonts w:ascii="Arial" w:hAnsi="Arial" w:cs="Arial"/>
                <w:sz w:val="22"/>
                <w:szCs w:val="22"/>
              </w:rPr>
              <w:t>hat</w:t>
            </w:r>
            <w:r w:rsidR="5ABB420D" w:rsidRPr="22A673B4">
              <w:rPr>
                <w:rFonts w:ascii="Arial" w:hAnsi="Arial" w:cs="Arial"/>
                <w:sz w:val="22"/>
                <w:szCs w:val="22"/>
              </w:rPr>
              <w:t xml:space="preserve"> people are doing online an</w:t>
            </w:r>
            <w:r w:rsidR="56479E87" w:rsidRPr="22A673B4">
              <w:rPr>
                <w:rFonts w:ascii="Arial" w:hAnsi="Arial" w:cs="Arial"/>
                <w:sz w:val="22"/>
                <w:szCs w:val="22"/>
              </w:rPr>
              <w:t>d their motivations for going</w:t>
            </w:r>
            <w:r w:rsidR="5ABB420D" w:rsidRPr="22A673B4">
              <w:rPr>
                <w:rFonts w:ascii="Arial" w:hAnsi="Arial" w:cs="Arial"/>
                <w:sz w:val="22"/>
                <w:szCs w:val="22"/>
              </w:rPr>
              <w:t xml:space="preserve"> online are </w:t>
            </w:r>
            <w:r w:rsidR="56479E87" w:rsidRPr="22A673B4">
              <w:rPr>
                <w:rFonts w:ascii="Arial" w:hAnsi="Arial" w:cs="Arial"/>
                <w:sz w:val="22"/>
                <w:szCs w:val="22"/>
              </w:rPr>
              <w:t xml:space="preserve">also important to consider alongside how much time they are spending. </w:t>
            </w:r>
            <w:r w:rsidR="5ABB420D" w:rsidRPr="22A673B4">
              <w:rPr>
                <w:rFonts w:ascii="Arial" w:hAnsi="Arial" w:cs="Arial"/>
                <w:sz w:val="22"/>
                <w:szCs w:val="22"/>
              </w:rPr>
              <w:t xml:space="preserve">This is because </w:t>
            </w:r>
            <w:r w:rsidR="00EF626C" w:rsidRPr="22A673B4">
              <w:rPr>
                <w:rFonts w:ascii="Arial" w:hAnsi="Arial" w:cs="Arial"/>
                <w:sz w:val="22"/>
                <w:szCs w:val="22"/>
              </w:rPr>
              <w:t xml:space="preserve">no two online experiences are the same – someone who spends 20 minutes </w:t>
            </w:r>
            <w:r w:rsidR="57D4A0E9" w:rsidRPr="22A673B4">
              <w:rPr>
                <w:rFonts w:ascii="Arial" w:hAnsi="Arial" w:cs="Arial"/>
                <w:sz w:val="22"/>
                <w:szCs w:val="22"/>
              </w:rPr>
              <w:t>connecting</w:t>
            </w:r>
            <w:r w:rsidR="00EF626C" w:rsidRPr="22A673B4">
              <w:rPr>
                <w:rFonts w:ascii="Arial" w:hAnsi="Arial" w:cs="Arial"/>
                <w:sz w:val="22"/>
                <w:szCs w:val="22"/>
              </w:rPr>
              <w:t xml:space="preserve"> w</w:t>
            </w:r>
            <w:r w:rsidR="56479E87" w:rsidRPr="22A673B4">
              <w:rPr>
                <w:rFonts w:ascii="Arial" w:hAnsi="Arial" w:cs="Arial"/>
                <w:sz w:val="22"/>
                <w:szCs w:val="22"/>
              </w:rPr>
              <w:t xml:space="preserve">ith a loved one will have a very different experience from someone </w:t>
            </w:r>
            <w:r w:rsidR="00EF626C" w:rsidRPr="22A673B4">
              <w:rPr>
                <w:rFonts w:ascii="Arial" w:hAnsi="Arial" w:cs="Arial"/>
                <w:sz w:val="22"/>
                <w:szCs w:val="22"/>
              </w:rPr>
              <w:t xml:space="preserve">who spends 20 minutes </w:t>
            </w:r>
            <w:r w:rsidR="3CBA7C03" w:rsidRPr="22A673B4">
              <w:rPr>
                <w:rFonts w:ascii="Arial" w:hAnsi="Arial" w:cs="Arial"/>
                <w:sz w:val="22"/>
                <w:szCs w:val="22"/>
              </w:rPr>
              <w:t xml:space="preserve">passively scrolling on social media or </w:t>
            </w:r>
            <w:r w:rsidR="7CE0DB4B" w:rsidRPr="22A673B4">
              <w:rPr>
                <w:rFonts w:ascii="Arial" w:hAnsi="Arial" w:cs="Arial"/>
                <w:sz w:val="22"/>
                <w:szCs w:val="22"/>
              </w:rPr>
              <w:t>engaging in upward social comparisons</w:t>
            </w:r>
            <w:r w:rsidR="00EF626C" w:rsidRPr="22A673B4">
              <w:rPr>
                <w:rFonts w:ascii="Arial" w:hAnsi="Arial" w:cs="Arial"/>
                <w:sz w:val="22"/>
                <w:szCs w:val="22"/>
              </w:rPr>
              <w:t xml:space="preserve">. The impacts on our mental health will also therefore not be the same. </w:t>
            </w:r>
          </w:p>
          <w:p w14:paraId="6643BAD2" w14:textId="6602C092" w:rsidR="00F24B32" w:rsidRPr="00EF626C" w:rsidRDefault="00F24B32" w:rsidP="7A8BC606">
            <w:pPr>
              <w:rPr>
                <w:rFonts w:ascii="Arial" w:hAnsi="Arial" w:cs="Arial"/>
                <w:sz w:val="22"/>
                <w:szCs w:val="22"/>
              </w:rPr>
            </w:pPr>
          </w:p>
          <w:p w14:paraId="69F7F9B7" w14:textId="2430158F" w:rsidR="00F24B32" w:rsidRPr="00EF626C" w:rsidRDefault="45011335" w:rsidP="7A8BC606">
            <w:pPr>
              <w:rPr>
                <w:rFonts w:ascii="Arial" w:hAnsi="Arial" w:cs="Arial"/>
                <w:sz w:val="22"/>
                <w:szCs w:val="22"/>
              </w:rPr>
            </w:pPr>
            <w:r w:rsidRPr="6B064429">
              <w:rPr>
                <w:rFonts w:ascii="Arial" w:hAnsi="Arial" w:cs="Arial"/>
                <w:sz w:val="22"/>
                <w:szCs w:val="22"/>
              </w:rPr>
              <w:t>R</w:t>
            </w:r>
            <w:r w:rsidR="5ADCC1A4" w:rsidRPr="6B064429">
              <w:rPr>
                <w:rFonts w:ascii="Arial" w:hAnsi="Arial" w:cs="Arial"/>
                <w:sz w:val="22"/>
                <w:szCs w:val="22"/>
              </w:rPr>
              <w:t>emind participants that time spent on screens can blend seamlessly with our ‘offline’ lives. For example, going online to access information about face-to-face support.</w:t>
            </w:r>
          </w:p>
        </w:tc>
        <w:tc>
          <w:tcPr>
            <w:tcW w:w="1276" w:type="dxa"/>
            <w:tcBorders>
              <w:top w:val="single" w:sz="4" w:space="0" w:color="auto"/>
              <w:left w:val="single" w:sz="4" w:space="0" w:color="auto"/>
              <w:bottom w:val="single" w:sz="4" w:space="0" w:color="auto"/>
              <w:right w:val="single" w:sz="4" w:space="0" w:color="auto"/>
            </w:tcBorders>
          </w:tcPr>
          <w:p w14:paraId="52107DCD" w14:textId="77777777" w:rsidR="00B67216" w:rsidRDefault="00B67216" w:rsidP="00B67216">
            <w:pPr>
              <w:rPr>
                <w:rFonts w:ascii="Arial" w:hAnsi="Arial" w:cs="Arial"/>
              </w:rPr>
            </w:pPr>
            <w:r>
              <w:rPr>
                <w:rFonts w:ascii="Arial" w:hAnsi="Arial" w:cs="Arial"/>
                <w:sz w:val="22"/>
                <w:szCs w:val="22"/>
              </w:rPr>
              <w:lastRenderedPageBreak/>
              <w:t>10 min</w:t>
            </w:r>
          </w:p>
          <w:p w14:paraId="769D0D3C" w14:textId="77777777" w:rsidR="00B67216" w:rsidRDefault="00B67216" w:rsidP="00B67216">
            <w:pPr>
              <w:rPr>
                <w:rFonts w:ascii="Arial" w:hAnsi="Arial" w:cs="Arial"/>
              </w:rPr>
            </w:pPr>
          </w:p>
          <w:p w14:paraId="7E9A4853" w14:textId="77777777" w:rsidR="00F24B32" w:rsidRDefault="00B67216" w:rsidP="00B67216">
            <w:pPr>
              <w:rPr>
                <w:rFonts w:ascii="Arial" w:hAnsi="Arial" w:cs="Arial"/>
                <w:sz w:val="22"/>
                <w:szCs w:val="22"/>
              </w:rPr>
            </w:pPr>
            <w:r>
              <w:rPr>
                <w:rFonts w:ascii="Arial" w:hAnsi="Arial" w:cs="Arial"/>
                <w:sz w:val="22"/>
                <w:szCs w:val="22"/>
              </w:rPr>
              <w:t>(5 min activity, 5 min feedback)</w:t>
            </w:r>
          </w:p>
        </w:tc>
        <w:tc>
          <w:tcPr>
            <w:tcW w:w="1417" w:type="dxa"/>
            <w:tcBorders>
              <w:top w:val="single" w:sz="4" w:space="0" w:color="auto"/>
              <w:left w:val="single" w:sz="4" w:space="0" w:color="auto"/>
              <w:bottom w:val="single" w:sz="4" w:space="0" w:color="auto"/>
              <w:right w:val="single" w:sz="4" w:space="0" w:color="auto"/>
            </w:tcBorders>
          </w:tcPr>
          <w:p w14:paraId="56CE757F" w14:textId="77777777" w:rsidR="00B67216" w:rsidRDefault="00B67216" w:rsidP="00B67216">
            <w:pPr>
              <w:rPr>
                <w:rFonts w:ascii="Arial" w:hAnsi="Arial" w:cs="Arial"/>
              </w:rPr>
            </w:pPr>
            <w:r>
              <w:rPr>
                <w:rFonts w:ascii="Arial" w:hAnsi="Arial" w:cs="Arial"/>
                <w:sz w:val="22"/>
                <w:szCs w:val="22"/>
              </w:rPr>
              <w:t>Flipchart</w:t>
            </w:r>
          </w:p>
          <w:p w14:paraId="3974D75D" w14:textId="77777777" w:rsidR="00F24B32" w:rsidRDefault="00B67216" w:rsidP="00B67216">
            <w:pPr>
              <w:rPr>
                <w:rFonts w:ascii="Arial" w:hAnsi="Arial" w:cs="Arial"/>
                <w:sz w:val="22"/>
                <w:szCs w:val="22"/>
              </w:rPr>
            </w:pPr>
            <w:r>
              <w:rPr>
                <w:rFonts w:ascii="Arial" w:hAnsi="Arial" w:cs="Arial"/>
                <w:sz w:val="22"/>
                <w:szCs w:val="22"/>
              </w:rPr>
              <w:t>Pens</w:t>
            </w:r>
          </w:p>
        </w:tc>
      </w:tr>
      <w:tr w:rsidR="0009402B" w14:paraId="05AE183B" w14:textId="77777777" w:rsidTr="22A673B4">
        <w:tc>
          <w:tcPr>
            <w:tcW w:w="1242" w:type="dxa"/>
            <w:tcBorders>
              <w:top w:val="single" w:sz="4" w:space="0" w:color="auto"/>
              <w:left w:val="single" w:sz="4" w:space="0" w:color="auto"/>
              <w:bottom w:val="single" w:sz="4" w:space="0" w:color="auto"/>
              <w:right w:val="single" w:sz="4" w:space="0" w:color="auto"/>
            </w:tcBorders>
            <w:hideMark/>
          </w:tcPr>
          <w:p w14:paraId="63ABA808" w14:textId="6A8E8D46" w:rsidR="0009402B" w:rsidRDefault="00B67216" w:rsidP="061F4D9C">
            <w:pPr>
              <w:jc w:val="center"/>
              <w:rPr>
                <w:rFonts w:ascii="Arial" w:hAnsi="Arial" w:cs="Arial"/>
                <w:b/>
                <w:bCs/>
                <w:sz w:val="22"/>
                <w:szCs w:val="22"/>
              </w:rPr>
            </w:pPr>
            <w:r w:rsidRPr="061F4D9C">
              <w:rPr>
                <w:rFonts w:ascii="Arial" w:hAnsi="Arial" w:cs="Arial"/>
                <w:b/>
                <w:bCs/>
                <w:sz w:val="22"/>
                <w:szCs w:val="22"/>
              </w:rPr>
              <w:t>5</w:t>
            </w:r>
            <w:r w:rsidR="0009402B" w:rsidRPr="061F4D9C">
              <w:rPr>
                <w:rFonts w:ascii="Arial" w:hAnsi="Arial" w:cs="Arial"/>
                <w:b/>
                <w:bCs/>
                <w:sz w:val="22"/>
                <w:szCs w:val="22"/>
              </w:rPr>
              <w:t xml:space="preserve"> </w:t>
            </w:r>
          </w:p>
        </w:tc>
        <w:tc>
          <w:tcPr>
            <w:tcW w:w="5387" w:type="dxa"/>
            <w:tcBorders>
              <w:top w:val="single" w:sz="4" w:space="0" w:color="auto"/>
              <w:left w:val="single" w:sz="4" w:space="0" w:color="auto"/>
              <w:bottom w:val="single" w:sz="4" w:space="0" w:color="auto"/>
              <w:right w:val="single" w:sz="4" w:space="0" w:color="auto"/>
            </w:tcBorders>
          </w:tcPr>
          <w:p w14:paraId="42C57819" w14:textId="77777777" w:rsidR="0009402B" w:rsidRDefault="0009402B">
            <w:pPr>
              <w:rPr>
                <w:rFonts w:ascii="Arial" w:hAnsi="Arial" w:cs="Arial"/>
                <w:b/>
              </w:rPr>
            </w:pPr>
            <w:r>
              <w:rPr>
                <w:rFonts w:ascii="Arial" w:hAnsi="Arial" w:cs="Arial"/>
                <w:b/>
                <w:sz w:val="22"/>
                <w:szCs w:val="22"/>
              </w:rPr>
              <w:t>Statistics</w:t>
            </w:r>
          </w:p>
          <w:p w14:paraId="54CD245A" w14:textId="77777777" w:rsidR="0009402B" w:rsidRDefault="0009402B">
            <w:pPr>
              <w:rPr>
                <w:rFonts w:ascii="Arial" w:hAnsi="Arial" w:cs="Arial"/>
                <w:b/>
              </w:rPr>
            </w:pPr>
          </w:p>
          <w:p w14:paraId="73092850" w14:textId="77777777" w:rsidR="0009402B" w:rsidRDefault="0009402B">
            <w:pPr>
              <w:rPr>
                <w:rFonts w:ascii="Arial" w:hAnsi="Arial" w:cs="Arial"/>
              </w:rPr>
            </w:pPr>
            <w:r>
              <w:rPr>
                <w:rFonts w:ascii="Arial" w:hAnsi="Arial" w:cs="Arial"/>
                <w:sz w:val="22"/>
                <w:szCs w:val="22"/>
              </w:rPr>
              <w:t xml:space="preserve">The purpose of the statistics section is to give an </w:t>
            </w:r>
            <w:r w:rsidR="00F24B32">
              <w:rPr>
                <w:rFonts w:ascii="Arial" w:hAnsi="Arial" w:cs="Arial"/>
                <w:sz w:val="22"/>
                <w:szCs w:val="22"/>
              </w:rPr>
              <w:t xml:space="preserve">overview of </w:t>
            </w:r>
            <w:r w:rsidR="00EF626C">
              <w:rPr>
                <w:rFonts w:ascii="Arial" w:hAnsi="Arial" w:cs="Arial"/>
                <w:sz w:val="22"/>
                <w:szCs w:val="22"/>
              </w:rPr>
              <w:t xml:space="preserve">how much time people spend on screens and the impact that it has. </w:t>
            </w:r>
            <w:r w:rsidR="00F24B32">
              <w:rPr>
                <w:rFonts w:ascii="Arial" w:hAnsi="Arial" w:cs="Arial"/>
                <w:sz w:val="22"/>
                <w:szCs w:val="22"/>
              </w:rPr>
              <w:t xml:space="preserve">This is to highlight </w:t>
            </w:r>
            <w:r>
              <w:rPr>
                <w:rFonts w:ascii="Arial" w:hAnsi="Arial" w:cs="Arial"/>
                <w:sz w:val="22"/>
                <w:szCs w:val="22"/>
              </w:rPr>
              <w:t xml:space="preserve">why it is important to raise awareness and develop our understanding. </w:t>
            </w:r>
          </w:p>
          <w:p w14:paraId="1231BE67" w14:textId="77777777" w:rsidR="0009402B" w:rsidRDefault="0009402B">
            <w:pPr>
              <w:rPr>
                <w:rFonts w:ascii="Arial" w:hAnsi="Arial" w:cs="Arial"/>
              </w:rPr>
            </w:pPr>
          </w:p>
          <w:p w14:paraId="0BE6EF0D" w14:textId="77777777" w:rsidR="0009402B" w:rsidRDefault="0009402B">
            <w:pPr>
              <w:rPr>
                <w:rFonts w:ascii="Arial" w:hAnsi="Arial" w:cs="Arial"/>
              </w:rPr>
            </w:pPr>
            <w:r>
              <w:rPr>
                <w:rFonts w:ascii="Arial" w:hAnsi="Arial" w:cs="Arial"/>
                <w:sz w:val="22"/>
                <w:szCs w:val="22"/>
              </w:rPr>
              <w:t>Inform the</w:t>
            </w:r>
            <w:r w:rsidR="003826A3">
              <w:rPr>
                <w:rFonts w:ascii="Arial" w:hAnsi="Arial" w:cs="Arial"/>
                <w:sz w:val="22"/>
                <w:szCs w:val="22"/>
              </w:rPr>
              <w:t xml:space="preserve"> participants we are going to </w:t>
            </w:r>
            <w:r>
              <w:rPr>
                <w:rFonts w:ascii="Arial" w:hAnsi="Arial" w:cs="Arial"/>
                <w:sz w:val="22"/>
                <w:szCs w:val="22"/>
              </w:rPr>
              <w:t>look at some statistics to help give us a</w:t>
            </w:r>
            <w:r w:rsidR="00F24B32">
              <w:rPr>
                <w:rFonts w:ascii="Arial" w:hAnsi="Arial" w:cs="Arial"/>
                <w:sz w:val="22"/>
                <w:szCs w:val="22"/>
              </w:rPr>
              <w:t xml:space="preserve"> picture of the impact </w:t>
            </w:r>
            <w:r w:rsidR="00EF626C">
              <w:rPr>
                <w:rFonts w:ascii="Arial" w:hAnsi="Arial" w:cs="Arial"/>
                <w:sz w:val="22"/>
                <w:szCs w:val="22"/>
              </w:rPr>
              <w:t xml:space="preserve">screen time </w:t>
            </w:r>
            <w:r>
              <w:rPr>
                <w:rFonts w:ascii="Arial" w:hAnsi="Arial" w:cs="Arial"/>
                <w:sz w:val="22"/>
                <w:szCs w:val="22"/>
              </w:rPr>
              <w:t xml:space="preserve">can have. </w:t>
            </w:r>
          </w:p>
          <w:p w14:paraId="36FEB5B0" w14:textId="77777777" w:rsidR="0009402B" w:rsidRDefault="0009402B">
            <w:pPr>
              <w:rPr>
                <w:rFonts w:ascii="Arial" w:hAnsi="Arial" w:cs="Arial"/>
              </w:rPr>
            </w:pPr>
          </w:p>
          <w:p w14:paraId="4BCFB7A1" w14:textId="77777777" w:rsidR="0009402B" w:rsidRDefault="0009402B">
            <w:pPr>
              <w:rPr>
                <w:rFonts w:ascii="Arial" w:hAnsi="Arial" w:cs="Arial"/>
              </w:rPr>
            </w:pPr>
            <w:r w:rsidRPr="061F4D9C">
              <w:rPr>
                <w:rFonts w:ascii="Arial" w:hAnsi="Arial" w:cs="Arial"/>
                <w:sz w:val="22"/>
                <w:szCs w:val="22"/>
              </w:rPr>
              <w:t xml:space="preserve">Read the information </w:t>
            </w:r>
            <w:r w:rsidR="00A15FB6" w:rsidRPr="061F4D9C">
              <w:rPr>
                <w:rFonts w:ascii="Arial" w:hAnsi="Arial" w:cs="Arial"/>
                <w:sz w:val="22"/>
                <w:szCs w:val="22"/>
              </w:rPr>
              <w:t xml:space="preserve">from </w:t>
            </w:r>
            <w:r w:rsidRPr="061F4D9C">
              <w:rPr>
                <w:rFonts w:ascii="Arial" w:hAnsi="Arial" w:cs="Arial"/>
                <w:sz w:val="22"/>
                <w:szCs w:val="22"/>
              </w:rPr>
              <w:t>the slide</w:t>
            </w:r>
            <w:r w:rsidR="00F24B32" w:rsidRPr="061F4D9C">
              <w:rPr>
                <w:rFonts w:ascii="Arial" w:hAnsi="Arial" w:cs="Arial"/>
                <w:sz w:val="22"/>
                <w:szCs w:val="22"/>
              </w:rPr>
              <w:t>s</w:t>
            </w:r>
            <w:r w:rsidRPr="061F4D9C">
              <w:rPr>
                <w:rFonts w:ascii="Arial" w:hAnsi="Arial" w:cs="Arial"/>
                <w:sz w:val="22"/>
                <w:szCs w:val="22"/>
              </w:rPr>
              <w:t xml:space="preserve">. </w:t>
            </w:r>
          </w:p>
          <w:p w14:paraId="30D7AA69" w14:textId="1D55AEE2" w:rsidR="0009402B" w:rsidRDefault="0009402B" w:rsidP="6B064429">
            <w:pPr>
              <w:rPr>
                <w:rFonts w:ascii="Arial" w:hAnsi="Arial" w:cs="Arial"/>
                <w:sz w:val="22"/>
                <w:szCs w:val="22"/>
              </w:rPr>
            </w:pPr>
          </w:p>
          <w:p w14:paraId="04EA267E" w14:textId="77777777" w:rsidR="0009402B" w:rsidRDefault="0009402B">
            <w:pPr>
              <w:rPr>
                <w:rFonts w:ascii="Arial" w:hAnsi="Arial" w:cs="Arial"/>
              </w:rPr>
            </w:pPr>
            <w:r>
              <w:rPr>
                <w:rFonts w:ascii="Arial" w:hAnsi="Arial" w:cs="Arial"/>
                <w:b/>
                <w:sz w:val="22"/>
                <w:szCs w:val="22"/>
              </w:rPr>
              <w:t>Discussion point</w:t>
            </w:r>
            <w:r>
              <w:rPr>
                <w:rFonts w:ascii="Arial" w:hAnsi="Arial" w:cs="Arial"/>
                <w:sz w:val="22"/>
                <w:szCs w:val="22"/>
              </w:rPr>
              <w:t xml:space="preserve">: </w:t>
            </w:r>
            <w:r w:rsidR="00EF626C">
              <w:rPr>
                <w:rFonts w:ascii="Arial" w:hAnsi="Arial" w:cs="Arial"/>
                <w:sz w:val="22"/>
                <w:szCs w:val="22"/>
              </w:rPr>
              <w:t>Once</w:t>
            </w:r>
            <w:r>
              <w:rPr>
                <w:rFonts w:ascii="Arial" w:hAnsi="Arial" w:cs="Arial"/>
                <w:sz w:val="22"/>
                <w:szCs w:val="22"/>
              </w:rPr>
              <w:t xml:space="preserve"> you have read out the information, ask the participants what their thoughts and views are on the statistics, are th</w:t>
            </w:r>
            <w:r w:rsidR="00F24B32">
              <w:rPr>
                <w:rFonts w:ascii="Arial" w:hAnsi="Arial" w:cs="Arial"/>
                <w:sz w:val="22"/>
                <w:szCs w:val="22"/>
              </w:rPr>
              <w:t>ey surprised</w:t>
            </w:r>
            <w:r>
              <w:rPr>
                <w:rFonts w:ascii="Arial" w:hAnsi="Arial" w:cs="Arial"/>
                <w:sz w:val="22"/>
                <w:szCs w:val="22"/>
              </w:rPr>
              <w:t xml:space="preserve"> by them?</w:t>
            </w:r>
          </w:p>
          <w:p w14:paraId="7196D064" w14:textId="77777777" w:rsidR="0009402B" w:rsidRDefault="0009402B">
            <w:pPr>
              <w:rPr>
                <w:rFonts w:ascii="Arial" w:hAnsi="Arial" w:cs="Arial"/>
              </w:rPr>
            </w:pPr>
          </w:p>
          <w:p w14:paraId="0958F1FA" w14:textId="234770CA" w:rsidR="00B9055E" w:rsidRDefault="0009402B" w:rsidP="00F24B32">
            <w:pPr>
              <w:rPr>
                <w:rFonts w:ascii="Arial" w:hAnsi="Arial" w:cs="Arial"/>
                <w:sz w:val="22"/>
                <w:szCs w:val="22"/>
              </w:rPr>
            </w:pPr>
            <w:r w:rsidRPr="22A673B4">
              <w:rPr>
                <w:rFonts w:ascii="Arial" w:hAnsi="Arial" w:cs="Arial"/>
                <w:b/>
                <w:bCs/>
                <w:sz w:val="22"/>
                <w:szCs w:val="22"/>
              </w:rPr>
              <w:t>Summarise</w:t>
            </w:r>
            <w:r w:rsidRPr="22A673B4">
              <w:rPr>
                <w:rFonts w:ascii="Arial" w:hAnsi="Arial" w:cs="Arial"/>
                <w:sz w:val="22"/>
                <w:szCs w:val="22"/>
              </w:rPr>
              <w:t xml:space="preserve">: </w:t>
            </w:r>
            <w:r w:rsidR="00EF626C" w:rsidRPr="22A673B4">
              <w:rPr>
                <w:rFonts w:ascii="Arial" w:hAnsi="Arial" w:cs="Arial"/>
                <w:sz w:val="22"/>
                <w:szCs w:val="22"/>
              </w:rPr>
              <w:t>S</w:t>
            </w:r>
            <w:r w:rsidRPr="22A673B4">
              <w:rPr>
                <w:rFonts w:ascii="Arial" w:hAnsi="Arial" w:cs="Arial"/>
                <w:sz w:val="22"/>
                <w:szCs w:val="22"/>
              </w:rPr>
              <w:t xml:space="preserve">tatistics provide a </w:t>
            </w:r>
            <w:r w:rsidR="27D3C76F" w:rsidRPr="22A673B4">
              <w:rPr>
                <w:rFonts w:ascii="Arial" w:hAnsi="Arial" w:cs="Arial"/>
                <w:sz w:val="22"/>
                <w:szCs w:val="22"/>
              </w:rPr>
              <w:t>snapshot of the im</w:t>
            </w:r>
            <w:r w:rsidR="2123DE85" w:rsidRPr="22A673B4">
              <w:rPr>
                <w:rFonts w:ascii="Arial" w:hAnsi="Arial" w:cs="Arial"/>
                <w:sz w:val="22"/>
                <w:szCs w:val="22"/>
              </w:rPr>
              <w:t xml:space="preserve">pact </w:t>
            </w:r>
            <w:r w:rsidR="00EF626C" w:rsidRPr="22A673B4">
              <w:rPr>
                <w:rFonts w:ascii="Arial" w:hAnsi="Arial" w:cs="Arial"/>
                <w:sz w:val="22"/>
                <w:szCs w:val="22"/>
              </w:rPr>
              <w:t>screen</w:t>
            </w:r>
            <w:r w:rsidR="2CCE8015" w:rsidRPr="22A673B4">
              <w:rPr>
                <w:rFonts w:ascii="Arial" w:hAnsi="Arial" w:cs="Arial"/>
                <w:sz w:val="22"/>
                <w:szCs w:val="22"/>
              </w:rPr>
              <w:t>s</w:t>
            </w:r>
            <w:r w:rsidR="00EF626C" w:rsidRPr="22A673B4">
              <w:rPr>
                <w:rFonts w:ascii="Arial" w:hAnsi="Arial" w:cs="Arial"/>
                <w:sz w:val="22"/>
                <w:szCs w:val="22"/>
              </w:rPr>
              <w:t xml:space="preserve"> </w:t>
            </w:r>
            <w:r w:rsidR="2123DE85" w:rsidRPr="22A673B4">
              <w:rPr>
                <w:rFonts w:ascii="Arial" w:hAnsi="Arial" w:cs="Arial"/>
                <w:sz w:val="22"/>
                <w:szCs w:val="22"/>
              </w:rPr>
              <w:t>can have on an</w:t>
            </w:r>
            <w:r w:rsidR="27D3C76F" w:rsidRPr="22A673B4">
              <w:rPr>
                <w:rFonts w:ascii="Arial" w:hAnsi="Arial" w:cs="Arial"/>
                <w:sz w:val="22"/>
                <w:szCs w:val="22"/>
              </w:rPr>
              <w:t xml:space="preserve"> individual</w:t>
            </w:r>
            <w:r w:rsidR="2123DE85" w:rsidRPr="22A673B4">
              <w:rPr>
                <w:rFonts w:ascii="Arial" w:hAnsi="Arial" w:cs="Arial"/>
                <w:sz w:val="22"/>
                <w:szCs w:val="22"/>
              </w:rPr>
              <w:t>.</w:t>
            </w:r>
            <w:r w:rsidR="7ADAAD6C" w:rsidRPr="22A673B4">
              <w:rPr>
                <w:rFonts w:ascii="Arial" w:hAnsi="Arial" w:cs="Arial"/>
                <w:sz w:val="22"/>
                <w:szCs w:val="22"/>
              </w:rPr>
              <w:t xml:space="preserve"> When it comes to the impact of screens on mental health and wellbeing, the picture isn’t clear cut</w:t>
            </w:r>
            <w:r w:rsidR="0327697A" w:rsidRPr="22A673B4">
              <w:rPr>
                <w:rFonts w:ascii="Arial" w:hAnsi="Arial" w:cs="Arial"/>
                <w:sz w:val="22"/>
                <w:szCs w:val="22"/>
              </w:rPr>
              <w:t xml:space="preserve"> and there currently is no evidence for the perfect cut off point or ideal amount of time to be spending online</w:t>
            </w:r>
            <w:r w:rsidR="7ADAAD6C" w:rsidRPr="22A673B4">
              <w:rPr>
                <w:rFonts w:ascii="Arial" w:hAnsi="Arial" w:cs="Arial"/>
                <w:sz w:val="22"/>
                <w:szCs w:val="22"/>
              </w:rPr>
              <w:t xml:space="preserve">. The clearest relationship that we can see from the literature is screen time’s impact on depression and quality of life. </w:t>
            </w:r>
            <w:r>
              <w:br/>
            </w:r>
            <w:r>
              <w:br/>
            </w:r>
            <w:r w:rsidR="59B0EFE5" w:rsidRPr="22A673B4">
              <w:rPr>
                <w:rFonts w:ascii="Arial" w:hAnsi="Arial" w:cs="Arial"/>
                <w:sz w:val="22"/>
                <w:szCs w:val="22"/>
              </w:rPr>
              <w:t xml:space="preserve">These negative mental health impacts might be through the content that is watched (e.g. exposure to bullying), the displacement of </w:t>
            </w:r>
            <w:r w:rsidR="12ED7E5B" w:rsidRPr="22A673B4">
              <w:rPr>
                <w:rFonts w:ascii="Arial" w:hAnsi="Arial" w:cs="Arial"/>
                <w:sz w:val="22"/>
                <w:szCs w:val="22"/>
              </w:rPr>
              <w:t>other activities</w:t>
            </w:r>
            <w:r w:rsidR="59B0EFE5" w:rsidRPr="22A673B4">
              <w:rPr>
                <w:rFonts w:ascii="Arial" w:hAnsi="Arial" w:cs="Arial"/>
                <w:sz w:val="22"/>
                <w:szCs w:val="22"/>
              </w:rPr>
              <w:t xml:space="preserve"> (e.g. </w:t>
            </w:r>
            <w:r w:rsidR="029A41CC" w:rsidRPr="22A673B4">
              <w:rPr>
                <w:rFonts w:ascii="Arial" w:hAnsi="Arial" w:cs="Arial"/>
                <w:sz w:val="22"/>
                <w:szCs w:val="22"/>
              </w:rPr>
              <w:t xml:space="preserve">online interactions </w:t>
            </w:r>
            <w:r w:rsidR="1ABD4821" w:rsidRPr="22A673B4">
              <w:rPr>
                <w:rFonts w:ascii="Arial" w:hAnsi="Arial" w:cs="Arial"/>
                <w:sz w:val="22"/>
                <w:szCs w:val="22"/>
              </w:rPr>
              <w:t>replacing</w:t>
            </w:r>
            <w:r w:rsidR="029A41CC" w:rsidRPr="22A673B4">
              <w:rPr>
                <w:rFonts w:ascii="Arial" w:hAnsi="Arial" w:cs="Arial"/>
                <w:sz w:val="22"/>
                <w:szCs w:val="22"/>
              </w:rPr>
              <w:t xml:space="preserve"> face to face </w:t>
            </w:r>
            <w:r w:rsidR="536C1763" w:rsidRPr="22A673B4">
              <w:rPr>
                <w:rFonts w:ascii="Arial" w:hAnsi="Arial" w:cs="Arial"/>
                <w:sz w:val="22"/>
                <w:szCs w:val="22"/>
              </w:rPr>
              <w:t>socialisation</w:t>
            </w:r>
            <w:r w:rsidR="029A41CC" w:rsidRPr="22A673B4">
              <w:rPr>
                <w:rFonts w:ascii="Arial" w:hAnsi="Arial" w:cs="Arial"/>
                <w:sz w:val="22"/>
                <w:szCs w:val="22"/>
              </w:rPr>
              <w:t xml:space="preserve">, </w:t>
            </w:r>
            <w:r w:rsidR="59B0EFE5" w:rsidRPr="22A673B4">
              <w:rPr>
                <w:rFonts w:ascii="Arial" w:hAnsi="Arial" w:cs="Arial"/>
                <w:sz w:val="22"/>
                <w:szCs w:val="22"/>
              </w:rPr>
              <w:t>leading to social isolation), or through direct cognitive effects (</w:t>
            </w:r>
            <w:r w:rsidR="10CAB84B" w:rsidRPr="22A673B4">
              <w:rPr>
                <w:rFonts w:ascii="Arial" w:hAnsi="Arial" w:cs="Arial"/>
                <w:sz w:val="22"/>
                <w:szCs w:val="22"/>
              </w:rPr>
              <w:t xml:space="preserve">e.g. the </w:t>
            </w:r>
            <w:r w:rsidR="59B0EFE5" w:rsidRPr="22A673B4">
              <w:rPr>
                <w:rFonts w:ascii="Arial" w:hAnsi="Arial" w:cs="Arial"/>
                <w:sz w:val="22"/>
                <w:szCs w:val="22"/>
              </w:rPr>
              <w:t xml:space="preserve">impact of blue light on sleep). </w:t>
            </w:r>
            <w:r w:rsidRPr="22A673B4">
              <w:rPr>
                <w:rFonts w:ascii="Arial" w:hAnsi="Arial" w:cs="Arial"/>
                <w:sz w:val="22"/>
                <w:szCs w:val="22"/>
              </w:rPr>
              <w:t xml:space="preserve">It highlights the importance of talking </w:t>
            </w:r>
            <w:r w:rsidRPr="22A673B4">
              <w:rPr>
                <w:rFonts w:ascii="Arial" w:hAnsi="Arial" w:cs="Arial"/>
                <w:sz w:val="22"/>
                <w:szCs w:val="22"/>
              </w:rPr>
              <w:lastRenderedPageBreak/>
              <w:t xml:space="preserve">about </w:t>
            </w:r>
            <w:r w:rsidR="27D3C76F" w:rsidRPr="22A673B4">
              <w:rPr>
                <w:rFonts w:ascii="Arial" w:hAnsi="Arial" w:cs="Arial"/>
                <w:sz w:val="22"/>
                <w:szCs w:val="22"/>
              </w:rPr>
              <w:t xml:space="preserve">it and </w:t>
            </w:r>
            <w:r w:rsidR="6C543C52" w:rsidRPr="22A673B4">
              <w:rPr>
                <w:rFonts w:ascii="Arial" w:hAnsi="Arial" w:cs="Arial"/>
                <w:sz w:val="22"/>
                <w:szCs w:val="22"/>
              </w:rPr>
              <w:t>understanding how children and young people are spending their time online, so we know how we can best support them</w:t>
            </w:r>
            <w:r w:rsidR="3951ED65" w:rsidRPr="22A673B4">
              <w:rPr>
                <w:rFonts w:ascii="Arial" w:hAnsi="Arial" w:cs="Arial"/>
                <w:sz w:val="22"/>
                <w:szCs w:val="22"/>
              </w:rPr>
              <w:t xml:space="preserve"> with any issues that may arise</w:t>
            </w:r>
            <w:r w:rsidR="6C543C52" w:rsidRPr="22A673B4">
              <w:rPr>
                <w:rFonts w:ascii="Arial" w:hAnsi="Arial" w:cs="Arial"/>
                <w:sz w:val="22"/>
                <w:szCs w:val="22"/>
              </w:rPr>
              <w:t xml:space="preserve">. </w:t>
            </w:r>
          </w:p>
          <w:p w14:paraId="34FF1C98" w14:textId="77777777" w:rsidR="00B9055E" w:rsidRPr="00B9055E" w:rsidRDefault="00B9055E" w:rsidP="00F24B32">
            <w:pPr>
              <w:rPr>
                <w:rFonts w:ascii="Arial" w:hAnsi="Arial" w:cs="Arial"/>
                <w:sz w:val="22"/>
                <w:szCs w:val="22"/>
              </w:rPr>
            </w:pPr>
          </w:p>
        </w:tc>
        <w:tc>
          <w:tcPr>
            <w:tcW w:w="1276" w:type="dxa"/>
            <w:tcBorders>
              <w:top w:val="single" w:sz="4" w:space="0" w:color="auto"/>
              <w:left w:val="single" w:sz="4" w:space="0" w:color="auto"/>
              <w:bottom w:val="single" w:sz="4" w:space="0" w:color="auto"/>
              <w:right w:val="single" w:sz="4" w:space="0" w:color="auto"/>
            </w:tcBorders>
            <w:hideMark/>
          </w:tcPr>
          <w:p w14:paraId="2AEA3293" w14:textId="77777777" w:rsidR="0009402B" w:rsidRDefault="00190342">
            <w:pPr>
              <w:rPr>
                <w:rFonts w:ascii="Arial" w:hAnsi="Arial" w:cs="Arial"/>
              </w:rPr>
            </w:pPr>
            <w:r>
              <w:rPr>
                <w:rFonts w:ascii="Arial" w:hAnsi="Arial" w:cs="Arial"/>
                <w:sz w:val="22"/>
                <w:szCs w:val="22"/>
              </w:rPr>
              <w:lastRenderedPageBreak/>
              <w:t>5</w:t>
            </w:r>
            <w:r w:rsidR="0009402B">
              <w:rPr>
                <w:rFonts w:ascii="Arial" w:hAnsi="Arial" w:cs="Arial"/>
                <w:sz w:val="22"/>
                <w:szCs w:val="22"/>
              </w:rPr>
              <w:t xml:space="preserve"> min</w:t>
            </w:r>
          </w:p>
        </w:tc>
        <w:tc>
          <w:tcPr>
            <w:tcW w:w="1417" w:type="dxa"/>
            <w:tcBorders>
              <w:top w:val="single" w:sz="4" w:space="0" w:color="auto"/>
              <w:left w:val="single" w:sz="4" w:space="0" w:color="auto"/>
              <w:bottom w:val="single" w:sz="4" w:space="0" w:color="auto"/>
              <w:right w:val="single" w:sz="4" w:space="0" w:color="auto"/>
            </w:tcBorders>
            <w:hideMark/>
          </w:tcPr>
          <w:p w14:paraId="27462105" w14:textId="77777777" w:rsidR="0009402B" w:rsidRDefault="0009402B">
            <w:pPr>
              <w:rPr>
                <w:rFonts w:ascii="Arial" w:hAnsi="Arial" w:cs="Arial"/>
              </w:rPr>
            </w:pPr>
            <w:r>
              <w:rPr>
                <w:rFonts w:ascii="Arial" w:hAnsi="Arial" w:cs="Arial"/>
                <w:sz w:val="22"/>
                <w:szCs w:val="22"/>
              </w:rPr>
              <w:t>Slides</w:t>
            </w:r>
          </w:p>
        </w:tc>
      </w:tr>
      <w:tr w:rsidR="0009402B" w14:paraId="6D9541A3" w14:textId="77777777" w:rsidTr="22A673B4">
        <w:tc>
          <w:tcPr>
            <w:tcW w:w="1242" w:type="dxa"/>
            <w:tcBorders>
              <w:top w:val="single" w:sz="4" w:space="0" w:color="auto"/>
              <w:left w:val="single" w:sz="4" w:space="0" w:color="auto"/>
              <w:bottom w:val="single" w:sz="4" w:space="0" w:color="auto"/>
              <w:right w:val="single" w:sz="4" w:space="0" w:color="auto"/>
            </w:tcBorders>
          </w:tcPr>
          <w:p w14:paraId="529AEE40" w14:textId="77777777" w:rsidR="0009402B" w:rsidRDefault="0009402B" w:rsidP="0009402B">
            <w:pPr>
              <w:jc w:val="center"/>
              <w:rPr>
                <w:rFonts w:ascii="Arial" w:hAnsi="Arial" w:cs="Arial"/>
                <w:b/>
              </w:rPr>
            </w:pPr>
            <w:r>
              <w:rPr>
                <w:rFonts w:ascii="Arial" w:hAnsi="Arial" w:cs="Arial"/>
                <w:b/>
                <w:sz w:val="22"/>
                <w:szCs w:val="22"/>
              </w:rPr>
              <w:t>Activity</w:t>
            </w:r>
          </w:p>
          <w:p w14:paraId="47E987F2" w14:textId="226AE1AF" w:rsidR="0009402B" w:rsidRDefault="2BA93B26" w:rsidP="0009402B">
            <w:pPr>
              <w:jc w:val="center"/>
              <w:rPr>
                <w:rFonts w:ascii="Arial" w:hAnsi="Arial" w:cs="Arial"/>
              </w:rPr>
            </w:pPr>
            <w:r w:rsidRPr="061F4D9C">
              <w:rPr>
                <w:rFonts w:ascii="Arial" w:hAnsi="Arial" w:cs="Arial"/>
                <w:b/>
                <w:bCs/>
                <w:sz w:val="22"/>
                <w:szCs w:val="22"/>
              </w:rPr>
              <w:t xml:space="preserve">6 </w:t>
            </w:r>
            <w:r w:rsidR="0009402B" w:rsidRPr="061F4D9C">
              <w:rPr>
                <w:rFonts w:ascii="Arial" w:hAnsi="Arial" w:cs="Arial"/>
                <w:b/>
                <w:bCs/>
                <w:sz w:val="22"/>
                <w:szCs w:val="22"/>
              </w:rPr>
              <w:t xml:space="preserve">&amp; </w:t>
            </w:r>
            <w:r w:rsidR="00B67216" w:rsidRPr="061F4D9C">
              <w:rPr>
                <w:rFonts w:ascii="Arial" w:hAnsi="Arial" w:cs="Arial"/>
                <w:b/>
                <w:bCs/>
                <w:sz w:val="22"/>
                <w:szCs w:val="22"/>
              </w:rPr>
              <w:t>7</w:t>
            </w:r>
          </w:p>
          <w:p w14:paraId="6D072C0D" w14:textId="77777777" w:rsidR="0009402B" w:rsidRDefault="0009402B" w:rsidP="0009402B">
            <w:pPr>
              <w:jc w:val="center"/>
              <w:rPr>
                <w:rFonts w:ascii="Arial" w:hAnsi="Arial" w:cs="Arial"/>
                <w:i/>
                <w:color w:val="FF0000"/>
              </w:rPr>
            </w:pPr>
          </w:p>
          <w:p w14:paraId="48A21919" w14:textId="77777777" w:rsidR="0009402B" w:rsidRDefault="0009402B">
            <w:pPr>
              <w:rPr>
                <w:rFonts w:ascii="Arial" w:hAnsi="Arial" w:cs="Arial"/>
              </w:rPr>
            </w:pPr>
          </w:p>
        </w:tc>
        <w:tc>
          <w:tcPr>
            <w:tcW w:w="5387" w:type="dxa"/>
            <w:tcBorders>
              <w:top w:val="single" w:sz="4" w:space="0" w:color="auto"/>
              <w:left w:val="single" w:sz="4" w:space="0" w:color="auto"/>
              <w:bottom w:val="single" w:sz="4" w:space="0" w:color="auto"/>
              <w:right w:val="single" w:sz="4" w:space="0" w:color="auto"/>
            </w:tcBorders>
          </w:tcPr>
          <w:p w14:paraId="0F0F55DE" w14:textId="77777777" w:rsidR="00B67216" w:rsidRDefault="00B67216">
            <w:pPr>
              <w:rPr>
                <w:rFonts w:ascii="Arial" w:hAnsi="Arial" w:cs="Arial"/>
                <w:b/>
                <w:color w:val="000000"/>
                <w:sz w:val="22"/>
                <w:szCs w:val="22"/>
              </w:rPr>
            </w:pPr>
            <w:r>
              <w:rPr>
                <w:rFonts w:ascii="Arial" w:hAnsi="Arial" w:cs="Arial"/>
                <w:b/>
                <w:color w:val="000000"/>
                <w:sz w:val="22"/>
                <w:szCs w:val="22"/>
              </w:rPr>
              <w:t>Wha</w:t>
            </w:r>
            <w:r w:rsidR="00EF626C">
              <w:rPr>
                <w:rFonts w:ascii="Arial" w:hAnsi="Arial" w:cs="Arial"/>
                <w:b/>
                <w:color w:val="000000"/>
                <w:sz w:val="22"/>
                <w:szCs w:val="22"/>
              </w:rPr>
              <w:t>t are the impacts of screen time</w:t>
            </w:r>
            <w:r>
              <w:rPr>
                <w:rFonts w:ascii="Arial" w:hAnsi="Arial" w:cs="Arial"/>
                <w:b/>
                <w:color w:val="000000"/>
                <w:sz w:val="22"/>
                <w:szCs w:val="22"/>
              </w:rPr>
              <w:t>?</w:t>
            </w:r>
          </w:p>
          <w:p w14:paraId="6BD18F9B" w14:textId="77777777" w:rsidR="00B67216" w:rsidRDefault="00B67216">
            <w:pPr>
              <w:rPr>
                <w:rFonts w:ascii="Arial" w:hAnsi="Arial" w:cs="Arial"/>
                <w:b/>
                <w:color w:val="000000"/>
                <w:sz w:val="22"/>
                <w:szCs w:val="22"/>
              </w:rPr>
            </w:pPr>
          </w:p>
          <w:p w14:paraId="7D0B75CF" w14:textId="77777777" w:rsidR="0009402B" w:rsidRDefault="00B67216">
            <w:pPr>
              <w:rPr>
                <w:rFonts w:ascii="Arial" w:hAnsi="Arial" w:cs="Arial"/>
                <w:b/>
                <w:color w:val="000000"/>
              </w:rPr>
            </w:pPr>
            <w:r w:rsidRPr="00B67216">
              <w:rPr>
                <w:rFonts w:ascii="Arial" w:hAnsi="Arial" w:cs="Arial"/>
                <w:b/>
                <w:color w:val="000000"/>
                <w:sz w:val="22"/>
                <w:szCs w:val="22"/>
                <w:highlight w:val="yellow"/>
              </w:rPr>
              <w:t>G</w:t>
            </w:r>
            <w:r w:rsidR="0009402B">
              <w:rPr>
                <w:rFonts w:ascii="Arial" w:hAnsi="Arial" w:cs="Arial"/>
                <w:b/>
                <w:color w:val="000000"/>
                <w:sz w:val="22"/>
                <w:szCs w:val="22"/>
                <w:highlight w:val="yellow"/>
              </w:rPr>
              <w:t>roup Activity</w:t>
            </w:r>
          </w:p>
          <w:p w14:paraId="238601FE" w14:textId="77777777" w:rsidR="0009402B" w:rsidRDefault="0009402B">
            <w:pPr>
              <w:rPr>
                <w:rFonts w:ascii="Arial" w:hAnsi="Arial" w:cs="Arial"/>
                <w:b/>
                <w:color w:val="000000"/>
              </w:rPr>
            </w:pPr>
          </w:p>
          <w:p w14:paraId="431ABBC4" w14:textId="79AE5394" w:rsidR="0009402B" w:rsidRDefault="0009402B">
            <w:pPr>
              <w:rPr>
                <w:rFonts w:ascii="Arial" w:hAnsi="Arial" w:cs="Arial"/>
                <w:color w:val="000000"/>
                <w:sz w:val="22"/>
                <w:szCs w:val="22"/>
              </w:rPr>
            </w:pPr>
            <w:r w:rsidRPr="22A673B4">
              <w:rPr>
                <w:rFonts w:ascii="Arial" w:hAnsi="Arial" w:cs="Arial"/>
                <w:color w:val="000000" w:themeColor="text1"/>
                <w:sz w:val="22"/>
                <w:szCs w:val="22"/>
              </w:rPr>
              <w:t xml:space="preserve">We are moving on to explore </w:t>
            </w:r>
            <w:r w:rsidR="00EF626C" w:rsidRPr="22A673B4">
              <w:rPr>
                <w:rFonts w:ascii="Arial" w:hAnsi="Arial" w:cs="Arial"/>
                <w:color w:val="000000" w:themeColor="text1"/>
                <w:sz w:val="22"/>
                <w:szCs w:val="22"/>
              </w:rPr>
              <w:t>the impacts of scree</w:t>
            </w:r>
            <w:r w:rsidR="3B6AD588" w:rsidRPr="22A673B4">
              <w:rPr>
                <w:rFonts w:ascii="Arial" w:hAnsi="Arial" w:cs="Arial"/>
                <w:color w:val="000000" w:themeColor="text1"/>
                <w:sz w:val="22"/>
                <w:szCs w:val="22"/>
              </w:rPr>
              <w:t>ns on mental health</w:t>
            </w:r>
            <w:r w:rsidR="2123DE85" w:rsidRPr="22A673B4">
              <w:rPr>
                <w:rFonts w:ascii="Arial" w:hAnsi="Arial" w:cs="Arial"/>
                <w:color w:val="000000" w:themeColor="text1"/>
                <w:sz w:val="22"/>
                <w:szCs w:val="22"/>
              </w:rPr>
              <w:t xml:space="preserve">. </w:t>
            </w:r>
          </w:p>
          <w:p w14:paraId="0F3CABC7" w14:textId="77777777" w:rsidR="00EF626C" w:rsidRDefault="00EF626C">
            <w:pPr>
              <w:rPr>
                <w:rFonts w:ascii="Arial" w:hAnsi="Arial" w:cs="Arial"/>
                <w:color w:val="000000"/>
                <w:sz w:val="22"/>
                <w:szCs w:val="22"/>
              </w:rPr>
            </w:pPr>
          </w:p>
          <w:p w14:paraId="3328A14C" w14:textId="1CDB25F8" w:rsidR="00EF626C" w:rsidRDefault="00EF626C">
            <w:pPr>
              <w:rPr>
                <w:rFonts w:ascii="Arial" w:hAnsi="Arial" w:cs="Arial"/>
                <w:color w:val="000000"/>
                <w:sz w:val="22"/>
                <w:szCs w:val="22"/>
              </w:rPr>
            </w:pPr>
            <w:r w:rsidRPr="22A673B4">
              <w:rPr>
                <w:rFonts w:ascii="Arial" w:hAnsi="Arial" w:cs="Arial"/>
                <w:color w:val="000000" w:themeColor="text1"/>
                <w:sz w:val="22"/>
                <w:szCs w:val="22"/>
              </w:rPr>
              <w:t>Either as a whole group, or in breakout rooms if delivering online, invite participants</w:t>
            </w:r>
            <w:r w:rsidR="0009402B" w:rsidRPr="22A673B4">
              <w:rPr>
                <w:rFonts w:ascii="Arial" w:hAnsi="Arial" w:cs="Arial"/>
                <w:color w:val="000000" w:themeColor="text1"/>
                <w:sz w:val="22"/>
                <w:szCs w:val="22"/>
              </w:rPr>
              <w:t xml:space="preserve"> to think about, discuss</w:t>
            </w:r>
            <w:r w:rsidRPr="22A673B4">
              <w:rPr>
                <w:rFonts w:ascii="Arial" w:hAnsi="Arial" w:cs="Arial"/>
                <w:color w:val="000000" w:themeColor="text1"/>
                <w:sz w:val="22"/>
                <w:szCs w:val="22"/>
              </w:rPr>
              <w:t>,</w:t>
            </w:r>
            <w:r w:rsidR="0009402B" w:rsidRPr="22A673B4">
              <w:rPr>
                <w:rFonts w:ascii="Arial" w:hAnsi="Arial" w:cs="Arial"/>
                <w:color w:val="000000" w:themeColor="text1"/>
                <w:sz w:val="22"/>
                <w:szCs w:val="22"/>
              </w:rPr>
              <w:t xml:space="preserve"> and write down how </w:t>
            </w:r>
            <w:r w:rsidRPr="22A673B4">
              <w:rPr>
                <w:rFonts w:ascii="Arial" w:hAnsi="Arial" w:cs="Arial"/>
                <w:color w:val="000000" w:themeColor="text1"/>
                <w:sz w:val="22"/>
                <w:szCs w:val="22"/>
              </w:rPr>
              <w:t>screen</w:t>
            </w:r>
            <w:r w:rsidR="3F4FC227" w:rsidRPr="22A673B4">
              <w:rPr>
                <w:rFonts w:ascii="Arial" w:hAnsi="Arial" w:cs="Arial"/>
                <w:color w:val="000000" w:themeColor="text1"/>
                <w:sz w:val="22"/>
                <w:szCs w:val="22"/>
              </w:rPr>
              <w:t xml:space="preserve"> use </w:t>
            </w:r>
            <w:r w:rsidR="2123DE85" w:rsidRPr="22A673B4">
              <w:rPr>
                <w:rFonts w:ascii="Arial" w:hAnsi="Arial" w:cs="Arial"/>
                <w:color w:val="000000" w:themeColor="text1"/>
                <w:sz w:val="22"/>
                <w:szCs w:val="22"/>
              </w:rPr>
              <w:t>can impact a person</w:t>
            </w:r>
            <w:r w:rsidRPr="22A673B4">
              <w:rPr>
                <w:rFonts w:ascii="Arial" w:hAnsi="Arial" w:cs="Arial"/>
                <w:color w:val="000000" w:themeColor="text1"/>
                <w:sz w:val="22"/>
                <w:szCs w:val="22"/>
              </w:rPr>
              <w:t xml:space="preserve"> – the benefits it can have, and the potential harms</w:t>
            </w:r>
            <w:r w:rsidR="2123DE85" w:rsidRPr="22A673B4">
              <w:rPr>
                <w:rFonts w:ascii="Arial" w:hAnsi="Arial" w:cs="Arial"/>
                <w:color w:val="000000" w:themeColor="text1"/>
                <w:sz w:val="22"/>
                <w:szCs w:val="22"/>
              </w:rPr>
              <w:t xml:space="preserve">. </w:t>
            </w:r>
            <w:r w:rsidR="78604A6C" w:rsidRPr="22A673B4">
              <w:rPr>
                <w:rFonts w:ascii="Arial" w:hAnsi="Arial" w:cs="Arial"/>
                <w:color w:val="000000" w:themeColor="text1"/>
                <w:sz w:val="22"/>
                <w:szCs w:val="22"/>
              </w:rPr>
              <w:t>When answering this question, i</w:t>
            </w:r>
            <w:r w:rsidR="2123DE85" w:rsidRPr="22A673B4">
              <w:rPr>
                <w:rFonts w:ascii="Arial" w:hAnsi="Arial" w:cs="Arial"/>
                <w:color w:val="000000" w:themeColor="text1"/>
                <w:sz w:val="22"/>
                <w:szCs w:val="22"/>
              </w:rPr>
              <w:t>nvite participants to thi</w:t>
            </w:r>
            <w:r w:rsidR="78604A6C" w:rsidRPr="22A673B4">
              <w:rPr>
                <w:rFonts w:ascii="Arial" w:hAnsi="Arial" w:cs="Arial"/>
                <w:color w:val="000000" w:themeColor="text1"/>
                <w:sz w:val="22"/>
                <w:szCs w:val="22"/>
              </w:rPr>
              <w:t>nk about t</w:t>
            </w:r>
            <w:r w:rsidR="2123DE85" w:rsidRPr="22A673B4">
              <w:rPr>
                <w:rFonts w:ascii="Arial" w:hAnsi="Arial" w:cs="Arial"/>
                <w:color w:val="000000" w:themeColor="text1"/>
                <w:sz w:val="22"/>
                <w:szCs w:val="22"/>
              </w:rPr>
              <w:t xml:space="preserve">he various </w:t>
            </w:r>
            <w:r w:rsidRPr="22A673B4">
              <w:rPr>
                <w:rFonts w:ascii="Arial" w:hAnsi="Arial" w:cs="Arial"/>
                <w:color w:val="000000" w:themeColor="text1"/>
                <w:sz w:val="22"/>
                <w:szCs w:val="22"/>
              </w:rPr>
              <w:t xml:space="preserve">ways in which people might be spending their time online and the impact that this could have. </w:t>
            </w:r>
          </w:p>
          <w:p w14:paraId="5B08B5D1" w14:textId="77777777" w:rsidR="0009402B" w:rsidRDefault="0009402B">
            <w:pPr>
              <w:rPr>
                <w:rFonts w:ascii="Arial" w:hAnsi="Arial" w:cs="Arial"/>
                <w:color w:val="000000"/>
              </w:rPr>
            </w:pPr>
          </w:p>
          <w:p w14:paraId="468AB1BA" w14:textId="77777777" w:rsidR="0009402B" w:rsidRDefault="0009402B">
            <w:pPr>
              <w:rPr>
                <w:rFonts w:ascii="Arial" w:hAnsi="Arial" w:cs="Arial"/>
                <w:color w:val="000000"/>
              </w:rPr>
            </w:pPr>
            <w:r>
              <w:rPr>
                <w:rFonts w:ascii="Arial" w:hAnsi="Arial" w:cs="Arial"/>
                <w:color w:val="000000"/>
                <w:sz w:val="22"/>
                <w:szCs w:val="22"/>
              </w:rPr>
              <w:t xml:space="preserve">Once completed, take feedback from each group, </w:t>
            </w:r>
            <w:r w:rsidR="00DB3D6F">
              <w:rPr>
                <w:rFonts w:ascii="Arial" w:hAnsi="Arial" w:cs="Arial"/>
                <w:color w:val="000000"/>
                <w:sz w:val="22"/>
                <w:szCs w:val="22"/>
              </w:rPr>
              <w:t xml:space="preserve">asking for </w:t>
            </w:r>
            <w:r>
              <w:rPr>
                <w:rFonts w:ascii="Arial" w:hAnsi="Arial" w:cs="Arial"/>
                <w:color w:val="000000"/>
                <w:sz w:val="22"/>
                <w:szCs w:val="22"/>
              </w:rPr>
              <w:t xml:space="preserve">one/two examples from each. </w:t>
            </w:r>
          </w:p>
          <w:p w14:paraId="16DEB4AB" w14:textId="77777777" w:rsidR="0009402B" w:rsidRDefault="0009402B">
            <w:pPr>
              <w:rPr>
                <w:rFonts w:ascii="Arial" w:hAnsi="Arial" w:cs="Arial"/>
                <w:color w:val="000000"/>
              </w:rPr>
            </w:pPr>
          </w:p>
          <w:p w14:paraId="411E3420" w14:textId="77777777" w:rsidR="0009402B" w:rsidRDefault="0009402B">
            <w:pPr>
              <w:rPr>
                <w:rFonts w:ascii="Arial" w:hAnsi="Arial" w:cs="Arial"/>
                <w:color w:val="000000"/>
              </w:rPr>
            </w:pPr>
            <w:r>
              <w:rPr>
                <w:rFonts w:ascii="Arial" w:hAnsi="Arial" w:cs="Arial"/>
                <w:color w:val="000000"/>
                <w:sz w:val="22"/>
                <w:szCs w:val="22"/>
              </w:rPr>
              <w:t>Bring up the slide</w:t>
            </w:r>
            <w:r w:rsidR="00422CD2">
              <w:rPr>
                <w:rFonts w:ascii="Arial" w:hAnsi="Arial" w:cs="Arial"/>
                <w:color w:val="000000"/>
                <w:sz w:val="22"/>
                <w:szCs w:val="22"/>
              </w:rPr>
              <w:t>s</w:t>
            </w:r>
            <w:r>
              <w:rPr>
                <w:rFonts w:ascii="Arial" w:hAnsi="Arial" w:cs="Arial"/>
                <w:color w:val="000000"/>
                <w:sz w:val="22"/>
                <w:szCs w:val="22"/>
              </w:rPr>
              <w:t xml:space="preserve"> to highlight</w:t>
            </w:r>
            <w:r w:rsidR="00422CD2">
              <w:rPr>
                <w:rFonts w:ascii="Arial" w:hAnsi="Arial" w:cs="Arial"/>
                <w:color w:val="000000"/>
                <w:sz w:val="22"/>
                <w:szCs w:val="22"/>
              </w:rPr>
              <w:t xml:space="preserve"> the benefits of screen time. Then show the slide that gives</w:t>
            </w:r>
            <w:r>
              <w:rPr>
                <w:rFonts w:ascii="Arial" w:hAnsi="Arial" w:cs="Arial"/>
                <w:color w:val="000000"/>
                <w:sz w:val="22"/>
                <w:szCs w:val="22"/>
              </w:rPr>
              <w:t xml:space="preserve"> some examples of the</w:t>
            </w:r>
            <w:r w:rsidR="00422CD2">
              <w:rPr>
                <w:rFonts w:ascii="Arial" w:hAnsi="Arial" w:cs="Arial"/>
                <w:color w:val="000000"/>
                <w:sz w:val="22"/>
                <w:szCs w:val="22"/>
              </w:rPr>
              <w:t xml:space="preserve"> potential harms</w:t>
            </w:r>
            <w:r>
              <w:rPr>
                <w:rFonts w:ascii="Arial" w:hAnsi="Arial" w:cs="Arial"/>
                <w:color w:val="000000"/>
                <w:sz w:val="22"/>
                <w:szCs w:val="22"/>
              </w:rPr>
              <w:t xml:space="preserve">, highlighting that this is not an exhaustive list. </w:t>
            </w:r>
          </w:p>
          <w:p w14:paraId="0AD9C6F4" w14:textId="77777777" w:rsidR="00DB3D6F" w:rsidRDefault="00DB3D6F">
            <w:pPr>
              <w:rPr>
                <w:rFonts w:ascii="Arial" w:hAnsi="Arial" w:cs="Arial"/>
                <w:color w:val="000000"/>
                <w:sz w:val="22"/>
                <w:szCs w:val="22"/>
              </w:rPr>
            </w:pPr>
          </w:p>
          <w:p w14:paraId="697611FA" w14:textId="16722E7D" w:rsidR="00DB3D6F" w:rsidRPr="00DB3D6F" w:rsidRDefault="78604A6C" w:rsidP="00DB3D6F">
            <w:pPr>
              <w:rPr>
                <w:rFonts w:ascii="Arial" w:hAnsi="Arial" w:cs="Arial"/>
                <w:color w:val="000000"/>
                <w:sz w:val="22"/>
                <w:szCs w:val="22"/>
              </w:rPr>
            </w:pPr>
            <w:r w:rsidRPr="22A673B4">
              <w:rPr>
                <w:rFonts w:ascii="Arial" w:hAnsi="Arial" w:cs="Arial"/>
                <w:color w:val="000000" w:themeColor="text1"/>
                <w:sz w:val="22"/>
                <w:szCs w:val="22"/>
              </w:rPr>
              <w:t>Conclude that this exercise demonstrates the breadt</w:t>
            </w:r>
            <w:r w:rsidR="00EF626C" w:rsidRPr="22A673B4">
              <w:rPr>
                <w:rFonts w:ascii="Arial" w:hAnsi="Arial" w:cs="Arial"/>
                <w:color w:val="000000" w:themeColor="text1"/>
                <w:sz w:val="22"/>
                <w:szCs w:val="22"/>
              </w:rPr>
              <w:t>h of the impact that screen time</w:t>
            </w:r>
            <w:r w:rsidRPr="22A673B4">
              <w:rPr>
                <w:rFonts w:ascii="Arial" w:hAnsi="Arial" w:cs="Arial"/>
                <w:color w:val="000000" w:themeColor="text1"/>
                <w:sz w:val="22"/>
                <w:szCs w:val="22"/>
              </w:rPr>
              <w:t xml:space="preserve"> can have across the life course and in a variety of settings/situations. Often it can be a combination of impacts</w:t>
            </w:r>
            <w:r w:rsidR="35043F24" w:rsidRPr="22A673B4">
              <w:rPr>
                <w:rFonts w:ascii="Arial" w:hAnsi="Arial" w:cs="Arial"/>
                <w:color w:val="000000" w:themeColor="text1"/>
                <w:sz w:val="22"/>
                <w:szCs w:val="22"/>
              </w:rPr>
              <w:t>, some of which might be positive, and some might be negative</w:t>
            </w:r>
            <w:r w:rsidRPr="22A673B4">
              <w:rPr>
                <w:rFonts w:ascii="Arial" w:hAnsi="Arial" w:cs="Arial"/>
                <w:color w:val="000000" w:themeColor="text1"/>
                <w:sz w:val="22"/>
                <w:szCs w:val="22"/>
              </w:rPr>
              <w:t>. Remind participants that everyone’s experience is</w:t>
            </w:r>
            <w:r w:rsidR="1453E52B" w:rsidRPr="22A673B4">
              <w:rPr>
                <w:rFonts w:ascii="Arial" w:hAnsi="Arial" w:cs="Arial"/>
                <w:color w:val="000000" w:themeColor="text1"/>
                <w:sz w:val="22"/>
                <w:szCs w:val="22"/>
              </w:rPr>
              <w:t xml:space="preserve"> also</w:t>
            </w:r>
            <w:r w:rsidRPr="22A673B4">
              <w:rPr>
                <w:rFonts w:ascii="Arial" w:hAnsi="Arial" w:cs="Arial"/>
                <w:color w:val="000000" w:themeColor="text1"/>
                <w:sz w:val="22"/>
                <w:szCs w:val="22"/>
              </w:rPr>
              <w:t xml:space="preserve"> individual to them. </w:t>
            </w:r>
          </w:p>
          <w:p w14:paraId="4B1F511A" w14:textId="77777777" w:rsidR="0009402B" w:rsidRDefault="0009402B" w:rsidP="00DB3D6F">
            <w:pPr>
              <w:rPr>
                <w:rFonts w:ascii="Arial" w:hAnsi="Arial" w:cs="Arial"/>
                <w:color w:val="000000"/>
              </w:rPr>
            </w:pPr>
          </w:p>
        </w:tc>
        <w:tc>
          <w:tcPr>
            <w:tcW w:w="1276" w:type="dxa"/>
            <w:tcBorders>
              <w:top w:val="single" w:sz="4" w:space="0" w:color="auto"/>
              <w:left w:val="single" w:sz="4" w:space="0" w:color="auto"/>
              <w:bottom w:val="single" w:sz="4" w:space="0" w:color="auto"/>
              <w:right w:val="single" w:sz="4" w:space="0" w:color="auto"/>
            </w:tcBorders>
          </w:tcPr>
          <w:p w14:paraId="25CEE547" w14:textId="77777777" w:rsidR="0009402B" w:rsidRDefault="00190342">
            <w:pPr>
              <w:rPr>
                <w:rFonts w:ascii="Arial" w:hAnsi="Arial" w:cs="Arial"/>
              </w:rPr>
            </w:pPr>
            <w:r>
              <w:rPr>
                <w:rFonts w:ascii="Arial" w:hAnsi="Arial" w:cs="Arial"/>
                <w:sz w:val="22"/>
                <w:szCs w:val="22"/>
              </w:rPr>
              <w:t xml:space="preserve">20 </w:t>
            </w:r>
            <w:r w:rsidR="0009402B">
              <w:rPr>
                <w:rFonts w:ascii="Arial" w:hAnsi="Arial" w:cs="Arial"/>
                <w:sz w:val="22"/>
                <w:szCs w:val="22"/>
              </w:rPr>
              <w:t>min</w:t>
            </w:r>
          </w:p>
          <w:p w14:paraId="65F9C3DC" w14:textId="77777777" w:rsidR="0009402B" w:rsidRDefault="0009402B">
            <w:pPr>
              <w:rPr>
                <w:rFonts w:ascii="Arial" w:hAnsi="Arial" w:cs="Arial"/>
              </w:rPr>
            </w:pPr>
          </w:p>
          <w:p w14:paraId="0DA7EA8F" w14:textId="77777777" w:rsidR="0009402B" w:rsidRDefault="00190342">
            <w:pPr>
              <w:rPr>
                <w:rFonts w:ascii="Arial" w:hAnsi="Arial" w:cs="Arial"/>
              </w:rPr>
            </w:pPr>
            <w:r>
              <w:rPr>
                <w:rFonts w:ascii="Arial" w:hAnsi="Arial" w:cs="Arial"/>
                <w:sz w:val="22"/>
                <w:szCs w:val="22"/>
              </w:rPr>
              <w:t>(10</w:t>
            </w:r>
            <w:r w:rsidR="0009402B">
              <w:rPr>
                <w:rFonts w:ascii="Arial" w:hAnsi="Arial" w:cs="Arial"/>
                <w:sz w:val="22"/>
                <w:szCs w:val="22"/>
              </w:rPr>
              <w:t xml:space="preserve"> min activity,  10 min feedback)</w:t>
            </w:r>
          </w:p>
        </w:tc>
        <w:tc>
          <w:tcPr>
            <w:tcW w:w="1417" w:type="dxa"/>
            <w:tcBorders>
              <w:top w:val="single" w:sz="4" w:space="0" w:color="auto"/>
              <w:left w:val="single" w:sz="4" w:space="0" w:color="auto"/>
              <w:bottom w:val="single" w:sz="4" w:space="0" w:color="auto"/>
              <w:right w:val="single" w:sz="4" w:space="0" w:color="auto"/>
            </w:tcBorders>
          </w:tcPr>
          <w:p w14:paraId="0EBF24DE" w14:textId="77777777" w:rsidR="0009402B" w:rsidRDefault="0009402B">
            <w:pPr>
              <w:rPr>
                <w:rFonts w:ascii="Arial" w:hAnsi="Arial" w:cs="Arial"/>
              </w:rPr>
            </w:pPr>
            <w:r>
              <w:rPr>
                <w:rFonts w:ascii="Arial" w:hAnsi="Arial" w:cs="Arial"/>
                <w:sz w:val="22"/>
                <w:szCs w:val="22"/>
              </w:rPr>
              <w:t>Flipchart</w:t>
            </w:r>
          </w:p>
          <w:p w14:paraId="26889F05" w14:textId="77777777" w:rsidR="0009402B" w:rsidRDefault="0009402B">
            <w:pPr>
              <w:rPr>
                <w:rFonts w:ascii="Arial" w:hAnsi="Arial" w:cs="Arial"/>
              </w:rPr>
            </w:pPr>
            <w:r>
              <w:rPr>
                <w:rFonts w:ascii="Arial" w:hAnsi="Arial" w:cs="Arial"/>
                <w:sz w:val="22"/>
                <w:szCs w:val="22"/>
              </w:rPr>
              <w:t>Pens</w:t>
            </w:r>
          </w:p>
          <w:p w14:paraId="5023141B" w14:textId="77777777" w:rsidR="0009402B" w:rsidRDefault="0009402B">
            <w:pPr>
              <w:rPr>
                <w:rFonts w:ascii="Arial" w:hAnsi="Arial" w:cs="Arial"/>
              </w:rPr>
            </w:pPr>
          </w:p>
          <w:p w14:paraId="1F3B1409" w14:textId="77777777" w:rsidR="0009402B" w:rsidRDefault="0009402B">
            <w:pPr>
              <w:rPr>
                <w:rFonts w:ascii="Arial" w:hAnsi="Arial" w:cs="Arial"/>
              </w:rPr>
            </w:pPr>
          </w:p>
        </w:tc>
      </w:tr>
      <w:tr w:rsidR="0009402B" w14:paraId="777B1395" w14:textId="77777777" w:rsidTr="22A673B4">
        <w:tc>
          <w:tcPr>
            <w:tcW w:w="1242" w:type="dxa"/>
            <w:tcBorders>
              <w:top w:val="single" w:sz="4" w:space="0" w:color="auto"/>
              <w:left w:val="single" w:sz="4" w:space="0" w:color="auto"/>
              <w:bottom w:val="single" w:sz="4" w:space="0" w:color="auto"/>
              <w:right w:val="single" w:sz="4" w:space="0" w:color="auto"/>
            </w:tcBorders>
            <w:hideMark/>
          </w:tcPr>
          <w:p w14:paraId="4D186C95" w14:textId="77777777" w:rsidR="0009402B" w:rsidRDefault="0009402B" w:rsidP="0009402B">
            <w:pPr>
              <w:jc w:val="center"/>
              <w:rPr>
                <w:rFonts w:ascii="Arial" w:hAnsi="Arial" w:cs="Arial"/>
                <w:b/>
                <w:highlight w:val="yellow"/>
              </w:rPr>
            </w:pPr>
            <w:r>
              <w:rPr>
                <w:rFonts w:ascii="Arial" w:hAnsi="Arial" w:cs="Arial"/>
                <w:b/>
                <w:sz w:val="22"/>
                <w:szCs w:val="22"/>
              </w:rPr>
              <w:t>Activity &amp; 8</w:t>
            </w:r>
          </w:p>
        </w:tc>
        <w:tc>
          <w:tcPr>
            <w:tcW w:w="5387" w:type="dxa"/>
            <w:tcBorders>
              <w:top w:val="single" w:sz="4" w:space="0" w:color="auto"/>
              <w:left w:val="single" w:sz="4" w:space="0" w:color="auto"/>
              <w:bottom w:val="single" w:sz="4" w:space="0" w:color="auto"/>
              <w:right w:val="single" w:sz="4" w:space="0" w:color="auto"/>
            </w:tcBorders>
          </w:tcPr>
          <w:p w14:paraId="080B406B" w14:textId="77777777" w:rsidR="0009402B" w:rsidRDefault="0009402B">
            <w:pPr>
              <w:rPr>
                <w:rFonts w:ascii="Arial" w:hAnsi="Arial" w:cs="Arial"/>
                <w:b/>
              </w:rPr>
            </w:pPr>
            <w:r>
              <w:rPr>
                <w:rFonts w:ascii="Arial" w:hAnsi="Arial" w:cs="Arial"/>
                <w:b/>
                <w:sz w:val="22"/>
                <w:szCs w:val="22"/>
              </w:rPr>
              <w:t>Supports</w:t>
            </w:r>
          </w:p>
          <w:p w14:paraId="562C75D1" w14:textId="77777777" w:rsidR="0009402B" w:rsidRDefault="0009402B">
            <w:pPr>
              <w:rPr>
                <w:rFonts w:ascii="Arial" w:hAnsi="Arial" w:cs="Arial"/>
              </w:rPr>
            </w:pPr>
          </w:p>
          <w:p w14:paraId="435CC2C2" w14:textId="77777777" w:rsidR="0009402B" w:rsidRDefault="0009402B">
            <w:pPr>
              <w:rPr>
                <w:rFonts w:ascii="Arial" w:hAnsi="Arial" w:cs="Arial"/>
                <w:b/>
              </w:rPr>
            </w:pPr>
            <w:r>
              <w:rPr>
                <w:rFonts w:ascii="Arial" w:hAnsi="Arial" w:cs="Arial"/>
                <w:b/>
                <w:sz w:val="22"/>
                <w:szCs w:val="22"/>
                <w:highlight w:val="yellow"/>
              </w:rPr>
              <w:t>Group Activity</w:t>
            </w:r>
          </w:p>
          <w:p w14:paraId="664355AD" w14:textId="77777777" w:rsidR="0009402B" w:rsidRDefault="0009402B">
            <w:pPr>
              <w:rPr>
                <w:rFonts w:ascii="Arial" w:hAnsi="Arial" w:cs="Arial"/>
                <w:b/>
              </w:rPr>
            </w:pPr>
          </w:p>
          <w:p w14:paraId="779D6B1C" w14:textId="77777777" w:rsidR="008D58B8" w:rsidRDefault="0009402B">
            <w:pPr>
              <w:rPr>
                <w:rFonts w:ascii="Arial" w:hAnsi="Arial" w:cs="Arial"/>
                <w:sz w:val="22"/>
                <w:szCs w:val="22"/>
              </w:rPr>
            </w:pPr>
            <w:r>
              <w:rPr>
                <w:rFonts w:ascii="Arial" w:hAnsi="Arial" w:cs="Arial"/>
                <w:sz w:val="22"/>
                <w:szCs w:val="22"/>
              </w:rPr>
              <w:t>This section of the session will explore what supports could be considered for those struggling with their mental health</w:t>
            </w:r>
            <w:r w:rsidR="00EF626C">
              <w:rPr>
                <w:rFonts w:ascii="Arial" w:hAnsi="Arial" w:cs="Arial"/>
                <w:sz w:val="22"/>
                <w:szCs w:val="22"/>
              </w:rPr>
              <w:t xml:space="preserve"> as a result of screen-related impacts</w:t>
            </w:r>
            <w:r w:rsidR="008D58B8">
              <w:rPr>
                <w:rFonts w:ascii="Arial" w:hAnsi="Arial" w:cs="Arial"/>
                <w:sz w:val="22"/>
                <w:szCs w:val="22"/>
              </w:rPr>
              <w:t xml:space="preserve">. </w:t>
            </w:r>
          </w:p>
          <w:p w14:paraId="1A965116" w14:textId="77777777" w:rsidR="008D58B8" w:rsidRDefault="008D58B8">
            <w:pPr>
              <w:rPr>
                <w:rFonts w:ascii="Arial" w:hAnsi="Arial" w:cs="Arial"/>
                <w:sz w:val="22"/>
                <w:szCs w:val="22"/>
              </w:rPr>
            </w:pPr>
          </w:p>
          <w:p w14:paraId="7A21D35E" w14:textId="77777777" w:rsidR="0009402B" w:rsidRDefault="0009402B">
            <w:pPr>
              <w:rPr>
                <w:rFonts w:ascii="Arial" w:hAnsi="Arial" w:cs="Arial"/>
              </w:rPr>
            </w:pPr>
            <w:r>
              <w:rPr>
                <w:rFonts w:ascii="Arial" w:hAnsi="Arial" w:cs="Arial"/>
                <w:sz w:val="22"/>
                <w:szCs w:val="22"/>
              </w:rPr>
              <w:t>For the purpose of this activity, we have themed these into</w:t>
            </w:r>
            <w:r w:rsidR="00364CBF">
              <w:rPr>
                <w:rFonts w:ascii="Arial" w:hAnsi="Arial" w:cs="Arial"/>
                <w:sz w:val="22"/>
                <w:szCs w:val="22"/>
              </w:rPr>
              <w:t>:</w:t>
            </w:r>
            <w:r>
              <w:rPr>
                <w:rFonts w:ascii="Arial" w:hAnsi="Arial" w:cs="Arial"/>
                <w:sz w:val="22"/>
                <w:szCs w:val="22"/>
              </w:rPr>
              <w:t xml:space="preserve"> </w:t>
            </w:r>
          </w:p>
          <w:p w14:paraId="7DF4E37C" w14:textId="77777777" w:rsidR="0009402B" w:rsidRDefault="0009402B">
            <w:pPr>
              <w:rPr>
                <w:rFonts w:ascii="Arial" w:hAnsi="Arial" w:cs="Arial"/>
              </w:rPr>
            </w:pPr>
          </w:p>
          <w:p w14:paraId="3FBFA31B" w14:textId="77777777" w:rsidR="0009402B" w:rsidRDefault="0009402B" w:rsidP="00AA5038">
            <w:pPr>
              <w:numPr>
                <w:ilvl w:val="0"/>
                <w:numId w:val="12"/>
              </w:numPr>
              <w:rPr>
                <w:rFonts w:ascii="Arial" w:eastAsia="Arial" w:hAnsi="Arial" w:cs="Arial"/>
                <w:sz w:val="22"/>
                <w:szCs w:val="22"/>
              </w:rPr>
            </w:pPr>
            <w:r w:rsidRPr="7A70FEDD">
              <w:rPr>
                <w:rFonts w:ascii="Arial" w:eastAsia="Arial" w:hAnsi="Arial" w:cs="Arial"/>
                <w:b/>
                <w:bCs/>
                <w:sz w:val="22"/>
                <w:szCs w:val="22"/>
              </w:rPr>
              <w:t>Individual</w:t>
            </w:r>
            <w:r w:rsidR="00422CD2" w:rsidRPr="7A70FEDD">
              <w:rPr>
                <w:rFonts w:ascii="Arial" w:eastAsia="Arial" w:hAnsi="Arial" w:cs="Arial"/>
                <w:sz w:val="22"/>
                <w:szCs w:val="22"/>
              </w:rPr>
              <w:t>: W</w:t>
            </w:r>
            <w:r w:rsidR="0031220F" w:rsidRPr="7A70FEDD">
              <w:rPr>
                <w:rFonts w:ascii="Arial" w:eastAsia="Arial" w:hAnsi="Arial" w:cs="Arial"/>
                <w:sz w:val="22"/>
                <w:szCs w:val="22"/>
              </w:rPr>
              <w:t>hat</w:t>
            </w:r>
            <w:r w:rsidRPr="7A70FEDD">
              <w:rPr>
                <w:rFonts w:ascii="Arial" w:eastAsia="Arial" w:hAnsi="Arial" w:cs="Arial"/>
                <w:sz w:val="22"/>
                <w:szCs w:val="22"/>
              </w:rPr>
              <w:t xml:space="preserve"> we </w:t>
            </w:r>
            <w:r w:rsidR="0031220F" w:rsidRPr="7A70FEDD">
              <w:rPr>
                <w:rFonts w:ascii="Arial" w:eastAsia="Arial" w:hAnsi="Arial" w:cs="Arial"/>
                <w:sz w:val="22"/>
                <w:szCs w:val="22"/>
              </w:rPr>
              <w:t xml:space="preserve">can </w:t>
            </w:r>
            <w:r w:rsidRPr="7A70FEDD">
              <w:rPr>
                <w:rFonts w:ascii="Arial" w:eastAsia="Arial" w:hAnsi="Arial" w:cs="Arial"/>
                <w:sz w:val="22"/>
                <w:szCs w:val="22"/>
              </w:rPr>
              <w:t xml:space="preserve">do as individuals to support those struggling with their mental health </w:t>
            </w:r>
            <w:r w:rsidR="00913F8C" w:rsidRPr="7A70FEDD">
              <w:rPr>
                <w:rFonts w:ascii="Arial" w:eastAsia="Arial" w:hAnsi="Arial" w:cs="Arial"/>
                <w:sz w:val="22"/>
                <w:szCs w:val="22"/>
              </w:rPr>
              <w:t>as a result of</w:t>
            </w:r>
            <w:r w:rsidR="00EF626C" w:rsidRPr="7A70FEDD">
              <w:rPr>
                <w:rFonts w:ascii="Arial" w:eastAsia="Arial" w:hAnsi="Arial" w:cs="Arial"/>
                <w:sz w:val="22"/>
                <w:szCs w:val="22"/>
              </w:rPr>
              <w:t xml:space="preserve"> screen-related impacts</w:t>
            </w:r>
            <w:r w:rsidR="0031220F" w:rsidRPr="7A70FEDD">
              <w:rPr>
                <w:rFonts w:ascii="Arial" w:eastAsia="Arial" w:hAnsi="Arial" w:cs="Arial"/>
                <w:sz w:val="22"/>
                <w:szCs w:val="22"/>
              </w:rPr>
              <w:t>.</w:t>
            </w:r>
          </w:p>
          <w:p w14:paraId="52A55B0C" w14:textId="77777777" w:rsidR="0009402B" w:rsidRDefault="0009402B" w:rsidP="00AA5038">
            <w:pPr>
              <w:numPr>
                <w:ilvl w:val="0"/>
                <w:numId w:val="12"/>
              </w:numPr>
              <w:rPr>
                <w:rFonts w:ascii="Arial" w:eastAsia="Arial" w:hAnsi="Arial" w:cs="Arial"/>
                <w:sz w:val="22"/>
                <w:szCs w:val="22"/>
              </w:rPr>
            </w:pPr>
            <w:r w:rsidRPr="7A70FEDD">
              <w:rPr>
                <w:rFonts w:ascii="Arial" w:eastAsia="Arial" w:hAnsi="Arial" w:cs="Arial"/>
                <w:b/>
                <w:bCs/>
                <w:sz w:val="22"/>
                <w:szCs w:val="22"/>
              </w:rPr>
              <w:t>Society</w:t>
            </w:r>
            <w:r w:rsidR="0031220F" w:rsidRPr="7A70FEDD">
              <w:rPr>
                <w:rFonts w:ascii="Arial" w:eastAsia="Arial" w:hAnsi="Arial" w:cs="Arial"/>
                <w:sz w:val="22"/>
                <w:szCs w:val="22"/>
              </w:rPr>
              <w:t xml:space="preserve">: </w:t>
            </w:r>
            <w:r w:rsidR="00EF626C" w:rsidRPr="7A70FEDD">
              <w:rPr>
                <w:rFonts w:ascii="Arial" w:eastAsia="Arial" w:hAnsi="Arial" w:cs="Arial"/>
                <w:sz w:val="22"/>
                <w:szCs w:val="22"/>
              </w:rPr>
              <w:t>What</w:t>
            </w:r>
            <w:r w:rsidR="0031220F" w:rsidRPr="7A70FEDD">
              <w:rPr>
                <w:rFonts w:ascii="Arial" w:eastAsia="Arial" w:hAnsi="Arial" w:cs="Arial"/>
                <w:sz w:val="22"/>
                <w:szCs w:val="22"/>
              </w:rPr>
              <w:t xml:space="preserve"> </w:t>
            </w:r>
            <w:r w:rsidRPr="7A70FEDD">
              <w:rPr>
                <w:rFonts w:ascii="Arial" w:eastAsia="Arial" w:hAnsi="Arial" w:cs="Arial"/>
                <w:sz w:val="22"/>
                <w:szCs w:val="22"/>
              </w:rPr>
              <w:t xml:space="preserve">society as a whole can be doing to </w:t>
            </w:r>
            <w:r w:rsidR="00913F8C" w:rsidRPr="7A70FEDD">
              <w:rPr>
                <w:rFonts w:ascii="Arial" w:eastAsia="Arial" w:hAnsi="Arial" w:cs="Arial"/>
                <w:sz w:val="22"/>
                <w:szCs w:val="22"/>
              </w:rPr>
              <w:t>raise awa</w:t>
            </w:r>
            <w:r w:rsidR="00EF626C" w:rsidRPr="7A70FEDD">
              <w:rPr>
                <w:rFonts w:ascii="Arial" w:eastAsia="Arial" w:hAnsi="Arial" w:cs="Arial"/>
                <w:sz w:val="22"/>
                <w:szCs w:val="22"/>
              </w:rPr>
              <w:t>reness of the impact screen time</w:t>
            </w:r>
            <w:r w:rsidR="00913F8C" w:rsidRPr="7A70FEDD">
              <w:rPr>
                <w:rFonts w:ascii="Arial" w:eastAsia="Arial" w:hAnsi="Arial" w:cs="Arial"/>
                <w:sz w:val="22"/>
                <w:szCs w:val="22"/>
              </w:rPr>
              <w:t xml:space="preserve"> can have, and </w:t>
            </w:r>
            <w:r w:rsidRPr="7A70FEDD">
              <w:rPr>
                <w:rFonts w:ascii="Arial" w:eastAsia="Arial" w:hAnsi="Arial" w:cs="Arial"/>
                <w:sz w:val="22"/>
                <w:szCs w:val="22"/>
              </w:rPr>
              <w:t xml:space="preserve">what support can look like. </w:t>
            </w:r>
          </w:p>
          <w:p w14:paraId="44FB30F8" w14:textId="77777777" w:rsidR="0009402B" w:rsidRDefault="0009402B" w:rsidP="7A70FEDD">
            <w:pPr>
              <w:ind w:left="720"/>
              <w:rPr>
                <w:rFonts w:ascii="Arial" w:eastAsia="Arial" w:hAnsi="Arial" w:cs="Arial"/>
                <w:sz w:val="22"/>
                <w:szCs w:val="22"/>
              </w:rPr>
            </w:pPr>
          </w:p>
          <w:p w14:paraId="1B5F0904" w14:textId="77777777" w:rsidR="0009402B" w:rsidRDefault="00422CD2" w:rsidP="7A70FEDD">
            <w:pPr>
              <w:rPr>
                <w:rFonts w:ascii="Arial" w:eastAsia="Arial" w:hAnsi="Arial" w:cs="Arial"/>
                <w:sz w:val="22"/>
                <w:szCs w:val="22"/>
              </w:rPr>
            </w:pPr>
            <w:r w:rsidRPr="7A70FEDD">
              <w:rPr>
                <w:rFonts w:ascii="Arial" w:eastAsia="Arial" w:hAnsi="Arial" w:cs="Arial"/>
                <w:sz w:val="22"/>
                <w:szCs w:val="22"/>
              </w:rPr>
              <w:t>Either as a whole group or in breakout rooms, invite participants</w:t>
            </w:r>
            <w:r w:rsidR="0009402B" w:rsidRPr="7A70FEDD">
              <w:rPr>
                <w:rFonts w:ascii="Arial" w:eastAsia="Arial" w:hAnsi="Arial" w:cs="Arial"/>
                <w:sz w:val="22"/>
                <w:szCs w:val="22"/>
              </w:rPr>
              <w:t xml:space="preserve"> to discuss the above. Once completed take feedback from each group, </w:t>
            </w:r>
            <w:r w:rsidR="0031220F" w:rsidRPr="7A70FEDD">
              <w:rPr>
                <w:rFonts w:ascii="Arial" w:eastAsia="Arial" w:hAnsi="Arial" w:cs="Arial"/>
                <w:sz w:val="22"/>
                <w:szCs w:val="22"/>
              </w:rPr>
              <w:t xml:space="preserve">asking for </w:t>
            </w:r>
            <w:r w:rsidR="0009402B" w:rsidRPr="7A70FEDD">
              <w:rPr>
                <w:rFonts w:ascii="Arial" w:eastAsia="Arial" w:hAnsi="Arial" w:cs="Arial"/>
                <w:sz w:val="22"/>
                <w:szCs w:val="22"/>
              </w:rPr>
              <w:t>one/two examples from each</w:t>
            </w:r>
            <w:r w:rsidR="0031220F" w:rsidRPr="7A70FEDD">
              <w:rPr>
                <w:rFonts w:ascii="Arial" w:eastAsia="Arial" w:hAnsi="Arial" w:cs="Arial"/>
                <w:sz w:val="22"/>
                <w:szCs w:val="22"/>
              </w:rPr>
              <w:t xml:space="preserve"> group</w:t>
            </w:r>
            <w:r w:rsidR="0009402B" w:rsidRPr="7A70FEDD">
              <w:rPr>
                <w:rFonts w:ascii="Arial" w:eastAsia="Arial" w:hAnsi="Arial" w:cs="Arial"/>
                <w:sz w:val="22"/>
                <w:szCs w:val="22"/>
              </w:rPr>
              <w:t xml:space="preserve">. Once all groups have fed back, bring the slide up. </w:t>
            </w:r>
          </w:p>
          <w:p w14:paraId="1DA6542E" w14:textId="77777777" w:rsidR="0009402B" w:rsidRDefault="0009402B" w:rsidP="7A70FEDD">
            <w:pPr>
              <w:rPr>
                <w:rFonts w:ascii="Arial" w:eastAsia="Arial" w:hAnsi="Arial" w:cs="Arial"/>
                <w:b/>
                <w:bCs/>
                <w:sz w:val="22"/>
                <w:szCs w:val="22"/>
              </w:rPr>
            </w:pPr>
          </w:p>
          <w:p w14:paraId="04FF3FA7" w14:textId="77777777" w:rsidR="0009402B" w:rsidRDefault="0009402B" w:rsidP="7A70FEDD">
            <w:pPr>
              <w:rPr>
                <w:rFonts w:ascii="Arial" w:eastAsia="Arial" w:hAnsi="Arial" w:cs="Arial"/>
                <w:sz w:val="22"/>
                <w:szCs w:val="22"/>
              </w:rPr>
            </w:pPr>
            <w:r w:rsidRPr="7A70FEDD">
              <w:rPr>
                <w:rFonts w:ascii="Arial" w:eastAsia="Arial" w:hAnsi="Arial" w:cs="Arial"/>
                <w:sz w:val="22"/>
                <w:szCs w:val="22"/>
              </w:rPr>
              <w:t>Acknowledge any similarities the groups have come up with that resonate with the examples on the slide.</w:t>
            </w:r>
          </w:p>
          <w:p w14:paraId="3041E394" w14:textId="77777777" w:rsidR="0009402B" w:rsidRDefault="0009402B" w:rsidP="7A70FEDD">
            <w:pPr>
              <w:rPr>
                <w:rFonts w:ascii="Arial" w:eastAsia="Arial" w:hAnsi="Arial" w:cs="Arial"/>
                <w:sz w:val="22"/>
                <w:szCs w:val="22"/>
              </w:rPr>
            </w:pPr>
          </w:p>
          <w:p w14:paraId="0E8CED09" w14:textId="77777777" w:rsidR="0009402B" w:rsidRDefault="0009402B" w:rsidP="7A70FEDD">
            <w:pPr>
              <w:rPr>
                <w:rFonts w:ascii="Arial" w:eastAsia="Arial" w:hAnsi="Arial" w:cs="Arial"/>
                <w:sz w:val="22"/>
                <w:szCs w:val="22"/>
              </w:rPr>
            </w:pPr>
            <w:r w:rsidRPr="7A70FEDD">
              <w:rPr>
                <w:rFonts w:ascii="Arial" w:eastAsia="Arial" w:hAnsi="Arial" w:cs="Arial"/>
                <w:sz w:val="22"/>
                <w:szCs w:val="22"/>
              </w:rPr>
              <w:t>Briefly go through each bullet point.</w:t>
            </w:r>
          </w:p>
          <w:p w14:paraId="722B00AE" w14:textId="77777777" w:rsidR="0009402B" w:rsidRDefault="0009402B" w:rsidP="7A70FEDD">
            <w:pPr>
              <w:rPr>
                <w:rFonts w:ascii="Arial" w:eastAsia="Arial" w:hAnsi="Arial" w:cs="Arial"/>
                <w:b/>
                <w:bCs/>
                <w:sz w:val="22"/>
                <w:szCs w:val="22"/>
              </w:rPr>
            </w:pPr>
          </w:p>
          <w:p w14:paraId="73698964" w14:textId="77777777" w:rsidR="0009402B" w:rsidRDefault="0009402B" w:rsidP="7A70FEDD">
            <w:pPr>
              <w:rPr>
                <w:rFonts w:ascii="Arial" w:eastAsia="Arial" w:hAnsi="Arial" w:cs="Arial"/>
                <w:b/>
                <w:bCs/>
                <w:sz w:val="22"/>
                <w:szCs w:val="22"/>
              </w:rPr>
            </w:pPr>
            <w:r w:rsidRPr="7A70FEDD">
              <w:rPr>
                <w:rFonts w:ascii="Arial" w:eastAsia="Arial" w:hAnsi="Arial" w:cs="Arial"/>
                <w:b/>
                <w:bCs/>
                <w:sz w:val="22"/>
                <w:szCs w:val="22"/>
              </w:rPr>
              <w:t>Individual</w:t>
            </w:r>
          </w:p>
          <w:p w14:paraId="7585FB66" w14:textId="2D135DA5" w:rsidR="00AA5038" w:rsidRPr="00AA5038" w:rsidRDefault="00AA5038" w:rsidP="00CD2A32">
            <w:pPr>
              <w:pStyle w:val="ListParagraph"/>
              <w:numPr>
                <w:ilvl w:val="0"/>
                <w:numId w:val="14"/>
              </w:numPr>
              <w:spacing w:line="240" w:lineRule="exact"/>
              <w:rPr>
                <w:rFonts w:ascii="Arial" w:eastAsia="Arial" w:hAnsi="Arial" w:cs="Arial"/>
                <w:sz w:val="22"/>
                <w:szCs w:val="22"/>
              </w:rPr>
            </w:pPr>
            <w:r w:rsidRPr="00AA5038">
              <w:rPr>
                <w:rFonts w:ascii="Arial" w:eastAsia="Arial" w:hAnsi="Arial" w:cs="Arial"/>
                <w:b/>
                <w:sz w:val="22"/>
                <w:szCs w:val="22"/>
              </w:rPr>
              <w:t xml:space="preserve">Talking: </w:t>
            </w:r>
            <w:r w:rsidRPr="00AA5038">
              <w:rPr>
                <w:rFonts w:ascii="Arial" w:eastAsia="Arial" w:hAnsi="Arial" w:cs="Arial"/>
                <w:sz w:val="22"/>
                <w:szCs w:val="22"/>
              </w:rPr>
              <w:t xml:space="preserve">Create safe and supportive environments where children and their parents/carers can discuss screen-related challenges, without stigma. </w:t>
            </w:r>
          </w:p>
          <w:p w14:paraId="39CB2711" w14:textId="3120C761" w:rsidR="56B8B419" w:rsidRPr="00AA5038" w:rsidRDefault="67DDEBA5" w:rsidP="00AA5038">
            <w:pPr>
              <w:pStyle w:val="ListParagraph"/>
              <w:numPr>
                <w:ilvl w:val="0"/>
                <w:numId w:val="12"/>
              </w:numPr>
              <w:rPr>
                <w:rFonts w:ascii="Arial" w:eastAsia="Arial" w:hAnsi="Arial" w:cs="Arial"/>
                <w:sz w:val="22"/>
                <w:szCs w:val="22"/>
              </w:rPr>
            </w:pPr>
            <w:r w:rsidRPr="00AA5038">
              <w:rPr>
                <w:rFonts w:ascii="Arial" w:eastAsia="Arial" w:hAnsi="Arial" w:cs="Arial"/>
                <w:b/>
                <w:sz w:val="22"/>
                <w:szCs w:val="22"/>
              </w:rPr>
              <w:t>Signposting</w:t>
            </w:r>
            <w:r w:rsidR="00AA5038">
              <w:rPr>
                <w:rFonts w:ascii="Arial" w:eastAsia="Arial" w:hAnsi="Arial" w:cs="Arial"/>
                <w:b/>
                <w:sz w:val="22"/>
                <w:szCs w:val="22"/>
              </w:rPr>
              <w:t xml:space="preserve"> to appropriate support</w:t>
            </w:r>
            <w:r w:rsidR="00AA5038" w:rsidRPr="00AA5038">
              <w:rPr>
                <w:rFonts w:ascii="Arial" w:eastAsia="Arial" w:hAnsi="Arial" w:cs="Arial"/>
                <w:b/>
                <w:sz w:val="22"/>
                <w:szCs w:val="22"/>
              </w:rPr>
              <w:t>:</w:t>
            </w:r>
            <w:r w:rsidR="00AA5038" w:rsidRPr="00AA5038">
              <w:rPr>
                <w:rFonts w:ascii="Arial" w:eastAsia="Arial" w:hAnsi="Arial" w:cs="Arial"/>
                <w:sz w:val="22"/>
                <w:szCs w:val="22"/>
              </w:rPr>
              <w:t xml:space="preserve"> </w:t>
            </w:r>
            <w:r w:rsidR="56B8B419" w:rsidRPr="00AA5038">
              <w:rPr>
                <w:rFonts w:ascii="Arial" w:eastAsia="Arial" w:hAnsi="Arial" w:cs="Arial"/>
                <w:sz w:val="22"/>
                <w:szCs w:val="22"/>
              </w:rPr>
              <w:t>Provide information on accessible mental health services, counsel</w:t>
            </w:r>
            <w:r w:rsidR="00BA5199">
              <w:rPr>
                <w:rFonts w:ascii="Arial" w:eastAsia="Arial" w:hAnsi="Arial" w:cs="Arial"/>
                <w:sz w:val="22"/>
                <w:szCs w:val="22"/>
              </w:rPr>
              <w:t>l</w:t>
            </w:r>
            <w:r w:rsidR="56B8B419" w:rsidRPr="00AA5038">
              <w:rPr>
                <w:rFonts w:ascii="Arial" w:eastAsia="Arial" w:hAnsi="Arial" w:cs="Arial"/>
                <w:sz w:val="22"/>
                <w:szCs w:val="22"/>
              </w:rPr>
              <w:t>ing, and resources to help the individual cope with issues related to screen addiction, cyberbullying, or social media pressure.</w:t>
            </w:r>
          </w:p>
          <w:p w14:paraId="509AEFE2" w14:textId="76B56852" w:rsidR="00EF626C" w:rsidRPr="00AA5038" w:rsidRDefault="00AA5038" w:rsidP="00AA5038">
            <w:pPr>
              <w:pStyle w:val="ListParagraph"/>
              <w:numPr>
                <w:ilvl w:val="0"/>
                <w:numId w:val="12"/>
              </w:numPr>
              <w:spacing w:line="240" w:lineRule="exact"/>
              <w:rPr>
                <w:rFonts w:ascii="Arial" w:eastAsia="Arial" w:hAnsi="Arial" w:cs="Arial"/>
                <w:color w:val="000000" w:themeColor="text1"/>
                <w:sz w:val="22"/>
                <w:szCs w:val="22"/>
              </w:rPr>
            </w:pPr>
            <w:r>
              <w:rPr>
                <w:rFonts w:ascii="Arial" w:eastAsia="Arial" w:hAnsi="Arial" w:cs="Arial"/>
                <w:b/>
                <w:color w:val="000000" w:themeColor="text1"/>
                <w:sz w:val="22"/>
                <w:szCs w:val="22"/>
              </w:rPr>
              <w:t>Peer support and r</w:t>
            </w:r>
            <w:r w:rsidR="67DDEBA5" w:rsidRPr="00AA5038">
              <w:rPr>
                <w:rFonts w:ascii="Arial" w:eastAsia="Arial" w:hAnsi="Arial" w:cs="Arial"/>
                <w:b/>
                <w:color w:val="000000" w:themeColor="text1"/>
                <w:sz w:val="22"/>
                <w:szCs w:val="22"/>
              </w:rPr>
              <w:t>ole modelling</w:t>
            </w:r>
            <w:r w:rsidRPr="00AA5038">
              <w:rPr>
                <w:rFonts w:ascii="Arial" w:eastAsia="Arial" w:hAnsi="Arial" w:cs="Arial"/>
                <w:b/>
                <w:color w:val="000000" w:themeColor="text1"/>
                <w:sz w:val="22"/>
                <w:szCs w:val="22"/>
              </w:rPr>
              <w:t xml:space="preserve">: </w:t>
            </w:r>
            <w:r w:rsidRPr="00AA5038">
              <w:rPr>
                <w:rFonts w:ascii="Arial" w:eastAsia="Arial" w:hAnsi="Arial" w:cs="Arial"/>
                <w:color w:val="000000" w:themeColor="text1"/>
                <w:sz w:val="22"/>
                <w:szCs w:val="22"/>
              </w:rPr>
              <w:t xml:space="preserve">Sharing your own experiences of being online </w:t>
            </w:r>
            <w:r>
              <w:rPr>
                <w:rFonts w:ascii="Arial" w:eastAsia="Arial" w:hAnsi="Arial" w:cs="Arial"/>
                <w:color w:val="000000" w:themeColor="text1"/>
                <w:sz w:val="22"/>
                <w:szCs w:val="22"/>
              </w:rPr>
              <w:t xml:space="preserve">and any times you’ve struggled to manage the time you’re spending on screens </w:t>
            </w:r>
            <w:r w:rsidRPr="00AA5038">
              <w:rPr>
                <w:rFonts w:ascii="Arial" w:eastAsia="Arial" w:hAnsi="Arial" w:cs="Arial"/>
                <w:color w:val="000000" w:themeColor="text1"/>
                <w:sz w:val="22"/>
                <w:szCs w:val="22"/>
              </w:rPr>
              <w:t xml:space="preserve">can be a powerful intervention and source of support. </w:t>
            </w:r>
            <w:r w:rsidR="6FFA53E4" w:rsidRPr="00AA5038">
              <w:rPr>
                <w:rFonts w:ascii="Arial" w:eastAsia="Arial" w:hAnsi="Arial" w:cs="Arial"/>
                <w:sz w:val="22"/>
                <w:szCs w:val="22"/>
              </w:rPr>
              <w:t>Parents, carers, and adults can be great role models for children and young people around their screen use, so where possible, it’s important that adults, parents/carers try to lead by example.</w:t>
            </w:r>
          </w:p>
          <w:p w14:paraId="38603ED8" w14:textId="2D2432BD" w:rsidR="00EF626C" w:rsidRDefault="67DDEBA5" w:rsidP="00AA5038">
            <w:pPr>
              <w:pStyle w:val="ListParagraph"/>
              <w:numPr>
                <w:ilvl w:val="0"/>
                <w:numId w:val="12"/>
              </w:numPr>
              <w:spacing w:line="240" w:lineRule="exact"/>
              <w:rPr>
                <w:rFonts w:ascii="Arial" w:eastAsia="Arial" w:hAnsi="Arial" w:cs="Arial"/>
                <w:color w:val="000000" w:themeColor="text1"/>
                <w:sz w:val="22"/>
                <w:szCs w:val="22"/>
              </w:rPr>
            </w:pPr>
            <w:r w:rsidRPr="00AA5038">
              <w:rPr>
                <w:rFonts w:ascii="Arial" w:eastAsia="Arial" w:hAnsi="Arial" w:cs="Arial"/>
                <w:b/>
                <w:color w:val="000000" w:themeColor="text1"/>
                <w:sz w:val="22"/>
                <w:szCs w:val="22"/>
              </w:rPr>
              <w:t>Providing self-help resources</w:t>
            </w:r>
            <w:r w:rsidR="00AA5038" w:rsidRPr="00AA5038">
              <w:rPr>
                <w:rFonts w:ascii="Arial" w:eastAsia="Arial" w:hAnsi="Arial" w:cs="Arial"/>
                <w:b/>
                <w:color w:val="000000" w:themeColor="text1"/>
                <w:sz w:val="22"/>
                <w:szCs w:val="22"/>
              </w:rPr>
              <w:t>:</w:t>
            </w:r>
            <w:r w:rsidR="00AA5038">
              <w:rPr>
                <w:rFonts w:ascii="Arial" w:eastAsia="Arial" w:hAnsi="Arial" w:cs="Arial"/>
                <w:color w:val="000000" w:themeColor="text1"/>
                <w:sz w:val="22"/>
                <w:szCs w:val="22"/>
              </w:rPr>
              <w:t xml:space="preserve"> There are a range of self-help resources listed in the supporting resources document</w:t>
            </w:r>
            <w:r w:rsidR="00BA5199">
              <w:rPr>
                <w:rFonts w:ascii="Arial" w:eastAsia="Arial" w:hAnsi="Arial" w:cs="Arial"/>
                <w:color w:val="000000" w:themeColor="text1"/>
                <w:sz w:val="22"/>
                <w:szCs w:val="22"/>
              </w:rPr>
              <w:t xml:space="preserve"> that can help people have a positive online experience</w:t>
            </w:r>
            <w:r w:rsidR="00AA5038">
              <w:rPr>
                <w:rFonts w:ascii="Arial" w:eastAsia="Arial" w:hAnsi="Arial" w:cs="Arial"/>
                <w:color w:val="000000" w:themeColor="text1"/>
                <w:sz w:val="22"/>
                <w:szCs w:val="22"/>
              </w:rPr>
              <w:t xml:space="preserve">. </w:t>
            </w:r>
          </w:p>
          <w:p w14:paraId="1C8E3E51" w14:textId="578DCBEF" w:rsidR="00AA5038" w:rsidRPr="00AA5038" w:rsidRDefault="00AA5038" w:rsidP="00AA5038">
            <w:pPr>
              <w:pStyle w:val="ListParagraph"/>
              <w:numPr>
                <w:ilvl w:val="0"/>
                <w:numId w:val="12"/>
              </w:numPr>
              <w:spacing w:line="240" w:lineRule="exact"/>
              <w:rPr>
                <w:rFonts w:ascii="Arial" w:eastAsia="Arial" w:hAnsi="Arial" w:cs="Arial"/>
                <w:color w:val="374151"/>
                <w:sz w:val="22"/>
                <w:szCs w:val="22"/>
                <w:lang w:val="en-US"/>
              </w:rPr>
            </w:pPr>
            <w:r w:rsidRPr="00AA5038">
              <w:rPr>
                <w:rFonts w:ascii="Arial" w:eastAsia="Arial" w:hAnsi="Arial" w:cs="Arial"/>
                <w:b/>
                <w:sz w:val="22"/>
                <w:szCs w:val="22"/>
              </w:rPr>
              <w:t>Promote digital literacy:</w:t>
            </w:r>
            <w:r>
              <w:rPr>
                <w:rFonts w:ascii="Arial" w:eastAsia="Arial" w:hAnsi="Arial" w:cs="Arial"/>
                <w:b/>
                <w:sz w:val="22"/>
                <w:szCs w:val="22"/>
              </w:rPr>
              <w:t xml:space="preserve"> </w:t>
            </w:r>
            <w:r w:rsidRPr="00AA5038">
              <w:rPr>
                <w:rFonts w:ascii="Arial" w:eastAsia="Arial" w:hAnsi="Arial" w:cs="Arial"/>
                <w:sz w:val="22"/>
                <w:szCs w:val="22"/>
              </w:rPr>
              <w:t xml:space="preserve">Support an individual to reflect on their screen use – what’s working for them and what isn’t. This could include </w:t>
            </w:r>
            <w:r w:rsidRPr="00BA5199">
              <w:rPr>
                <w:rFonts w:ascii="Arial" w:eastAsia="Arial" w:hAnsi="Arial" w:cs="Arial"/>
                <w:sz w:val="22"/>
                <w:szCs w:val="22"/>
              </w:rPr>
              <w:t>integrating digital literacy into school curriculums, teaching children how to navigate the internet responsibly, identify misinformation, and engage safely online so they have a positive experience.</w:t>
            </w:r>
            <w:r w:rsidRPr="00AA5038">
              <w:rPr>
                <w:rFonts w:ascii="Arial" w:eastAsia="Arial" w:hAnsi="Arial" w:cs="Arial"/>
                <w:color w:val="374151"/>
                <w:sz w:val="22"/>
                <w:szCs w:val="22"/>
                <w:lang w:val="en-US"/>
              </w:rPr>
              <w:t xml:space="preserve"> </w:t>
            </w:r>
          </w:p>
          <w:p w14:paraId="42C6D796" w14:textId="5F91D725" w:rsidR="00EF626C" w:rsidRPr="00EF626C" w:rsidRDefault="00EF626C" w:rsidP="7A70FEDD">
            <w:pPr>
              <w:pStyle w:val="ListParagraph"/>
              <w:ind w:left="0"/>
              <w:rPr>
                <w:rFonts w:ascii="Arial" w:eastAsia="Arial" w:hAnsi="Arial" w:cs="Arial"/>
                <w:sz w:val="22"/>
                <w:szCs w:val="22"/>
              </w:rPr>
            </w:pPr>
          </w:p>
          <w:p w14:paraId="1979F34F" w14:textId="77777777" w:rsidR="0009402B" w:rsidRDefault="0009402B" w:rsidP="7A70FEDD">
            <w:pPr>
              <w:rPr>
                <w:rFonts w:ascii="Arial" w:eastAsia="Arial" w:hAnsi="Arial" w:cs="Arial"/>
                <w:b/>
                <w:bCs/>
                <w:sz w:val="22"/>
                <w:szCs w:val="22"/>
              </w:rPr>
            </w:pPr>
            <w:r w:rsidRPr="7A70FEDD">
              <w:rPr>
                <w:rFonts w:ascii="Arial" w:eastAsia="Arial" w:hAnsi="Arial" w:cs="Arial"/>
                <w:b/>
                <w:bCs/>
                <w:sz w:val="22"/>
                <w:szCs w:val="22"/>
              </w:rPr>
              <w:t>Society</w:t>
            </w:r>
          </w:p>
          <w:p w14:paraId="6F5F62C1" w14:textId="53B8AB4A" w:rsidR="00EF626C" w:rsidRPr="00AA5038" w:rsidRDefault="0619134D" w:rsidP="00AA5038">
            <w:pPr>
              <w:pStyle w:val="ListParagraph"/>
              <w:numPr>
                <w:ilvl w:val="0"/>
                <w:numId w:val="12"/>
              </w:numPr>
              <w:rPr>
                <w:rFonts w:ascii="Arial" w:eastAsia="Arial" w:hAnsi="Arial" w:cs="Arial"/>
                <w:sz w:val="22"/>
                <w:szCs w:val="22"/>
                <w:lang w:val="en-US"/>
              </w:rPr>
            </w:pPr>
            <w:r w:rsidRPr="00AA5038">
              <w:rPr>
                <w:rFonts w:ascii="Arial" w:eastAsia="Arial" w:hAnsi="Arial" w:cs="Arial"/>
                <w:b/>
                <w:sz w:val="22"/>
                <w:szCs w:val="22"/>
              </w:rPr>
              <w:t>Education &amp; awareness</w:t>
            </w:r>
            <w:r w:rsidR="00AA5038" w:rsidRPr="00AA5038">
              <w:rPr>
                <w:rFonts w:ascii="Arial" w:eastAsia="Arial" w:hAnsi="Arial" w:cs="Arial"/>
                <w:b/>
                <w:sz w:val="22"/>
                <w:szCs w:val="22"/>
              </w:rPr>
              <w:t>:</w:t>
            </w:r>
            <w:r w:rsidR="00AA5038" w:rsidRPr="00AA5038">
              <w:rPr>
                <w:rFonts w:ascii="Arial" w:eastAsia="Arial" w:hAnsi="Arial" w:cs="Arial"/>
                <w:sz w:val="22"/>
                <w:szCs w:val="22"/>
              </w:rPr>
              <w:t xml:space="preserve"> </w:t>
            </w:r>
            <w:r w:rsidRPr="00AA5038">
              <w:rPr>
                <w:rFonts w:ascii="Arial" w:eastAsia="Arial" w:hAnsi="Arial" w:cs="Arial"/>
                <w:color w:val="000000" w:themeColor="text1"/>
                <w:sz w:val="22"/>
                <w:szCs w:val="22"/>
              </w:rPr>
              <w:t xml:space="preserve">Increase awareness about the potential dangers </w:t>
            </w:r>
            <w:r w:rsidR="00AA5038">
              <w:rPr>
                <w:rFonts w:ascii="Arial" w:eastAsia="Arial" w:hAnsi="Arial" w:cs="Arial"/>
                <w:color w:val="000000" w:themeColor="text1"/>
                <w:sz w:val="22"/>
                <w:szCs w:val="22"/>
              </w:rPr>
              <w:t xml:space="preserve">that can be associated with </w:t>
            </w:r>
            <w:r w:rsidR="00BA5199">
              <w:rPr>
                <w:rFonts w:ascii="Arial" w:eastAsia="Arial" w:hAnsi="Arial" w:cs="Arial"/>
                <w:color w:val="000000" w:themeColor="text1"/>
                <w:sz w:val="22"/>
                <w:szCs w:val="22"/>
              </w:rPr>
              <w:t xml:space="preserve">problematic </w:t>
            </w:r>
            <w:r w:rsidR="00AA5038">
              <w:rPr>
                <w:rFonts w:ascii="Arial" w:eastAsia="Arial" w:hAnsi="Arial" w:cs="Arial"/>
                <w:color w:val="000000" w:themeColor="text1"/>
                <w:sz w:val="22"/>
                <w:szCs w:val="22"/>
              </w:rPr>
              <w:t xml:space="preserve">screen use </w:t>
            </w:r>
            <w:r w:rsidRPr="00AA5038">
              <w:rPr>
                <w:rFonts w:ascii="Arial" w:eastAsia="Arial" w:hAnsi="Arial" w:cs="Arial"/>
                <w:color w:val="000000" w:themeColor="text1"/>
                <w:sz w:val="22"/>
                <w:szCs w:val="22"/>
              </w:rPr>
              <w:t>through educational campaigns.</w:t>
            </w:r>
          </w:p>
          <w:p w14:paraId="108EA784" w14:textId="43612903" w:rsidR="00EF626C" w:rsidRPr="00AA5038" w:rsidRDefault="0619134D" w:rsidP="7A70FEDD">
            <w:pPr>
              <w:pStyle w:val="ListParagraph"/>
              <w:numPr>
                <w:ilvl w:val="0"/>
                <w:numId w:val="12"/>
              </w:numPr>
              <w:spacing w:line="240" w:lineRule="exact"/>
              <w:rPr>
                <w:rFonts w:ascii="Arial" w:eastAsia="Arial" w:hAnsi="Arial" w:cs="Arial"/>
                <w:sz w:val="22"/>
                <w:szCs w:val="22"/>
                <w:lang w:val="en-US"/>
              </w:rPr>
            </w:pPr>
            <w:r w:rsidRPr="00AA5038">
              <w:rPr>
                <w:rFonts w:ascii="Arial" w:eastAsia="Arial" w:hAnsi="Arial" w:cs="Arial"/>
                <w:b/>
                <w:sz w:val="22"/>
                <w:szCs w:val="22"/>
              </w:rPr>
              <w:t>P</w:t>
            </w:r>
            <w:r w:rsidR="00AA5038">
              <w:rPr>
                <w:rFonts w:ascii="Arial" w:eastAsia="Arial" w:hAnsi="Arial" w:cs="Arial"/>
                <w:b/>
                <w:sz w:val="22"/>
                <w:szCs w:val="22"/>
              </w:rPr>
              <w:t xml:space="preserve">rovide digital wellbeing </w:t>
            </w:r>
            <w:r w:rsidRPr="00AA5038">
              <w:rPr>
                <w:rFonts w:ascii="Arial" w:eastAsia="Arial" w:hAnsi="Arial" w:cs="Arial"/>
                <w:b/>
                <w:sz w:val="22"/>
                <w:szCs w:val="22"/>
              </w:rPr>
              <w:t>guidance</w:t>
            </w:r>
            <w:r w:rsidR="00AA5038" w:rsidRPr="00AA5038">
              <w:rPr>
                <w:rFonts w:ascii="Arial" w:eastAsia="Arial" w:hAnsi="Arial" w:cs="Arial"/>
                <w:b/>
                <w:sz w:val="22"/>
                <w:szCs w:val="22"/>
              </w:rPr>
              <w:t>:</w:t>
            </w:r>
            <w:r w:rsidR="00AA5038">
              <w:rPr>
                <w:rFonts w:ascii="Arial" w:eastAsia="Arial" w:hAnsi="Arial" w:cs="Arial"/>
                <w:sz w:val="22"/>
                <w:szCs w:val="22"/>
              </w:rPr>
              <w:t xml:space="preserve"> </w:t>
            </w:r>
            <w:r w:rsidR="00AA5038">
              <w:rPr>
                <w:rFonts w:ascii="Arial" w:eastAsia="Arial" w:hAnsi="Arial" w:cs="Arial"/>
                <w:color w:val="374151"/>
                <w:sz w:val="22"/>
                <w:szCs w:val="22"/>
                <w:lang w:val="en-US"/>
              </w:rPr>
              <w:t xml:space="preserve">Provide resources and workshops </w:t>
            </w:r>
            <w:r w:rsidR="16AD343B" w:rsidRPr="00AA5038">
              <w:rPr>
                <w:rFonts w:ascii="Arial" w:eastAsia="Arial" w:hAnsi="Arial" w:cs="Arial"/>
                <w:color w:val="374151"/>
                <w:sz w:val="22"/>
                <w:szCs w:val="22"/>
                <w:lang w:val="en-US"/>
              </w:rPr>
              <w:t xml:space="preserve">on how to </w:t>
            </w:r>
            <w:r w:rsidR="00AA5038">
              <w:rPr>
                <w:rFonts w:ascii="Arial" w:eastAsia="Arial" w:hAnsi="Arial" w:cs="Arial"/>
                <w:color w:val="374151"/>
                <w:sz w:val="22"/>
                <w:szCs w:val="22"/>
                <w:lang w:val="en-US"/>
              </w:rPr>
              <w:t xml:space="preserve">encourage positive digital wellbeing and habits among young people. These could be targeted at professionals or parents/carers, for example. </w:t>
            </w:r>
          </w:p>
          <w:p w14:paraId="7EA45F67" w14:textId="1D9AA124" w:rsidR="00EF626C" w:rsidRPr="00AA5038" w:rsidRDefault="0619134D" w:rsidP="00993651">
            <w:pPr>
              <w:pStyle w:val="ListParagraph"/>
              <w:numPr>
                <w:ilvl w:val="0"/>
                <w:numId w:val="12"/>
              </w:numPr>
              <w:spacing w:line="240" w:lineRule="exact"/>
              <w:rPr>
                <w:rFonts w:ascii="Arial" w:eastAsia="Arial" w:hAnsi="Arial" w:cs="Arial"/>
                <w:sz w:val="22"/>
                <w:szCs w:val="22"/>
                <w:lang w:val="en-US"/>
              </w:rPr>
            </w:pPr>
            <w:r w:rsidRPr="00AA5038">
              <w:rPr>
                <w:rFonts w:ascii="Arial" w:eastAsia="Arial" w:hAnsi="Arial" w:cs="Arial"/>
                <w:b/>
                <w:sz w:val="22"/>
                <w:szCs w:val="22"/>
              </w:rPr>
              <w:lastRenderedPageBreak/>
              <w:t>Support Services</w:t>
            </w:r>
            <w:r w:rsidR="00AA5038" w:rsidRPr="00AA5038">
              <w:rPr>
                <w:rFonts w:ascii="Arial" w:eastAsia="Arial" w:hAnsi="Arial" w:cs="Arial"/>
                <w:b/>
                <w:sz w:val="22"/>
                <w:szCs w:val="22"/>
              </w:rPr>
              <w:t>:</w:t>
            </w:r>
            <w:r w:rsidR="00AA5038" w:rsidRPr="00AA5038">
              <w:rPr>
                <w:rFonts w:ascii="Arial" w:eastAsia="Arial" w:hAnsi="Arial" w:cs="Arial"/>
                <w:sz w:val="22"/>
                <w:szCs w:val="22"/>
              </w:rPr>
              <w:t xml:space="preserve"> </w:t>
            </w:r>
            <w:r w:rsidR="0B079F72" w:rsidRPr="00AA5038">
              <w:rPr>
                <w:rFonts w:ascii="Arial" w:eastAsia="Arial" w:hAnsi="Arial" w:cs="Arial"/>
                <w:color w:val="374151"/>
                <w:sz w:val="22"/>
                <w:szCs w:val="22"/>
                <w:lang w:val="en-US"/>
              </w:rPr>
              <w:t>Provide accessible mental health services, counseling, and resources to help young individuals cope with issues related to screen addiction, cyberbullying, or social media pressure.</w:t>
            </w:r>
          </w:p>
          <w:p w14:paraId="0B1B012A" w14:textId="60E1F25B" w:rsidR="00EF626C" w:rsidRPr="00AA5038" w:rsidRDefault="0619134D" w:rsidP="00AC4FCB">
            <w:pPr>
              <w:pStyle w:val="ListParagraph"/>
              <w:numPr>
                <w:ilvl w:val="0"/>
                <w:numId w:val="12"/>
              </w:numPr>
              <w:spacing w:line="240" w:lineRule="exact"/>
              <w:rPr>
                <w:rFonts w:ascii="Arial" w:eastAsia="Arial" w:hAnsi="Arial" w:cs="Arial"/>
                <w:sz w:val="22"/>
                <w:szCs w:val="22"/>
                <w:lang w:val="en-US"/>
              </w:rPr>
            </w:pPr>
            <w:r w:rsidRPr="00AA5038">
              <w:rPr>
                <w:rFonts w:ascii="Arial" w:eastAsia="Arial" w:hAnsi="Arial" w:cs="Arial"/>
                <w:b/>
                <w:sz w:val="22"/>
                <w:szCs w:val="22"/>
              </w:rPr>
              <w:t>Regulation &amp; Policy</w:t>
            </w:r>
            <w:r w:rsidR="00AA5038" w:rsidRPr="00AA5038">
              <w:rPr>
                <w:rFonts w:ascii="Arial" w:eastAsia="Arial" w:hAnsi="Arial" w:cs="Arial"/>
                <w:b/>
                <w:sz w:val="22"/>
                <w:szCs w:val="22"/>
              </w:rPr>
              <w:t>:</w:t>
            </w:r>
            <w:r w:rsidR="00AA5038" w:rsidRPr="00AA5038">
              <w:rPr>
                <w:rFonts w:ascii="Arial" w:eastAsia="Arial" w:hAnsi="Arial" w:cs="Arial"/>
                <w:sz w:val="22"/>
                <w:szCs w:val="22"/>
              </w:rPr>
              <w:t xml:space="preserve"> </w:t>
            </w:r>
            <w:r w:rsidR="3B78DBA6" w:rsidRPr="00AA5038">
              <w:rPr>
                <w:rFonts w:ascii="Arial" w:eastAsia="Arial" w:hAnsi="Arial" w:cs="Arial"/>
                <w:color w:val="374151"/>
                <w:sz w:val="22"/>
                <w:szCs w:val="22"/>
                <w:lang w:val="en-US"/>
              </w:rPr>
              <w:t xml:space="preserve">Advocate for and enforce regulations </w:t>
            </w:r>
            <w:r w:rsidR="00AA5038">
              <w:rPr>
                <w:rFonts w:ascii="Arial" w:eastAsia="Arial" w:hAnsi="Arial" w:cs="Arial"/>
                <w:color w:val="374151"/>
                <w:sz w:val="22"/>
                <w:szCs w:val="22"/>
                <w:lang w:val="en-US"/>
              </w:rPr>
              <w:t xml:space="preserve">such as the Online Safety Act that look to </w:t>
            </w:r>
            <w:r w:rsidR="3B78DBA6" w:rsidRPr="00AA5038">
              <w:rPr>
                <w:rFonts w:ascii="Arial" w:eastAsia="Arial" w:hAnsi="Arial" w:cs="Arial"/>
                <w:color w:val="374151"/>
                <w:sz w:val="22"/>
                <w:szCs w:val="22"/>
                <w:lang w:val="en-US"/>
              </w:rPr>
              <w:t>limit the exposure of children to harmful content</w:t>
            </w:r>
            <w:r w:rsidR="00AA5038">
              <w:rPr>
                <w:rFonts w:ascii="Arial" w:eastAsia="Arial" w:hAnsi="Arial" w:cs="Arial"/>
                <w:color w:val="374151"/>
                <w:sz w:val="22"/>
                <w:szCs w:val="22"/>
                <w:lang w:val="en-US"/>
              </w:rPr>
              <w:t xml:space="preserve"> or behaviour</w:t>
            </w:r>
            <w:r w:rsidR="3B78DBA6" w:rsidRPr="00AA5038">
              <w:rPr>
                <w:rFonts w:ascii="Arial" w:eastAsia="Arial" w:hAnsi="Arial" w:cs="Arial"/>
                <w:color w:val="374151"/>
                <w:sz w:val="22"/>
                <w:szCs w:val="22"/>
                <w:lang w:val="en-US"/>
              </w:rPr>
              <w:t xml:space="preserve">, </w:t>
            </w:r>
            <w:r w:rsidR="00AA5038">
              <w:rPr>
                <w:rFonts w:ascii="Arial" w:eastAsia="Arial" w:hAnsi="Arial" w:cs="Arial"/>
                <w:color w:val="374151"/>
                <w:sz w:val="22"/>
                <w:szCs w:val="22"/>
                <w:lang w:val="en-US"/>
              </w:rPr>
              <w:t xml:space="preserve">including content promoting self-harm, hate speech, or </w:t>
            </w:r>
            <w:r w:rsidR="3B78DBA6" w:rsidRPr="00AA5038">
              <w:rPr>
                <w:rFonts w:ascii="Arial" w:eastAsia="Arial" w:hAnsi="Arial" w:cs="Arial"/>
                <w:color w:val="374151"/>
                <w:sz w:val="22"/>
                <w:szCs w:val="22"/>
                <w:lang w:val="en-US"/>
              </w:rPr>
              <w:t>online predators</w:t>
            </w:r>
            <w:r w:rsidR="00AA5038">
              <w:rPr>
                <w:rFonts w:ascii="Arial" w:eastAsia="Arial" w:hAnsi="Arial" w:cs="Arial"/>
                <w:color w:val="374151"/>
                <w:sz w:val="22"/>
                <w:szCs w:val="22"/>
                <w:lang w:val="en-US"/>
              </w:rPr>
              <w:t xml:space="preserve">. </w:t>
            </w:r>
          </w:p>
          <w:p w14:paraId="0E0C1926" w14:textId="6DC7E21A" w:rsidR="00EF626C" w:rsidRPr="00EF626C" w:rsidRDefault="00AA5038" w:rsidP="00AA5038">
            <w:pPr>
              <w:pStyle w:val="ListParagraph"/>
              <w:numPr>
                <w:ilvl w:val="0"/>
                <w:numId w:val="12"/>
              </w:numPr>
              <w:spacing w:line="240" w:lineRule="exact"/>
              <w:rPr>
                <w:rFonts w:ascii="Arial" w:eastAsia="Arial" w:hAnsi="Arial" w:cs="Arial"/>
                <w:sz w:val="22"/>
                <w:szCs w:val="22"/>
                <w:lang w:val="en-US"/>
              </w:rPr>
            </w:pPr>
            <w:r w:rsidRPr="00AA5038">
              <w:rPr>
                <w:rFonts w:ascii="Arial" w:eastAsia="Arial" w:hAnsi="Arial" w:cs="Arial"/>
                <w:b/>
                <w:sz w:val="22"/>
                <w:szCs w:val="22"/>
              </w:rPr>
              <w:t>Awareness Raising Days:</w:t>
            </w:r>
            <w:r>
              <w:rPr>
                <w:rFonts w:ascii="Arial" w:eastAsia="Arial" w:hAnsi="Arial" w:cs="Arial"/>
                <w:sz w:val="22"/>
                <w:szCs w:val="22"/>
              </w:rPr>
              <w:t xml:space="preserve"> Take part in awareness days to promote the safe and positive use of digital technology, including Safer </w:t>
            </w:r>
            <w:r w:rsidR="0619134D" w:rsidRPr="7A70FEDD">
              <w:rPr>
                <w:rFonts w:ascii="Arial" w:eastAsia="Arial" w:hAnsi="Arial" w:cs="Arial"/>
                <w:sz w:val="22"/>
                <w:szCs w:val="22"/>
              </w:rPr>
              <w:t>In</w:t>
            </w:r>
            <w:r>
              <w:rPr>
                <w:rFonts w:ascii="Arial" w:eastAsia="Arial" w:hAnsi="Arial" w:cs="Arial"/>
                <w:sz w:val="22"/>
                <w:szCs w:val="22"/>
              </w:rPr>
              <w:t xml:space="preserve">ternet Day (February) and CyberScotland Week (February). </w:t>
            </w:r>
          </w:p>
          <w:p w14:paraId="6E1831B3" w14:textId="77777777" w:rsidR="00EF626C" w:rsidRDefault="00EF626C" w:rsidP="00263086">
            <w:pPr>
              <w:rPr>
                <w:rFonts w:ascii="Arial" w:hAnsi="Arial" w:cs="Arial"/>
                <w:sz w:val="22"/>
                <w:szCs w:val="22"/>
              </w:rPr>
            </w:pPr>
          </w:p>
          <w:p w14:paraId="66B1274E" w14:textId="6F2CB269" w:rsidR="0009402B" w:rsidRPr="00422CD2" w:rsidRDefault="00263086" w:rsidP="00BA5199">
            <w:pPr>
              <w:rPr>
                <w:rFonts w:ascii="Arial" w:hAnsi="Arial" w:cs="Arial"/>
                <w:sz w:val="22"/>
                <w:szCs w:val="22"/>
              </w:rPr>
            </w:pPr>
            <w:r>
              <w:rPr>
                <w:rFonts w:ascii="Arial" w:hAnsi="Arial" w:cs="Arial"/>
                <w:sz w:val="22"/>
                <w:szCs w:val="22"/>
              </w:rPr>
              <w:t xml:space="preserve">Remind participants that they don’t need to know a lot about the internet or particular social media platforms, they just need to have open and supportive conversations with people about how </w:t>
            </w:r>
            <w:r w:rsidR="00422CD2">
              <w:rPr>
                <w:rFonts w:ascii="Arial" w:hAnsi="Arial" w:cs="Arial"/>
                <w:sz w:val="22"/>
                <w:szCs w:val="22"/>
              </w:rPr>
              <w:t xml:space="preserve">being online makes them feel. </w:t>
            </w:r>
          </w:p>
        </w:tc>
        <w:tc>
          <w:tcPr>
            <w:tcW w:w="1276" w:type="dxa"/>
            <w:tcBorders>
              <w:top w:val="single" w:sz="4" w:space="0" w:color="auto"/>
              <w:left w:val="single" w:sz="4" w:space="0" w:color="auto"/>
              <w:bottom w:val="single" w:sz="4" w:space="0" w:color="auto"/>
              <w:right w:val="single" w:sz="4" w:space="0" w:color="auto"/>
            </w:tcBorders>
          </w:tcPr>
          <w:p w14:paraId="64922055" w14:textId="77777777" w:rsidR="0009402B" w:rsidRDefault="00190342">
            <w:pPr>
              <w:rPr>
                <w:rFonts w:ascii="Arial" w:hAnsi="Arial" w:cs="Arial"/>
              </w:rPr>
            </w:pPr>
            <w:r>
              <w:rPr>
                <w:rFonts w:ascii="Arial" w:hAnsi="Arial" w:cs="Arial"/>
                <w:sz w:val="22"/>
                <w:szCs w:val="22"/>
              </w:rPr>
              <w:lastRenderedPageBreak/>
              <w:t>20</w:t>
            </w:r>
            <w:r w:rsidR="0009402B">
              <w:rPr>
                <w:rFonts w:ascii="Arial" w:hAnsi="Arial" w:cs="Arial"/>
                <w:sz w:val="22"/>
                <w:szCs w:val="22"/>
              </w:rPr>
              <w:t xml:space="preserve"> min</w:t>
            </w:r>
          </w:p>
          <w:p w14:paraId="54E11D2A" w14:textId="77777777" w:rsidR="0009402B" w:rsidRDefault="0009402B">
            <w:pPr>
              <w:rPr>
                <w:rFonts w:ascii="Arial" w:hAnsi="Arial" w:cs="Arial"/>
              </w:rPr>
            </w:pPr>
          </w:p>
          <w:p w14:paraId="16B626AE" w14:textId="77777777" w:rsidR="0009402B" w:rsidRDefault="0009402B">
            <w:pPr>
              <w:rPr>
                <w:rFonts w:ascii="Arial" w:hAnsi="Arial" w:cs="Arial"/>
              </w:rPr>
            </w:pPr>
            <w:r>
              <w:rPr>
                <w:rFonts w:ascii="Arial" w:hAnsi="Arial" w:cs="Arial"/>
                <w:sz w:val="22"/>
                <w:szCs w:val="22"/>
              </w:rPr>
              <w:t>(10 min activity, 5 min feedback)</w:t>
            </w:r>
          </w:p>
        </w:tc>
        <w:tc>
          <w:tcPr>
            <w:tcW w:w="1417" w:type="dxa"/>
            <w:tcBorders>
              <w:top w:val="single" w:sz="4" w:space="0" w:color="auto"/>
              <w:left w:val="single" w:sz="4" w:space="0" w:color="auto"/>
              <w:bottom w:val="single" w:sz="4" w:space="0" w:color="auto"/>
              <w:right w:val="single" w:sz="4" w:space="0" w:color="auto"/>
            </w:tcBorders>
          </w:tcPr>
          <w:p w14:paraId="0CA9D31B" w14:textId="77777777" w:rsidR="0009402B" w:rsidRDefault="0009402B">
            <w:pPr>
              <w:rPr>
                <w:rFonts w:ascii="Arial" w:hAnsi="Arial" w:cs="Arial"/>
              </w:rPr>
            </w:pPr>
            <w:r>
              <w:rPr>
                <w:rFonts w:ascii="Arial" w:hAnsi="Arial" w:cs="Arial"/>
                <w:sz w:val="22"/>
                <w:szCs w:val="22"/>
              </w:rPr>
              <w:t>Slide</w:t>
            </w:r>
          </w:p>
          <w:p w14:paraId="31126E5D" w14:textId="77777777" w:rsidR="0009402B" w:rsidRDefault="0009402B">
            <w:pPr>
              <w:rPr>
                <w:rFonts w:ascii="Arial" w:hAnsi="Arial" w:cs="Arial"/>
              </w:rPr>
            </w:pPr>
          </w:p>
          <w:p w14:paraId="0459A002" w14:textId="77777777" w:rsidR="0009402B" w:rsidRDefault="0009402B">
            <w:pPr>
              <w:rPr>
                <w:rFonts w:ascii="Arial" w:hAnsi="Arial" w:cs="Arial"/>
              </w:rPr>
            </w:pPr>
            <w:r>
              <w:rPr>
                <w:rFonts w:ascii="Arial" w:hAnsi="Arial" w:cs="Arial"/>
                <w:sz w:val="22"/>
                <w:szCs w:val="22"/>
              </w:rPr>
              <w:t xml:space="preserve">Flipchart </w:t>
            </w:r>
          </w:p>
          <w:p w14:paraId="28610020" w14:textId="77777777" w:rsidR="0009402B" w:rsidRDefault="0009402B">
            <w:pPr>
              <w:rPr>
                <w:rFonts w:ascii="Arial" w:hAnsi="Arial" w:cs="Arial"/>
              </w:rPr>
            </w:pPr>
            <w:r>
              <w:rPr>
                <w:rFonts w:ascii="Arial" w:hAnsi="Arial" w:cs="Arial"/>
                <w:sz w:val="22"/>
                <w:szCs w:val="22"/>
              </w:rPr>
              <w:t xml:space="preserve">Pens </w:t>
            </w:r>
          </w:p>
          <w:p w14:paraId="2DE403A5" w14:textId="77777777" w:rsidR="0009402B" w:rsidRDefault="0009402B">
            <w:pPr>
              <w:rPr>
                <w:rFonts w:ascii="Arial" w:hAnsi="Arial" w:cs="Arial"/>
              </w:rPr>
            </w:pPr>
          </w:p>
          <w:p w14:paraId="6456C758" w14:textId="77777777" w:rsidR="0009402B" w:rsidRDefault="00025B40">
            <w:pPr>
              <w:rPr>
                <w:rFonts w:ascii="Arial" w:hAnsi="Arial" w:cs="Arial"/>
              </w:rPr>
            </w:pPr>
            <w:r>
              <w:rPr>
                <w:rFonts w:ascii="Arial" w:hAnsi="Arial" w:cs="Arial"/>
                <w:sz w:val="22"/>
                <w:szCs w:val="22"/>
              </w:rPr>
              <w:t>Online harm</w:t>
            </w:r>
            <w:r w:rsidR="0009402B">
              <w:rPr>
                <w:rFonts w:ascii="Arial" w:hAnsi="Arial" w:cs="Arial"/>
                <w:sz w:val="22"/>
                <w:szCs w:val="22"/>
              </w:rPr>
              <w:t xml:space="preserve"> resources handout</w:t>
            </w:r>
          </w:p>
        </w:tc>
      </w:tr>
      <w:tr w:rsidR="0009402B" w14:paraId="1870D1CB" w14:textId="77777777" w:rsidTr="22A673B4">
        <w:tc>
          <w:tcPr>
            <w:tcW w:w="1242" w:type="dxa"/>
            <w:tcBorders>
              <w:top w:val="single" w:sz="4" w:space="0" w:color="auto"/>
              <w:left w:val="single" w:sz="4" w:space="0" w:color="auto"/>
              <w:bottom w:val="single" w:sz="4" w:space="0" w:color="auto"/>
              <w:right w:val="single" w:sz="4" w:space="0" w:color="auto"/>
            </w:tcBorders>
          </w:tcPr>
          <w:p w14:paraId="2B2B7304" w14:textId="77777777" w:rsidR="0009402B" w:rsidRDefault="0031220F" w:rsidP="0009402B">
            <w:pPr>
              <w:jc w:val="center"/>
              <w:rPr>
                <w:rFonts w:ascii="Arial" w:hAnsi="Arial" w:cs="Arial"/>
                <w:b/>
              </w:rPr>
            </w:pPr>
            <w:r>
              <w:rPr>
                <w:rFonts w:ascii="Arial" w:hAnsi="Arial" w:cs="Arial"/>
                <w:b/>
                <w:sz w:val="22"/>
                <w:szCs w:val="22"/>
              </w:rPr>
              <w:lastRenderedPageBreak/>
              <w:t>9</w:t>
            </w:r>
          </w:p>
          <w:p w14:paraId="62431CDC" w14:textId="77777777" w:rsidR="0009402B" w:rsidRDefault="0009402B" w:rsidP="0009402B">
            <w:pPr>
              <w:jc w:val="center"/>
              <w:rPr>
                <w:rFonts w:ascii="Arial" w:hAnsi="Arial" w:cs="Arial"/>
                <w:b/>
              </w:rPr>
            </w:pPr>
          </w:p>
        </w:tc>
        <w:tc>
          <w:tcPr>
            <w:tcW w:w="5387" w:type="dxa"/>
            <w:tcBorders>
              <w:top w:val="single" w:sz="4" w:space="0" w:color="auto"/>
              <w:left w:val="single" w:sz="4" w:space="0" w:color="auto"/>
              <w:bottom w:val="single" w:sz="4" w:space="0" w:color="auto"/>
              <w:right w:val="single" w:sz="4" w:space="0" w:color="auto"/>
            </w:tcBorders>
            <w:hideMark/>
          </w:tcPr>
          <w:p w14:paraId="12C54BE3" w14:textId="77777777" w:rsidR="0009402B" w:rsidRDefault="0009402B">
            <w:pPr>
              <w:rPr>
                <w:rFonts w:ascii="Arial" w:hAnsi="Arial" w:cs="Arial"/>
              </w:rPr>
            </w:pPr>
            <w:r>
              <w:rPr>
                <w:rFonts w:ascii="Arial" w:hAnsi="Arial" w:cs="Arial"/>
                <w:sz w:val="22"/>
                <w:szCs w:val="22"/>
              </w:rPr>
              <w:t xml:space="preserve">Remind the participants of the importance of looking after their own mental health and provide a self-care activity. </w:t>
            </w:r>
          </w:p>
        </w:tc>
        <w:tc>
          <w:tcPr>
            <w:tcW w:w="1276" w:type="dxa"/>
            <w:tcBorders>
              <w:top w:val="single" w:sz="4" w:space="0" w:color="auto"/>
              <w:left w:val="single" w:sz="4" w:space="0" w:color="auto"/>
              <w:bottom w:val="single" w:sz="4" w:space="0" w:color="auto"/>
              <w:right w:val="single" w:sz="4" w:space="0" w:color="auto"/>
            </w:tcBorders>
            <w:hideMark/>
          </w:tcPr>
          <w:p w14:paraId="107DC68D" w14:textId="77777777" w:rsidR="0009402B" w:rsidRDefault="0009402B">
            <w:pPr>
              <w:rPr>
                <w:rFonts w:ascii="Arial" w:hAnsi="Arial" w:cs="Arial"/>
              </w:rPr>
            </w:pPr>
            <w:r>
              <w:rPr>
                <w:rFonts w:ascii="Arial" w:hAnsi="Arial" w:cs="Arial"/>
                <w:sz w:val="22"/>
                <w:szCs w:val="22"/>
              </w:rPr>
              <w:t>5 min</w:t>
            </w:r>
          </w:p>
        </w:tc>
        <w:tc>
          <w:tcPr>
            <w:tcW w:w="1417" w:type="dxa"/>
            <w:tcBorders>
              <w:top w:val="single" w:sz="4" w:space="0" w:color="auto"/>
              <w:left w:val="single" w:sz="4" w:space="0" w:color="auto"/>
              <w:bottom w:val="single" w:sz="4" w:space="0" w:color="auto"/>
              <w:right w:val="single" w:sz="4" w:space="0" w:color="auto"/>
            </w:tcBorders>
            <w:hideMark/>
          </w:tcPr>
          <w:p w14:paraId="05025184" w14:textId="77777777" w:rsidR="0009402B" w:rsidRDefault="0009402B">
            <w:pPr>
              <w:rPr>
                <w:rFonts w:ascii="Arial" w:hAnsi="Arial" w:cs="Arial"/>
              </w:rPr>
            </w:pPr>
            <w:r>
              <w:rPr>
                <w:rFonts w:ascii="Arial" w:hAnsi="Arial" w:cs="Arial"/>
                <w:sz w:val="22"/>
                <w:szCs w:val="22"/>
              </w:rPr>
              <w:t>Slide</w:t>
            </w:r>
          </w:p>
        </w:tc>
      </w:tr>
      <w:tr w:rsidR="0009402B" w14:paraId="6F248187" w14:textId="77777777" w:rsidTr="22A673B4">
        <w:tc>
          <w:tcPr>
            <w:tcW w:w="1242" w:type="dxa"/>
            <w:tcBorders>
              <w:top w:val="single" w:sz="4" w:space="0" w:color="auto"/>
              <w:left w:val="single" w:sz="4" w:space="0" w:color="auto"/>
              <w:bottom w:val="single" w:sz="4" w:space="0" w:color="auto"/>
              <w:right w:val="single" w:sz="4" w:space="0" w:color="auto"/>
            </w:tcBorders>
            <w:hideMark/>
          </w:tcPr>
          <w:p w14:paraId="088C2142" w14:textId="77777777" w:rsidR="0009402B" w:rsidRDefault="00364CBF" w:rsidP="0009402B">
            <w:pPr>
              <w:jc w:val="center"/>
              <w:rPr>
                <w:rFonts w:ascii="Arial" w:hAnsi="Arial" w:cs="Arial"/>
                <w:b/>
              </w:rPr>
            </w:pPr>
            <w:r>
              <w:rPr>
                <w:rFonts w:ascii="Arial" w:hAnsi="Arial" w:cs="Arial"/>
                <w:b/>
                <w:sz w:val="22"/>
                <w:szCs w:val="22"/>
              </w:rPr>
              <w:t xml:space="preserve">Session </w:t>
            </w:r>
            <w:r w:rsidR="0009402B">
              <w:rPr>
                <w:rFonts w:ascii="Arial" w:hAnsi="Arial" w:cs="Arial"/>
                <w:b/>
                <w:sz w:val="22"/>
                <w:szCs w:val="22"/>
              </w:rPr>
              <w:t>Close</w:t>
            </w:r>
          </w:p>
        </w:tc>
        <w:tc>
          <w:tcPr>
            <w:tcW w:w="5387" w:type="dxa"/>
            <w:tcBorders>
              <w:top w:val="single" w:sz="4" w:space="0" w:color="auto"/>
              <w:left w:val="single" w:sz="4" w:space="0" w:color="auto"/>
              <w:bottom w:val="single" w:sz="4" w:space="0" w:color="auto"/>
              <w:right w:val="single" w:sz="4" w:space="0" w:color="auto"/>
            </w:tcBorders>
            <w:hideMark/>
          </w:tcPr>
          <w:p w14:paraId="508A1E1C" w14:textId="77777777" w:rsidR="0009402B" w:rsidRDefault="0009402B">
            <w:pPr>
              <w:rPr>
                <w:rFonts w:ascii="Arial" w:hAnsi="Arial" w:cs="Arial"/>
              </w:rPr>
            </w:pPr>
            <w:r>
              <w:rPr>
                <w:rFonts w:ascii="Arial" w:hAnsi="Arial" w:cs="Arial"/>
                <w:sz w:val="22"/>
                <w:szCs w:val="22"/>
              </w:rPr>
              <w:t xml:space="preserve">Thank the participants for their time and ask them to complete an evaluation. </w:t>
            </w:r>
          </w:p>
        </w:tc>
        <w:tc>
          <w:tcPr>
            <w:tcW w:w="1276" w:type="dxa"/>
            <w:tcBorders>
              <w:top w:val="single" w:sz="4" w:space="0" w:color="auto"/>
              <w:left w:val="single" w:sz="4" w:space="0" w:color="auto"/>
              <w:bottom w:val="single" w:sz="4" w:space="0" w:color="auto"/>
              <w:right w:val="single" w:sz="4" w:space="0" w:color="auto"/>
            </w:tcBorders>
            <w:hideMark/>
          </w:tcPr>
          <w:p w14:paraId="356E1909" w14:textId="77777777" w:rsidR="0009402B" w:rsidRDefault="0009402B">
            <w:pPr>
              <w:rPr>
                <w:rFonts w:ascii="Arial" w:hAnsi="Arial" w:cs="Arial"/>
              </w:rPr>
            </w:pPr>
            <w:r>
              <w:rPr>
                <w:rFonts w:ascii="Arial" w:hAnsi="Arial" w:cs="Arial"/>
                <w:sz w:val="22"/>
                <w:szCs w:val="22"/>
              </w:rPr>
              <w:t>5 min</w:t>
            </w:r>
          </w:p>
        </w:tc>
        <w:tc>
          <w:tcPr>
            <w:tcW w:w="1417" w:type="dxa"/>
            <w:tcBorders>
              <w:top w:val="single" w:sz="4" w:space="0" w:color="auto"/>
              <w:left w:val="single" w:sz="4" w:space="0" w:color="auto"/>
              <w:bottom w:val="single" w:sz="4" w:space="0" w:color="auto"/>
              <w:right w:val="single" w:sz="4" w:space="0" w:color="auto"/>
            </w:tcBorders>
            <w:hideMark/>
          </w:tcPr>
          <w:p w14:paraId="2F6937E7" w14:textId="77777777" w:rsidR="0009402B" w:rsidRDefault="0009402B">
            <w:pPr>
              <w:rPr>
                <w:rFonts w:ascii="Arial" w:hAnsi="Arial" w:cs="Arial"/>
              </w:rPr>
            </w:pPr>
            <w:r>
              <w:rPr>
                <w:rFonts w:ascii="Arial" w:hAnsi="Arial" w:cs="Arial"/>
                <w:sz w:val="22"/>
                <w:szCs w:val="22"/>
              </w:rPr>
              <w:t xml:space="preserve">Evaluation </w:t>
            </w:r>
          </w:p>
        </w:tc>
      </w:tr>
    </w:tbl>
    <w:p w14:paraId="49E398E2" w14:textId="77777777" w:rsidR="0009402B" w:rsidRDefault="0009402B" w:rsidP="0009402B">
      <w:pPr>
        <w:rPr>
          <w:rFonts w:ascii="Arial" w:hAnsi="Arial" w:cs="Arial"/>
          <w:sz w:val="22"/>
          <w:szCs w:val="22"/>
        </w:rPr>
      </w:pPr>
    </w:p>
    <w:p w14:paraId="16287F21" w14:textId="77777777" w:rsidR="0009402B" w:rsidRDefault="0009402B" w:rsidP="0009402B">
      <w:pPr>
        <w:rPr>
          <w:rFonts w:ascii="Arial" w:hAnsi="Arial" w:cs="Arial"/>
          <w:sz w:val="22"/>
          <w:szCs w:val="22"/>
        </w:rPr>
      </w:pPr>
    </w:p>
    <w:p w14:paraId="5BE93A62" w14:textId="77777777" w:rsidR="00F54CA0" w:rsidRPr="00EE76B0" w:rsidRDefault="00F54CA0" w:rsidP="001C26B3">
      <w:pPr>
        <w:rPr>
          <w:rFonts w:ascii="Arial" w:hAnsi="Arial" w:cs="Arial"/>
        </w:rPr>
      </w:pPr>
    </w:p>
    <w:p w14:paraId="384BA73E" w14:textId="77777777" w:rsidR="00F54CA0" w:rsidRPr="00EE76B0" w:rsidRDefault="00F54CA0" w:rsidP="001C26B3">
      <w:pPr>
        <w:rPr>
          <w:rFonts w:ascii="Arial" w:hAnsi="Arial" w:cs="Arial"/>
        </w:rPr>
      </w:pPr>
    </w:p>
    <w:p w14:paraId="34B3F2EB" w14:textId="77777777" w:rsidR="00F54CA0" w:rsidRPr="00EE76B0" w:rsidRDefault="00F54CA0" w:rsidP="001C26B3">
      <w:pPr>
        <w:rPr>
          <w:rFonts w:ascii="Arial" w:hAnsi="Arial" w:cs="Arial"/>
        </w:rPr>
      </w:pPr>
    </w:p>
    <w:sectPr w:rsidR="00F54CA0" w:rsidRPr="00EE76B0" w:rsidSect="00BC7682">
      <w:pgSz w:w="11906" w:h="16838"/>
      <w:pgMar w:top="907" w:right="1247" w:bottom="144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34F5C7" w14:textId="77777777" w:rsidR="00F54CA0" w:rsidRDefault="00F54CA0">
      <w:r>
        <w:separator/>
      </w:r>
    </w:p>
  </w:endnote>
  <w:endnote w:type="continuationSeparator" w:id="0">
    <w:p w14:paraId="0B4020A7" w14:textId="77777777" w:rsidR="00F54CA0" w:rsidRDefault="00F54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7B270A" w14:textId="77777777" w:rsidR="00F54CA0" w:rsidRDefault="00F54CA0">
      <w:r>
        <w:separator/>
      </w:r>
    </w:p>
  </w:footnote>
  <w:footnote w:type="continuationSeparator" w:id="0">
    <w:p w14:paraId="4F904CB7" w14:textId="77777777" w:rsidR="00F54CA0" w:rsidRDefault="00F54C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1FF3E"/>
    <w:multiLevelType w:val="hybridMultilevel"/>
    <w:tmpl w:val="AE6AC1E8"/>
    <w:lvl w:ilvl="0" w:tplc="51AC8B2A">
      <w:start w:val="1"/>
      <w:numFmt w:val="decimal"/>
      <w:lvlText w:val="%1."/>
      <w:lvlJc w:val="left"/>
      <w:pPr>
        <w:ind w:left="720" w:hanging="360"/>
      </w:pPr>
    </w:lvl>
    <w:lvl w:ilvl="1" w:tplc="368C2A54">
      <w:start w:val="1"/>
      <w:numFmt w:val="lowerLetter"/>
      <w:lvlText w:val="%2."/>
      <w:lvlJc w:val="left"/>
      <w:pPr>
        <w:ind w:left="1440" w:hanging="360"/>
      </w:pPr>
    </w:lvl>
    <w:lvl w:ilvl="2" w:tplc="25F0C0A6">
      <w:start w:val="1"/>
      <w:numFmt w:val="lowerRoman"/>
      <w:lvlText w:val="%3."/>
      <w:lvlJc w:val="right"/>
      <w:pPr>
        <w:ind w:left="2160" w:hanging="180"/>
      </w:pPr>
    </w:lvl>
    <w:lvl w:ilvl="3" w:tplc="5C2EEA9E">
      <w:start w:val="1"/>
      <w:numFmt w:val="decimal"/>
      <w:lvlText w:val="%4."/>
      <w:lvlJc w:val="left"/>
      <w:pPr>
        <w:ind w:left="2880" w:hanging="360"/>
      </w:pPr>
    </w:lvl>
    <w:lvl w:ilvl="4" w:tplc="773E117A">
      <w:start w:val="1"/>
      <w:numFmt w:val="lowerLetter"/>
      <w:lvlText w:val="%5."/>
      <w:lvlJc w:val="left"/>
      <w:pPr>
        <w:ind w:left="3600" w:hanging="360"/>
      </w:pPr>
    </w:lvl>
    <w:lvl w:ilvl="5" w:tplc="E4203F30">
      <w:start w:val="1"/>
      <w:numFmt w:val="lowerRoman"/>
      <w:lvlText w:val="%6."/>
      <w:lvlJc w:val="right"/>
      <w:pPr>
        <w:ind w:left="4320" w:hanging="180"/>
      </w:pPr>
    </w:lvl>
    <w:lvl w:ilvl="6" w:tplc="77E88C34">
      <w:start w:val="1"/>
      <w:numFmt w:val="decimal"/>
      <w:lvlText w:val="%7."/>
      <w:lvlJc w:val="left"/>
      <w:pPr>
        <w:ind w:left="5040" w:hanging="360"/>
      </w:pPr>
    </w:lvl>
    <w:lvl w:ilvl="7" w:tplc="2DEC211A">
      <w:start w:val="1"/>
      <w:numFmt w:val="lowerLetter"/>
      <w:lvlText w:val="%8."/>
      <w:lvlJc w:val="left"/>
      <w:pPr>
        <w:ind w:left="5760" w:hanging="360"/>
      </w:pPr>
    </w:lvl>
    <w:lvl w:ilvl="8" w:tplc="59E05E6A">
      <w:start w:val="1"/>
      <w:numFmt w:val="lowerRoman"/>
      <w:lvlText w:val="%9."/>
      <w:lvlJc w:val="right"/>
      <w:pPr>
        <w:ind w:left="6480" w:hanging="180"/>
      </w:pPr>
    </w:lvl>
  </w:abstractNum>
  <w:abstractNum w:abstractNumId="1" w15:restartNumberingAfterBreak="0">
    <w:nsid w:val="004B6D97"/>
    <w:multiLevelType w:val="hybridMultilevel"/>
    <w:tmpl w:val="001A61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7E2355"/>
    <w:multiLevelType w:val="hybridMultilevel"/>
    <w:tmpl w:val="7F508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B2145A"/>
    <w:multiLevelType w:val="hybridMultilevel"/>
    <w:tmpl w:val="4676AFE0"/>
    <w:lvl w:ilvl="0" w:tplc="9DBCBCFC">
      <w:start w:val="1"/>
      <w:numFmt w:val="decimal"/>
      <w:lvlText w:val="%1."/>
      <w:lvlJc w:val="left"/>
      <w:pPr>
        <w:tabs>
          <w:tab w:val="num" w:pos="720"/>
        </w:tabs>
        <w:ind w:left="720" w:hanging="360"/>
      </w:pPr>
      <w:rPr>
        <w:rFonts w:ascii="Trebuchet MS" w:eastAsia="Times New Roman" w:hAnsi="Trebuchet MS" w:cs="Arial"/>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74B1D8D"/>
    <w:multiLevelType w:val="hybridMultilevel"/>
    <w:tmpl w:val="A8507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032135"/>
    <w:multiLevelType w:val="hybridMultilevel"/>
    <w:tmpl w:val="3500A4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30A976E5"/>
    <w:multiLevelType w:val="hybridMultilevel"/>
    <w:tmpl w:val="F72C0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1F3384"/>
    <w:multiLevelType w:val="hybridMultilevel"/>
    <w:tmpl w:val="25104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8703E2"/>
    <w:multiLevelType w:val="hybridMultilevel"/>
    <w:tmpl w:val="5E102A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42B6895"/>
    <w:multiLevelType w:val="hybridMultilevel"/>
    <w:tmpl w:val="F63CF6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444E1CF3"/>
    <w:multiLevelType w:val="hybridMultilevel"/>
    <w:tmpl w:val="BD84E2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A575112"/>
    <w:multiLevelType w:val="hybridMultilevel"/>
    <w:tmpl w:val="C3645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F655720"/>
    <w:multiLevelType w:val="hybridMultilevel"/>
    <w:tmpl w:val="B4E2C55E"/>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 w15:restartNumberingAfterBreak="0">
    <w:nsid w:val="6FAA24B9"/>
    <w:multiLevelType w:val="hybridMultilevel"/>
    <w:tmpl w:val="1660A0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8"/>
  </w:num>
  <w:num w:numId="4">
    <w:abstractNumId w:val="1"/>
  </w:num>
  <w:num w:numId="5">
    <w:abstractNumId w:val="10"/>
  </w:num>
  <w:num w:numId="6">
    <w:abstractNumId w:val="11"/>
  </w:num>
  <w:num w:numId="7">
    <w:abstractNumId w:val="4"/>
  </w:num>
  <w:num w:numId="8">
    <w:abstractNumId w:val="12"/>
  </w:num>
  <w:num w:numId="9">
    <w:abstractNumId w:val="13"/>
  </w:num>
  <w:num w:numId="10">
    <w:abstractNumId w:val="9"/>
  </w:num>
  <w:num w:numId="11">
    <w:abstractNumId w:val="5"/>
  </w:num>
  <w:num w:numId="12">
    <w:abstractNumId w:val="2"/>
  </w:num>
  <w:num w:numId="13">
    <w:abstractNumId w:val="7"/>
  </w:num>
  <w:num w:numId="14">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6B3"/>
    <w:rsid w:val="00004434"/>
    <w:rsid w:val="00005F4C"/>
    <w:rsid w:val="00025B40"/>
    <w:rsid w:val="00031B4D"/>
    <w:rsid w:val="00036233"/>
    <w:rsid w:val="00043FC5"/>
    <w:rsid w:val="0009122D"/>
    <w:rsid w:val="00091B69"/>
    <w:rsid w:val="0009402B"/>
    <w:rsid w:val="000C5B25"/>
    <w:rsid w:val="000D47E1"/>
    <w:rsid w:val="000D7D70"/>
    <w:rsid w:val="000E6B5F"/>
    <w:rsid w:val="00120086"/>
    <w:rsid w:val="00120B7A"/>
    <w:rsid w:val="00127BA6"/>
    <w:rsid w:val="00135F0D"/>
    <w:rsid w:val="00143D66"/>
    <w:rsid w:val="001538EC"/>
    <w:rsid w:val="001753CA"/>
    <w:rsid w:val="00186B4A"/>
    <w:rsid w:val="00190342"/>
    <w:rsid w:val="00194ED0"/>
    <w:rsid w:val="001C26B3"/>
    <w:rsid w:val="001C7955"/>
    <w:rsid w:val="001E66E8"/>
    <w:rsid w:val="001F0D97"/>
    <w:rsid w:val="002024B4"/>
    <w:rsid w:val="00241317"/>
    <w:rsid w:val="00250499"/>
    <w:rsid w:val="00263086"/>
    <w:rsid w:val="0029791D"/>
    <w:rsid w:val="002B0CE9"/>
    <w:rsid w:val="002B64F8"/>
    <w:rsid w:val="002F64FC"/>
    <w:rsid w:val="002F699A"/>
    <w:rsid w:val="0031220F"/>
    <w:rsid w:val="0031481E"/>
    <w:rsid w:val="00335A41"/>
    <w:rsid w:val="00342726"/>
    <w:rsid w:val="00346FDE"/>
    <w:rsid w:val="003510F0"/>
    <w:rsid w:val="0035541E"/>
    <w:rsid w:val="00357867"/>
    <w:rsid w:val="00364A9E"/>
    <w:rsid w:val="00364CBF"/>
    <w:rsid w:val="003738C4"/>
    <w:rsid w:val="003826A3"/>
    <w:rsid w:val="003C0878"/>
    <w:rsid w:val="003E6924"/>
    <w:rsid w:val="00421F3E"/>
    <w:rsid w:val="00422CD2"/>
    <w:rsid w:val="0042649F"/>
    <w:rsid w:val="0048490F"/>
    <w:rsid w:val="004B0C34"/>
    <w:rsid w:val="004B586F"/>
    <w:rsid w:val="00514822"/>
    <w:rsid w:val="005444B9"/>
    <w:rsid w:val="0055608B"/>
    <w:rsid w:val="00564175"/>
    <w:rsid w:val="00577A1E"/>
    <w:rsid w:val="005A3426"/>
    <w:rsid w:val="005A52EC"/>
    <w:rsid w:val="005A77B3"/>
    <w:rsid w:val="005C5182"/>
    <w:rsid w:val="005C7027"/>
    <w:rsid w:val="005F6C85"/>
    <w:rsid w:val="006331A2"/>
    <w:rsid w:val="006470B4"/>
    <w:rsid w:val="006740A5"/>
    <w:rsid w:val="00676890"/>
    <w:rsid w:val="00683103"/>
    <w:rsid w:val="006856DB"/>
    <w:rsid w:val="0069384D"/>
    <w:rsid w:val="006A40BE"/>
    <w:rsid w:val="006A4FF8"/>
    <w:rsid w:val="006C7D17"/>
    <w:rsid w:val="007111C8"/>
    <w:rsid w:val="0072434B"/>
    <w:rsid w:val="00727141"/>
    <w:rsid w:val="00730830"/>
    <w:rsid w:val="0073320B"/>
    <w:rsid w:val="007423DC"/>
    <w:rsid w:val="00745AE2"/>
    <w:rsid w:val="0076462F"/>
    <w:rsid w:val="00766334"/>
    <w:rsid w:val="00791111"/>
    <w:rsid w:val="007B44D8"/>
    <w:rsid w:val="007D10E0"/>
    <w:rsid w:val="007E1891"/>
    <w:rsid w:val="007E368F"/>
    <w:rsid w:val="007E6847"/>
    <w:rsid w:val="008216D4"/>
    <w:rsid w:val="0082475A"/>
    <w:rsid w:val="00826A7B"/>
    <w:rsid w:val="00831CDA"/>
    <w:rsid w:val="008429BD"/>
    <w:rsid w:val="008447F7"/>
    <w:rsid w:val="00847D6F"/>
    <w:rsid w:val="00867628"/>
    <w:rsid w:val="00871A5C"/>
    <w:rsid w:val="00884DF4"/>
    <w:rsid w:val="008947BE"/>
    <w:rsid w:val="008A1D6D"/>
    <w:rsid w:val="008A534B"/>
    <w:rsid w:val="008C36F2"/>
    <w:rsid w:val="008D3440"/>
    <w:rsid w:val="008D58B8"/>
    <w:rsid w:val="008E02D9"/>
    <w:rsid w:val="0090290B"/>
    <w:rsid w:val="009040FC"/>
    <w:rsid w:val="00913F8C"/>
    <w:rsid w:val="009A7C89"/>
    <w:rsid w:val="009C1EFB"/>
    <w:rsid w:val="009D2CB7"/>
    <w:rsid w:val="00A15FB6"/>
    <w:rsid w:val="00A41A38"/>
    <w:rsid w:val="00A45FB9"/>
    <w:rsid w:val="00A463AB"/>
    <w:rsid w:val="00A56321"/>
    <w:rsid w:val="00A635BA"/>
    <w:rsid w:val="00AA5038"/>
    <w:rsid w:val="00AA7DB2"/>
    <w:rsid w:val="00AB72E4"/>
    <w:rsid w:val="00AE3DA5"/>
    <w:rsid w:val="00B16C0C"/>
    <w:rsid w:val="00B231FB"/>
    <w:rsid w:val="00B30AEA"/>
    <w:rsid w:val="00B40B8E"/>
    <w:rsid w:val="00B57AFE"/>
    <w:rsid w:val="00B67216"/>
    <w:rsid w:val="00B9055E"/>
    <w:rsid w:val="00BA3265"/>
    <w:rsid w:val="00BA5199"/>
    <w:rsid w:val="00BC7682"/>
    <w:rsid w:val="00BD0CEE"/>
    <w:rsid w:val="00C3118B"/>
    <w:rsid w:val="00C35D1E"/>
    <w:rsid w:val="00C402B7"/>
    <w:rsid w:val="00C41A41"/>
    <w:rsid w:val="00C43FB6"/>
    <w:rsid w:val="00C747BE"/>
    <w:rsid w:val="00C81E34"/>
    <w:rsid w:val="00CA59CA"/>
    <w:rsid w:val="00CA73AD"/>
    <w:rsid w:val="00CB536C"/>
    <w:rsid w:val="00CF529E"/>
    <w:rsid w:val="00D00E75"/>
    <w:rsid w:val="00D132E3"/>
    <w:rsid w:val="00D36AAA"/>
    <w:rsid w:val="00D37104"/>
    <w:rsid w:val="00D51B24"/>
    <w:rsid w:val="00D7091A"/>
    <w:rsid w:val="00DA40B8"/>
    <w:rsid w:val="00DB3D6F"/>
    <w:rsid w:val="00DB68A5"/>
    <w:rsid w:val="00DD3D5F"/>
    <w:rsid w:val="00DD55EB"/>
    <w:rsid w:val="00DD72C5"/>
    <w:rsid w:val="00DD79B8"/>
    <w:rsid w:val="00DE6384"/>
    <w:rsid w:val="00DE67BF"/>
    <w:rsid w:val="00E23105"/>
    <w:rsid w:val="00E3374A"/>
    <w:rsid w:val="00E35939"/>
    <w:rsid w:val="00E62BE1"/>
    <w:rsid w:val="00E70B9F"/>
    <w:rsid w:val="00E72C03"/>
    <w:rsid w:val="00EC5BB6"/>
    <w:rsid w:val="00ED0C58"/>
    <w:rsid w:val="00ED3638"/>
    <w:rsid w:val="00EE76B0"/>
    <w:rsid w:val="00EF0BC2"/>
    <w:rsid w:val="00EF333A"/>
    <w:rsid w:val="00EF626C"/>
    <w:rsid w:val="00EF6384"/>
    <w:rsid w:val="00F1063A"/>
    <w:rsid w:val="00F24B32"/>
    <w:rsid w:val="00F54CA0"/>
    <w:rsid w:val="00F56DD7"/>
    <w:rsid w:val="00F85CE7"/>
    <w:rsid w:val="00FB062C"/>
    <w:rsid w:val="00FB13B2"/>
    <w:rsid w:val="00FB1C15"/>
    <w:rsid w:val="00FC5823"/>
    <w:rsid w:val="00FD1E09"/>
    <w:rsid w:val="00FD1E9B"/>
    <w:rsid w:val="0266440E"/>
    <w:rsid w:val="026FAC93"/>
    <w:rsid w:val="029A41CC"/>
    <w:rsid w:val="02C051CE"/>
    <w:rsid w:val="0327697A"/>
    <w:rsid w:val="05CB3411"/>
    <w:rsid w:val="0619134D"/>
    <w:rsid w:val="061F4D9C"/>
    <w:rsid w:val="064BA855"/>
    <w:rsid w:val="06574FDC"/>
    <w:rsid w:val="074B160D"/>
    <w:rsid w:val="09409FEC"/>
    <w:rsid w:val="09D879EF"/>
    <w:rsid w:val="09EB627B"/>
    <w:rsid w:val="0B079F72"/>
    <w:rsid w:val="0B4E261F"/>
    <w:rsid w:val="0B6CD3DD"/>
    <w:rsid w:val="0C65784F"/>
    <w:rsid w:val="0C7840AE"/>
    <w:rsid w:val="0CE24431"/>
    <w:rsid w:val="0E5ACEE1"/>
    <w:rsid w:val="0E7E1492"/>
    <w:rsid w:val="0F28AA4B"/>
    <w:rsid w:val="0F65E2C3"/>
    <w:rsid w:val="10171731"/>
    <w:rsid w:val="10C47AAC"/>
    <w:rsid w:val="10CAB84B"/>
    <w:rsid w:val="11A07C20"/>
    <w:rsid w:val="12A528AA"/>
    <w:rsid w:val="12AC9DDF"/>
    <w:rsid w:val="12ED7E5B"/>
    <w:rsid w:val="13538C57"/>
    <w:rsid w:val="14278099"/>
    <w:rsid w:val="1453E52B"/>
    <w:rsid w:val="16AD343B"/>
    <w:rsid w:val="177EB33A"/>
    <w:rsid w:val="179F1F9A"/>
    <w:rsid w:val="189CBC75"/>
    <w:rsid w:val="18C45D2D"/>
    <w:rsid w:val="191A839B"/>
    <w:rsid w:val="199A2026"/>
    <w:rsid w:val="1ABD4821"/>
    <w:rsid w:val="1ACB4E3F"/>
    <w:rsid w:val="1C8F987D"/>
    <w:rsid w:val="1CB9C407"/>
    <w:rsid w:val="1D7514B3"/>
    <w:rsid w:val="1F8442C7"/>
    <w:rsid w:val="2004F24D"/>
    <w:rsid w:val="2114F5CE"/>
    <w:rsid w:val="2123DE85"/>
    <w:rsid w:val="2131E4A3"/>
    <w:rsid w:val="215389D0"/>
    <w:rsid w:val="21C57455"/>
    <w:rsid w:val="22686C73"/>
    <w:rsid w:val="22A673B4"/>
    <w:rsid w:val="2428749F"/>
    <w:rsid w:val="24B1F93F"/>
    <w:rsid w:val="26DA6B1C"/>
    <w:rsid w:val="26FBF738"/>
    <w:rsid w:val="2704DD43"/>
    <w:rsid w:val="27D3C76F"/>
    <w:rsid w:val="29394FF0"/>
    <w:rsid w:val="2A47C6CE"/>
    <w:rsid w:val="2A6A2C7F"/>
    <w:rsid w:val="2A9B7264"/>
    <w:rsid w:val="2AB18599"/>
    <w:rsid w:val="2BA93B26"/>
    <w:rsid w:val="2CCE8015"/>
    <w:rsid w:val="2D1F031F"/>
    <w:rsid w:val="2D3E0FFA"/>
    <w:rsid w:val="2FBABAC2"/>
    <w:rsid w:val="30166418"/>
    <w:rsid w:val="305C885F"/>
    <w:rsid w:val="31A4F7E2"/>
    <w:rsid w:val="324CA403"/>
    <w:rsid w:val="335A2B46"/>
    <w:rsid w:val="348E2BE5"/>
    <w:rsid w:val="349BE483"/>
    <w:rsid w:val="34F94AA5"/>
    <w:rsid w:val="35043F24"/>
    <w:rsid w:val="35802870"/>
    <w:rsid w:val="3629FC46"/>
    <w:rsid w:val="367429EE"/>
    <w:rsid w:val="383F1F7A"/>
    <w:rsid w:val="3933C688"/>
    <w:rsid w:val="3951ED65"/>
    <w:rsid w:val="3B6AD588"/>
    <w:rsid w:val="3B78DBA6"/>
    <w:rsid w:val="3BF054A5"/>
    <w:rsid w:val="3CBA7C03"/>
    <w:rsid w:val="3D7A1C6A"/>
    <w:rsid w:val="3E1BE5CE"/>
    <w:rsid w:val="3EB78DB9"/>
    <w:rsid w:val="3F4FC227"/>
    <w:rsid w:val="3FB85ED6"/>
    <w:rsid w:val="408A827E"/>
    <w:rsid w:val="40C5F8FA"/>
    <w:rsid w:val="413ED86D"/>
    <w:rsid w:val="424BC0E6"/>
    <w:rsid w:val="42813AD6"/>
    <w:rsid w:val="42DD8DAB"/>
    <w:rsid w:val="433FD64C"/>
    <w:rsid w:val="445014DB"/>
    <w:rsid w:val="45011335"/>
    <w:rsid w:val="453A4636"/>
    <w:rsid w:val="45A0339F"/>
    <w:rsid w:val="46143470"/>
    <w:rsid w:val="468C1F59"/>
    <w:rsid w:val="46E9DB33"/>
    <w:rsid w:val="4793F3EB"/>
    <w:rsid w:val="48BFF1ED"/>
    <w:rsid w:val="491AAEC0"/>
    <w:rsid w:val="4A0DEB4B"/>
    <w:rsid w:val="4B0B8777"/>
    <w:rsid w:val="4BBD4C56"/>
    <w:rsid w:val="4E822923"/>
    <w:rsid w:val="4ED11EAC"/>
    <w:rsid w:val="4F5EF480"/>
    <w:rsid w:val="4FB53293"/>
    <w:rsid w:val="505C4348"/>
    <w:rsid w:val="506CEF0D"/>
    <w:rsid w:val="50DF0DE9"/>
    <w:rsid w:val="5102ABFA"/>
    <w:rsid w:val="528B2325"/>
    <w:rsid w:val="536C1763"/>
    <w:rsid w:val="54FD340C"/>
    <w:rsid w:val="56479E87"/>
    <w:rsid w:val="569B782A"/>
    <w:rsid w:val="56B8B419"/>
    <w:rsid w:val="5769425E"/>
    <w:rsid w:val="57D4A0E9"/>
    <w:rsid w:val="59B0EFE5"/>
    <w:rsid w:val="5A11FC3C"/>
    <w:rsid w:val="5AA2E6B0"/>
    <w:rsid w:val="5ABB420D"/>
    <w:rsid w:val="5ADCC1A4"/>
    <w:rsid w:val="5B8CA4E7"/>
    <w:rsid w:val="5C6DFCC4"/>
    <w:rsid w:val="5C712560"/>
    <w:rsid w:val="5D3E2AE1"/>
    <w:rsid w:val="5D6542E7"/>
    <w:rsid w:val="5DEA0F11"/>
    <w:rsid w:val="5E2927F8"/>
    <w:rsid w:val="5EE7B581"/>
    <w:rsid w:val="5F9F8731"/>
    <w:rsid w:val="60E249FA"/>
    <w:rsid w:val="6176D5CA"/>
    <w:rsid w:val="61817BD9"/>
    <w:rsid w:val="618D187F"/>
    <w:rsid w:val="619722E0"/>
    <w:rsid w:val="622C923A"/>
    <w:rsid w:val="62CF5137"/>
    <w:rsid w:val="62E11904"/>
    <w:rsid w:val="6303F6AA"/>
    <w:rsid w:val="63B1F55A"/>
    <w:rsid w:val="63BCE7DD"/>
    <w:rsid w:val="63E3AC09"/>
    <w:rsid w:val="6400D5AF"/>
    <w:rsid w:val="65AB27F8"/>
    <w:rsid w:val="66809D91"/>
    <w:rsid w:val="66FA41E1"/>
    <w:rsid w:val="673ACDF6"/>
    <w:rsid w:val="6797624A"/>
    <w:rsid w:val="67AB0FEC"/>
    <w:rsid w:val="67DDEBA5"/>
    <w:rsid w:val="69C96582"/>
    <w:rsid w:val="6A10FD0C"/>
    <w:rsid w:val="6A4CCB44"/>
    <w:rsid w:val="6A6D6825"/>
    <w:rsid w:val="6AAD4E1C"/>
    <w:rsid w:val="6B064429"/>
    <w:rsid w:val="6B8A86E0"/>
    <w:rsid w:val="6C543C52"/>
    <w:rsid w:val="6CCAA7C5"/>
    <w:rsid w:val="6D489DCE"/>
    <w:rsid w:val="6E52404B"/>
    <w:rsid w:val="6E768EFD"/>
    <w:rsid w:val="6E955A44"/>
    <w:rsid w:val="6F083CDE"/>
    <w:rsid w:val="6F329D64"/>
    <w:rsid w:val="6FBB3AA1"/>
    <w:rsid w:val="6FFA53E4"/>
    <w:rsid w:val="7062BFFA"/>
    <w:rsid w:val="71E0A007"/>
    <w:rsid w:val="71F79B42"/>
    <w:rsid w:val="753DBBB0"/>
    <w:rsid w:val="7563B6B4"/>
    <w:rsid w:val="757617C7"/>
    <w:rsid w:val="75C30358"/>
    <w:rsid w:val="77395E1B"/>
    <w:rsid w:val="782CC9CD"/>
    <w:rsid w:val="78380C8E"/>
    <w:rsid w:val="78604A6C"/>
    <w:rsid w:val="78EFF5A5"/>
    <w:rsid w:val="792D9670"/>
    <w:rsid w:val="799CC624"/>
    <w:rsid w:val="79C89A2E"/>
    <w:rsid w:val="7A70FEDD"/>
    <w:rsid w:val="7A8BC606"/>
    <w:rsid w:val="7ADAAD6C"/>
    <w:rsid w:val="7B1BDC78"/>
    <w:rsid w:val="7B646A8F"/>
    <w:rsid w:val="7B8A4F0B"/>
    <w:rsid w:val="7CE0DB4B"/>
    <w:rsid w:val="7CF3E39F"/>
    <w:rsid w:val="7D003AF0"/>
    <w:rsid w:val="7D6EC899"/>
    <w:rsid w:val="7E431802"/>
    <w:rsid w:val="7E9FAE80"/>
    <w:rsid w:val="7EB772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4151251"/>
  <w15:docId w15:val="{2BFC6951-4561-468E-8E65-7C78268AA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29B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1C26B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rsid w:val="001C26B3"/>
    <w:rPr>
      <w:sz w:val="20"/>
      <w:szCs w:val="20"/>
    </w:rPr>
  </w:style>
  <w:style w:type="character" w:customStyle="1" w:styleId="FootnoteTextChar">
    <w:name w:val="Footnote Text Char"/>
    <w:basedOn w:val="DefaultParagraphFont"/>
    <w:link w:val="FootnoteText"/>
    <w:uiPriority w:val="99"/>
    <w:semiHidden/>
    <w:locked/>
    <w:rsid w:val="007111C8"/>
    <w:rPr>
      <w:rFonts w:cs="Times New Roman"/>
      <w:sz w:val="20"/>
      <w:szCs w:val="20"/>
    </w:rPr>
  </w:style>
  <w:style w:type="character" w:styleId="FootnoteReference">
    <w:name w:val="footnote reference"/>
    <w:basedOn w:val="DefaultParagraphFont"/>
    <w:uiPriority w:val="99"/>
    <w:semiHidden/>
    <w:rsid w:val="001C26B3"/>
    <w:rPr>
      <w:rFonts w:cs="Times New Roman"/>
      <w:vertAlign w:val="superscript"/>
    </w:rPr>
  </w:style>
  <w:style w:type="paragraph" w:customStyle="1" w:styleId="NormalWeb10">
    <w:name w:val="Normal (Web)10"/>
    <w:basedOn w:val="Normal"/>
    <w:uiPriority w:val="99"/>
    <w:rsid w:val="00BC7682"/>
    <w:pPr>
      <w:spacing w:before="200" w:after="200" w:line="312" w:lineRule="auto"/>
      <w:ind w:left="200"/>
    </w:pPr>
  </w:style>
  <w:style w:type="paragraph" w:styleId="ListParagraph">
    <w:name w:val="List Paragraph"/>
    <w:basedOn w:val="Normal"/>
    <w:uiPriority w:val="99"/>
    <w:qFormat/>
    <w:rsid w:val="003E6924"/>
    <w:pPr>
      <w:ind w:left="720"/>
      <w:contextualSpacing/>
    </w:pPr>
  </w:style>
  <w:style w:type="character" w:styleId="Hyperlink">
    <w:name w:val="Hyperlink"/>
    <w:unhideWhenUsed/>
    <w:rsid w:val="0009402B"/>
    <w:rPr>
      <w:color w:val="0000FF"/>
      <w:u w:val="single"/>
    </w:rPr>
  </w:style>
  <w:style w:type="character" w:styleId="FollowedHyperlink">
    <w:name w:val="FollowedHyperlink"/>
    <w:basedOn w:val="DefaultParagraphFont"/>
    <w:uiPriority w:val="99"/>
    <w:semiHidden/>
    <w:unhideWhenUsed/>
    <w:rsid w:val="000D47E1"/>
    <w:rPr>
      <w:color w:val="800080" w:themeColor="followedHyperlink"/>
      <w:u w:val="single"/>
    </w:rPr>
  </w:style>
  <w:style w:type="character" w:customStyle="1" w:styleId="normaltextrun">
    <w:name w:val="normaltextrun"/>
    <w:basedOn w:val="DefaultParagraphFont"/>
    <w:rsid w:val="003554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2564232">
      <w:bodyDiv w:val="1"/>
      <w:marLeft w:val="0"/>
      <w:marRight w:val="0"/>
      <w:marTop w:val="0"/>
      <w:marBottom w:val="0"/>
      <w:divBdr>
        <w:top w:val="none" w:sz="0" w:space="0" w:color="auto"/>
        <w:left w:val="none" w:sz="0" w:space="0" w:color="auto"/>
        <w:bottom w:val="none" w:sz="0" w:space="0" w:color="auto"/>
        <w:right w:val="none" w:sz="0" w:space="0" w:color="auto"/>
      </w:divBdr>
    </w:div>
    <w:div w:id="839732684">
      <w:marLeft w:val="0"/>
      <w:marRight w:val="0"/>
      <w:marTop w:val="0"/>
      <w:marBottom w:val="0"/>
      <w:divBdr>
        <w:top w:val="none" w:sz="0" w:space="0" w:color="auto"/>
        <w:left w:val="none" w:sz="0" w:space="0" w:color="auto"/>
        <w:bottom w:val="none" w:sz="0" w:space="0" w:color="auto"/>
        <w:right w:val="none" w:sz="0" w:space="0" w:color="auto"/>
      </w:divBdr>
      <w:divsChild>
        <w:div w:id="839732683">
          <w:marLeft w:val="0"/>
          <w:marRight w:val="0"/>
          <w:marTop w:val="0"/>
          <w:marBottom w:val="0"/>
          <w:divBdr>
            <w:top w:val="none" w:sz="0" w:space="0" w:color="auto"/>
            <w:left w:val="none" w:sz="0" w:space="0" w:color="auto"/>
            <w:bottom w:val="single" w:sz="12" w:space="0" w:color="F0F6FF"/>
            <w:right w:val="none" w:sz="0" w:space="0" w:color="auto"/>
          </w:divBdr>
          <w:divsChild>
            <w:div w:id="839732682">
              <w:marLeft w:val="2550"/>
              <w:marRight w:val="2550"/>
              <w:marTop w:val="0"/>
              <w:marBottom w:val="0"/>
              <w:divBdr>
                <w:top w:val="none" w:sz="0" w:space="0" w:color="auto"/>
                <w:left w:val="none" w:sz="0" w:space="0" w:color="auto"/>
                <w:bottom w:val="none" w:sz="0" w:space="0" w:color="auto"/>
                <w:right w:val="none" w:sz="0" w:space="0" w:color="auto"/>
              </w:divBdr>
            </w:div>
          </w:divsChild>
        </w:div>
      </w:divsChild>
    </w:div>
    <w:div w:id="839732687">
      <w:marLeft w:val="0"/>
      <w:marRight w:val="0"/>
      <w:marTop w:val="0"/>
      <w:marBottom w:val="0"/>
      <w:divBdr>
        <w:top w:val="none" w:sz="0" w:space="0" w:color="auto"/>
        <w:left w:val="none" w:sz="0" w:space="0" w:color="auto"/>
        <w:bottom w:val="none" w:sz="0" w:space="0" w:color="auto"/>
        <w:right w:val="none" w:sz="0" w:space="0" w:color="auto"/>
      </w:divBdr>
    </w:div>
    <w:div w:id="839732690">
      <w:marLeft w:val="0"/>
      <w:marRight w:val="0"/>
      <w:marTop w:val="0"/>
      <w:marBottom w:val="0"/>
      <w:divBdr>
        <w:top w:val="none" w:sz="0" w:space="0" w:color="auto"/>
        <w:left w:val="none" w:sz="0" w:space="0" w:color="auto"/>
        <w:bottom w:val="none" w:sz="0" w:space="0" w:color="auto"/>
        <w:right w:val="none" w:sz="0" w:space="0" w:color="auto"/>
      </w:divBdr>
    </w:div>
    <w:div w:id="839732693">
      <w:marLeft w:val="0"/>
      <w:marRight w:val="0"/>
      <w:marTop w:val="0"/>
      <w:marBottom w:val="0"/>
      <w:divBdr>
        <w:top w:val="none" w:sz="0" w:space="0" w:color="auto"/>
        <w:left w:val="none" w:sz="0" w:space="0" w:color="auto"/>
        <w:bottom w:val="none" w:sz="0" w:space="0" w:color="auto"/>
        <w:right w:val="none" w:sz="0" w:space="0" w:color="auto"/>
      </w:divBdr>
      <w:divsChild>
        <w:div w:id="839732691">
          <w:marLeft w:val="547"/>
          <w:marRight w:val="0"/>
          <w:marTop w:val="115"/>
          <w:marBottom w:val="0"/>
          <w:divBdr>
            <w:top w:val="none" w:sz="0" w:space="0" w:color="auto"/>
            <w:left w:val="none" w:sz="0" w:space="0" w:color="auto"/>
            <w:bottom w:val="none" w:sz="0" w:space="0" w:color="auto"/>
            <w:right w:val="none" w:sz="0" w:space="0" w:color="auto"/>
          </w:divBdr>
        </w:div>
        <w:div w:id="839732696">
          <w:marLeft w:val="547"/>
          <w:marRight w:val="0"/>
          <w:marTop w:val="115"/>
          <w:marBottom w:val="0"/>
          <w:divBdr>
            <w:top w:val="none" w:sz="0" w:space="0" w:color="auto"/>
            <w:left w:val="none" w:sz="0" w:space="0" w:color="auto"/>
            <w:bottom w:val="none" w:sz="0" w:space="0" w:color="auto"/>
            <w:right w:val="none" w:sz="0" w:space="0" w:color="auto"/>
          </w:divBdr>
        </w:div>
        <w:div w:id="839732697">
          <w:marLeft w:val="547"/>
          <w:marRight w:val="0"/>
          <w:marTop w:val="115"/>
          <w:marBottom w:val="0"/>
          <w:divBdr>
            <w:top w:val="none" w:sz="0" w:space="0" w:color="auto"/>
            <w:left w:val="none" w:sz="0" w:space="0" w:color="auto"/>
            <w:bottom w:val="none" w:sz="0" w:space="0" w:color="auto"/>
            <w:right w:val="none" w:sz="0" w:space="0" w:color="auto"/>
          </w:divBdr>
        </w:div>
      </w:divsChild>
    </w:div>
    <w:div w:id="839732698">
      <w:marLeft w:val="0"/>
      <w:marRight w:val="0"/>
      <w:marTop w:val="0"/>
      <w:marBottom w:val="0"/>
      <w:divBdr>
        <w:top w:val="none" w:sz="0" w:space="0" w:color="auto"/>
        <w:left w:val="none" w:sz="0" w:space="0" w:color="auto"/>
        <w:bottom w:val="none" w:sz="0" w:space="0" w:color="auto"/>
        <w:right w:val="none" w:sz="0" w:space="0" w:color="auto"/>
      </w:divBdr>
      <w:divsChild>
        <w:div w:id="839732688">
          <w:marLeft w:val="0"/>
          <w:marRight w:val="0"/>
          <w:marTop w:val="0"/>
          <w:marBottom w:val="0"/>
          <w:divBdr>
            <w:top w:val="none" w:sz="0" w:space="0" w:color="auto"/>
            <w:left w:val="none" w:sz="0" w:space="0" w:color="auto"/>
            <w:bottom w:val="none" w:sz="0" w:space="0" w:color="auto"/>
            <w:right w:val="none" w:sz="0" w:space="0" w:color="auto"/>
          </w:divBdr>
          <w:divsChild>
            <w:div w:id="839732679">
              <w:marLeft w:val="0"/>
              <w:marRight w:val="0"/>
              <w:marTop w:val="0"/>
              <w:marBottom w:val="0"/>
              <w:divBdr>
                <w:top w:val="none" w:sz="0" w:space="0" w:color="auto"/>
                <w:left w:val="none" w:sz="0" w:space="0" w:color="auto"/>
                <w:bottom w:val="none" w:sz="0" w:space="0" w:color="auto"/>
                <w:right w:val="none" w:sz="0" w:space="0" w:color="auto"/>
              </w:divBdr>
            </w:div>
            <w:div w:id="839732680">
              <w:marLeft w:val="0"/>
              <w:marRight w:val="0"/>
              <w:marTop w:val="0"/>
              <w:marBottom w:val="0"/>
              <w:divBdr>
                <w:top w:val="none" w:sz="0" w:space="0" w:color="auto"/>
                <w:left w:val="none" w:sz="0" w:space="0" w:color="auto"/>
                <w:bottom w:val="none" w:sz="0" w:space="0" w:color="auto"/>
                <w:right w:val="none" w:sz="0" w:space="0" w:color="auto"/>
              </w:divBdr>
            </w:div>
            <w:div w:id="839732681">
              <w:marLeft w:val="0"/>
              <w:marRight w:val="0"/>
              <w:marTop w:val="0"/>
              <w:marBottom w:val="0"/>
              <w:divBdr>
                <w:top w:val="none" w:sz="0" w:space="0" w:color="auto"/>
                <w:left w:val="none" w:sz="0" w:space="0" w:color="auto"/>
                <w:bottom w:val="none" w:sz="0" w:space="0" w:color="auto"/>
                <w:right w:val="none" w:sz="0" w:space="0" w:color="auto"/>
              </w:divBdr>
            </w:div>
            <w:div w:id="839732685">
              <w:marLeft w:val="0"/>
              <w:marRight w:val="0"/>
              <w:marTop w:val="0"/>
              <w:marBottom w:val="0"/>
              <w:divBdr>
                <w:top w:val="none" w:sz="0" w:space="0" w:color="auto"/>
                <w:left w:val="none" w:sz="0" w:space="0" w:color="auto"/>
                <w:bottom w:val="none" w:sz="0" w:space="0" w:color="auto"/>
                <w:right w:val="none" w:sz="0" w:space="0" w:color="auto"/>
              </w:divBdr>
            </w:div>
            <w:div w:id="839732686">
              <w:marLeft w:val="0"/>
              <w:marRight w:val="0"/>
              <w:marTop w:val="0"/>
              <w:marBottom w:val="0"/>
              <w:divBdr>
                <w:top w:val="none" w:sz="0" w:space="0" w:color="auto"/>
                <w:left w:val="none" w:sz="0" w:space="0" w:color="auto"/>
                <w:bottom w:val="none" w:sz="0" w:space="0" w:color="auto"/>
                <w:right w:val="none" w:sz="0" w:space="0" w:color="auto"/>
              </w:divBdr>
            </w:div>
            <w:div w:id="839732689">
              <w:marLeft w:val="0"/>
              <w:marRight w:val="0"/>
              <w:marTop w:val="0"/>
              <w:marBottom w:val="0"/>
              <w:divBdr>
                <w:top w:val="none" w:sz="0" w:space="0" w:color="auto"/>
                <w:left w:val="none" w:sz="0" w:space="0" w:color="auto"/>
                <w:bottom w:val="none" w:sz="0" w:space="0" w:color="auto"/>
                <w:right w:val="none" w:sz="0" w:space="0" w:color="auto"/>
              </w:divBdr>
            </w:div>
            <w:div w:id="839732692">
              <w:marLeft w:val="0"/>
              <w:marRight w:val="0"/>
              <w:marTop w:val="0"/>
              <w:marBottom w:val="0"/>
              <w:divBdr>
                <w:top w:val="none" w:sz="0" w:space="0" w:color="auto"/>
                <w:left w:val="none" w:sz="0" w:space="0" w:color="auto"/>
                <w:bottom w:val="none" w:sz="0" w:space="0" w:color="auto"/>
                <w:right w:val="none" w:sz="0" w:space="0" w:color="auto"/>
              </w:divBdr>
            </w:div>
            <w:div w:id="839732694">
              <w:marLeft w:val="0"/>
              <w:marRight w:val="0"/>
              <w:marTop w:val="0"/>
              <w:marBottom w:val="0"/>
              <w:divBdr>
                <w:top w:val="none" w:sz="0" w:space="0" w:color="auto"/>
                <w:left w:val="none" w:sz="0" w:space="0" w:color="auto"/>
                <w:bottom w:val="none" w:sz="0" w:space="0" w:color="auto"/>
                <w:right w:val="none" w:sz="0" w:space="0" w:color="auto"/>
              </w:divBdr>
            </w:div>
            <w:div w:id="839732695">
              <w:marLeft w:val="0"/>
              <w:marRight w:val="0"/>
              <w:marTop w:val="0"/>
              <w:marBottom w:val="0"/>
              <w:divBdr>
                <w:top w:val="none" w:sz="0" w:space="0" w:color="auto"/>
                <w:left w:val="none" w:sz="0" w:space="0" w:color="auto"/>
                <w:bottom w:val="none" w:sz="0" w:space="0" w:color="auto"/>
                <w:right w:val="none" w:sz="0" w:space="0" w:color="auto"/>
              </w:divBdr>
            </w:div>
            <w:div w:id="839732699">
              <w:marLeft w:val="0"/>
              <w:marRight w:val="0"/>
              <w:marTop w:val="0"/>
              <w:marBottom w:val="0"/>
              <w:divBdr>
                <w:top w:val="none" w:sz="0" w:space="0" w:color="auto"/>
                <w:left w:val="none" w:sz="0" w:space="0" w:color="auto"/>
                <w:bottom w:val="none" w:sz="0" w:space="0" w:color="auto"/>
                <w:right w:val="none" w:sz="0" w:space="0" w:color="auto"/>
              </w:divBdr>
            </w:div>
            <w:div w:id="83973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hsggc.scot/downloads/healthy-minds-online-guidance-4/"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D7639505EF5B41842C7C87F4DDBCA7" ma:contentTypeVersion="3" ma:contentTypeDescription="Create a new document." ma:contentTypeScope="" ma:versionID="fce9385027f82ee279a770e7f5e089c3">
  <xsd:schema xmlns:xsd="http://www.w3.org/2001/XMLSchema" xmlns:xs="http://www.w3.org/2001/XMLSchema" xmlns:p="http://schemas.microsoft.com/office/2006/metadata/properties" xmlns:ns2="841fc1a9-cac2-4f53-bc2b-203fd7d96cbe" targetNamespace="http://schemas.microsoft.com/office/2006/metadata/properties" ma:root="true" ma:fieldsID="097d8291ed27dfa28db8151eb6313202" ns2:_="">
    <xsd:import namespace="841fc1a9-cac2-4f53-bc2b-203fd7d96cbe"/>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1fc1a9-cac2-4f53-bc2b-203fd7d96c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8A5D46-7DE8-48E8-B035-7123E3A0768B}">
  <ds:schemaRefs>
    <ds:schemaRef ds:uri="http://purl.org/dc/terms/"/>
    <ds:schemaRef ds:uri="841fc1a9-cac2-4f53-bc2b-203fd7d96cbe"/>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59D87CCC-6A15-43C4-B8FD-CC3136138D96}">
  <ds:schemaRefs>
    <ds:schemaRef ds:uri="http://schemas.microsoft.com/sharepoint/v3/contenttype/forms"/>
  </ds:schemaRefs>
</ds:datastoreItem>
</file>

<file path=customXml/itemProps3.xml><?xml version="1.0" encoding="utf-8"?>
<ds:datastoreItem xmlns:ds="http://schemas.openxmlformats.org/officeDocument/2006/customXml" ds:itemID="{E6A7CC8F-1078-4EC7-8D21-4BECB8E112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1fc1a9-cac2-4f53-bc2b-203fd7d96c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2185</Words>
  <Characters>11737</Characters>
  <Application>Microsoft Office Word</Application>
  <DocSecurity>0</DocSecurity>
  <Lines>260</Lines>
  <Paragraphs>148</Paragraphs>
  <ScaleCrop>false</ScaleCrop>
  <HeadingPairs>
    <vt:vector size="2" baseType="variant">
      <vt:variant>
        <vt:lpstr>Title</vt:lpstr>
      </vt:variant>
      <vt:variant>
        <vt:i4>1</vt:i4>
      </vt:variant>
    </vt:vector>
  </HeadingPairs>
  <TitlesOfParts>
    <vt:vector size="1" baseType="lpstr">
      <vt:lpstr>Session</vt:lpstr>
    </vt:vector>
  </TitlesOfParts>
  <Company>NHSGGC</Company>
  <LinksUpToDate>false</LinksUpToDate>
  <CharactersWithSpaces>13774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Session</dc:title>
  <dc:subject/>
  <dc:creator>MGuthrie1</dc:creator>
  <cp:keywords/>
  <dc:description/>
  <cp:lastModifiedBy>Hills, Laura</cp:lastModifiedBy>
  <cp:revision>3</cp:revision>
  <cp:lastPrinted>2018-05-01T14:19:00Z</cp:lastPrinted>
  <dcterms:created xsi:type="dcterms:W3CDTF">2023-11-14T16:27:00Z</dcterms:created>
  <dcterms:modified xsi:type="dcterms:W3CDTF">2023-12-06T14:03:00Z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5b7ff9795f4cfeb55ac51538dc554467e892fa2134e59505d4db8e077fc7d57a</vt:lpwstr>
  </property>
  <property fmtid="{D5CDD505-2E9C-101B-9397-08002B2CF9AE}" pid="3" name="ContentTypeId">
    <vt:lpwstr>0x0101006CD7639505EF5B41842C7C87F4DDBCA7</vt:lpwstr>
  </property>
</Properties>
</file>