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C253F" w14:textId="77777777" w:rsidR="002233FD" w:rsidRPr="00C82317" w:rsidRDefault="009C4AF8" w:rsidP="009C4AF8">
      <w:pPr>
        <w:jc w:val="right"/>
        <w:rPr>
          <w:rFonts w:ascii="Arial" w:hAnsi="Arial" w:cs="Arial"/>
          <w:b/>
        </w:rPr>
      </w:pPr>
      <w:r w:rsidRPr="00C8231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E6767A" w:rsidRPr="00C82317">
        <w:rPr>
          <w:rFonts w:ascii="Arial" w:hAnsi="Arial" w:cs="Arial"/>
          <w:b/>
          <w:noProof/>
          <w:lang w:eastAsia="en-GB"/>
        </w:rPr>
        <w:drawing>
          <wp:inline distT="0" distB="0" distL="0" distR="0" wp14:anchorId="6BB062E1" wp14:editId="07777777">
            <wp:extent cx="981075" cy="704850"/>
            <wp:effectExtent l="0" t="0" r="0" b="0"/>
            <wp:docPr id="1" name="Picture 1" descr="\\xggc-vrtl-04\HOME3$\GUTHRMI769\HI Lead MH Info\logo_NHSGGC_ 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xggc-vrtl-04\HOME3$\GUTHRMI769\HI Lead MH Info\logo_NHSGGC_ 2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E5A4" w14:textId="118BAF72" w:rsidR="009C4AF8" w:rsidRPr="00F9693B" w:rsidRDefault="036B4234" w:rsidP="54413A8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54413A85">
        <w:rPr>
          <w:rFonts w:ascii="Arial" w:hAnsi="Arial" w:cs="Arial"/>
          <w:b/>
          <w:bCs/>
          <w:sz w:val="24"/>
          <w:szCs w:val="24"/>
          <w:u w:val="single"/>
        </w:rPr>
        <w:t xml:space="preserve">Screen Time </w:t>
      </w:r>
      <w:r w:rsidR="00C82317" w:rsidRPr="54413A85">
        <w:rPr>
          <w:rFonts w:ascii="Arial" w:hAnsi="Arial" w:cs="Arial"/>
          <w:b/>
          <w:bCs/>
          <w:sz w:val="24"/>
          <w:szCs w:val="24"/>
          <w:u w:val="single"/>
        </w:rPr>
        <w:t xml:space="preserve">Resources </w:t>
      </w:r>
    </w:p>
    <w:p w14:paraId="47BBF894" w14:textId="257540F6" w:rsidR="0047223B" w:rsidRPr="0047223B" w:rsidRDefault="0047223B" w:rsidP="002233FD">
      <w:pPr>
        <w:rPr>
          <w:rFonts w:ascii="Arial" w:hAnsi="Arial" w:cs="Arial"/>
        </w:rPr>
      </w:pPr>
      <w:r w:rsidRPr="54413A85">
        <w:rPr>
          <w:rFonts w:ascii="Arial" w:hAnsi="Arial" w:cs="Arial"/>
        </w:rPr>
        <w:t>This document includes a range of</w:t>
      </w:r>
      <w:r w:rsidR="004A12A9" w:rsidRPr="54413A85">
        <w:rPr>
          <w:rFonts w:ascii="Arial" w:hAnsi="Arial" w:cs="Arial"/>
        </w:rPr>
        <w:t xml:space="preserve"> </w:t>
      </w:r>
      <w:r w:rsidRPr="54413A85">
        <w:rPr>
          <w:rFonts w:ascii="Arial" w:hAnsi="Arial" w:cs="Arial"/>
        </w:rPr>
        <w:t xml:space="preserve">helpful </w:t>
      </w:r>
      <w:r w:rsidR="004A12A9" w:rsidRPr="54413A85">
        <w:rPr>
          <w:rFonts w:ascii="Arial" w:hAnsi="Arial" w:cs="Arial"/>
        </w:rPr>
        <w:t>resources, websites</w:t>
      </w:r>
      <w:r w:rsidR="00585D8F" w:rsidRPr="54413A85">
        <w:rPr>
          <w:rFonts w:ascii="Arial" w:hAnsi="Arial" w:cs="Arial"/>
        </w:rPr>
        <w:t>,</w:t>
      </w:r>
      <w:r w:rsidRPr="54413A85">
        <w:rPr>
          <w:rFonts w:ascii="Arial" w:hAnsi="Arial" w:cs="Arial"/>
        </w:rPr>
        <w:t xml:space="preserve"> and helplines</w:t>
      </w:r>
      <w:r w:rsidR="00CF7FA9" w:rsidRPr="54413A85">
        <w:rPr>
          <w:rFonts w:ascii="Arial" w:hAnsi="Arial" w:cs="Arial"/>
        </w:rPr>
        <w:t xml:space="preserve"> </w:t>
      </w:r>
      <w:r w:rsidR="1DFE1B2B" w:rsidRPr="54413A85">
        <w:rPr>
          <w:rFonts w:ascii="Arial" w:hAnsi="Arial" w:cs="Arial"/>
        </w:rPr>
        <w:t xml:space="preserve">for those experiencing difficulties with their screen use. </w:t>
      </w:r>
    </w:p>
    <w:p w14:paraId="69775B98" w14:textId="68CA6159" w:rsidR="00C82317" w:rsidRPr="00F9693B" w:rsidRDefault="00C82317" w:rsidP="54413A85">
      <w:pPr>
        <w:rPr>
          <w:rFonts w:ascii="Arial" w:hAnsi="Arial" w:cs="Arial"/>
          <w:b/>
          <w:bCs/>
          <w:sz w:val="24"/>
          <w:szCs w:val="24"/>
          <w:highlight w:val="yellow"/>
        </w:rPr>
      </w:pPr>
      <w:r w:rsidRPr="54413A85">
        <w:rPr>
          <w:rFonts w:ascii="Arial" w:hAnsi="Arial" w:cs="Arial"/>
          <w:b/>
          <w:bCs/>
          <w:sz w:val="24"/>
          <w:szCs w:val="24"/>
          <w:highlight w:val="yellow"/>
        </w:rPr>
        <w:t>Resources</w:t>
      </w:r>
      <w:r w:rsidR="00CF7FA9" w:rsidRPr="54413A85">
        <w:rPr>
          <w:rFonts w:ascii="Arial" w:hAnsi="Arial" w:cs="Arial"/>
          <w:b/>
          <w:bCs/>
          <w:sz w:val="24"/>
          <w:szCs w:val="24"/>
          <w:highlight w:val="yellow"/>
        </w:rPr>
        <w:t xml:space="preserve"> and </w:t>
      </w:r>
      <w:r w:rsidR="5263C013" w:rsidRPr="54413A85">
        <w:rPr>
          <w:rFonts w:ascii="Arial" w:hAnsi="Arial" w:cs="Arial"/>
          <w:b/>
          <w:bCs/>
          <w:sz w:val="24"/>
          <w:szCs w:val="24"/>
          <w:highlight w:val="yellow"/>
        </w:rPr>
        <w:t>U</w:t>
      </w:r>
      <w:r w:rsidR="00CF7FA9" w:rsidRPr="54413A85">
        <w:rPr>
          <w:rFonts w:ascii="Arial" w:hAnsi="Arial" w:cs="Arial"/>
          <w:b/>
          <w:bCs/>
          <w:sz w:val="24"/>
          <w:szCs w:val="24"/>
          <w:highlight w:val="yellow"/>
        </w:rPr>
        <w:t xml:space="preserve">seful </w:t>
      </w:r>
      <w:r w:rsidR="7E59143A" w:rsidRPr="54413A85">
        <w:rPr>
          <w:rFonts w:ascii="Arial" w:hAnsi="Arial" w:cs="Arial"/>
          <w:b/>
          <w:bCs/>
          <w:sz w:val="24"/>
          <w:szCs w:val="24"/>
          <w:highlight w:val="yellow"/>
        </w:rPr>
        <w:t>W</w:t>
      </w:r>
      <w:r w:rsidR="00CF7FA9" w:rsidRPr="54413A85">
        <w:rPr>
          <w:rFonts w:ascii="Arial" w:hAnsi="Arial" w:cs="Arial"/>
          <w:b/>
          <w:bCs/>
          <w:sz w:val="24"/>
          <w:szCs w:val="24"/>
          <w:highlight w:val="yellow"/>
        </w:rPr>
        <w:t xml:space="preserve">ebsites </w:t>
      </w:r>
    </w:p>
    <w:p w14:paraId="53F7364F" w14:textId="4F747E9D" w:rsidR="00926AD6" w:rsidRDefault="00926AD6" w:rsidP="54413A8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Aye Mind: </w:t>
      </w:r>
      <w:r w:rsidRPr="00926AD6">
        <w:rPr>
          <w:rFonts w:ascii="Arial" w:hAnsi="Arial" w:cs="Arial"/>
          <w:bCs/>
        </w:rPr>
        <w:t>A website for those working with children and young people to help develop their digital skills and confidence in supporting children and young people’s mental wellbeing. Includes a range of</w:t>
      </w:r>
      <w:r>
        <w:rPr>
          <w:rFonts w:ascii="Arial" w:hAnsi="Arial" w:cs="Arial"/>
          <w:b/>
          <w:bCs/>
        </w:rPr>
        <w:t xml:space="preserve"> </w:t>
      </w:r>
      <w:r w:rsidRPr="00926AD6">
        <w:rPr>
          <w:rFonts w:ascii="Arial" w:hAnsi="Arial" w:cs="Arial"/>
          <w:bCs/>
        </w:rPr>
        <w:t>resources, information, guides, and digital tools. A monthly newsletter is available</w:t>
      </w:r>
      <w:r>
        <w:rPr>
          <w:rFonts w:ascii="Arial" w:hAnsi="Arial" w:cs="Arial"/>
          <w:b/>
          <w:bCs/>
        </w:rPr>
        <w:t xml:space="preserve"> </w:t>
      </w:r>
      <w:r w:rsidRPr="00926AD6">
        <w:rPr>
          <w:rFonts w:ascii="Arial" w:hAnsi="Arial" w:cs="Arial"/>
          <w:bCs/>
        </w:rPr>
        <w:t xml:space="preserve">covering key digital youth wellbeing themes – subscribe by emailing </w:t>
      </w:r>
      <w:hyperlink r:id="rId9" w:history="1">
        <w:r w:rsidR="00781A10" w:rsidRPr="002B4A76">
          <w:rPr>
            <w:rStyle w:val="Hyperlink"/>
            <w:rFonts w:ascii="Arial" w:hAnsi="Arial" w:cs="Arial"/>
            <w:bCs/>
          </w:rPr>
          <w:t>ggc.mhead@ggc.scot.nhs.uk</w:t>
        </w:r>
      </w:hyperlink>
      <w:r w:rsidRPr="00926AD6">
        <w:rPr>
          <w:rFonts w:ascii="Arial" w:hAnsi="Arial" w:cs="Arial"/>
          <w:bCs/>
        </w:rPr>
        <w:t>.</w:t>
      </w:r>
      <w:r w:rsidR="00781A10">
        <w:rPr>
          <w:rFonts w:ascii="Arial" w:hAnsi="Arial" w:cs="Arial"/>
          <w:bCs/>
        </w:rPr>
        <w:t xml:space="preserve"> Visit </w:t>
      </w:r>
      <w:hyperlink r:id="rId10" w:history="1">
        <w:r w:rsidR="00781A10" w:rsidRPr="00781A10">
          <w:rPr>
            <w:rStyle w:val="Hyperlink"/>
            <w:rFonts w:ascii="Arial" w:hAnsi="Arial" w:cs="Arial"/>
            <w:bCs/>
          </w:rPr>
          <w:t>Aye Mind</w:t>
        </w:r>
      </w:hyperlink>
      <w:r w:rsidR="00781A10">
        <w:rPr>
          <w:rFonts w:ascii="Arial" w:hAnsi="Arial" w:cs="Arial"/>
          <w:bCs/>
        </w:rPr>
        <w:t xml:space="preserve"> and download the </w:t>
      </w:r>
      <w:hyperlink r:id="rId11" w:history="1">
        <w:r w:rsidR="00781A10" w:rsidRPr="00781A10">
          <w:rPr>
            <w:rStyle w:val="Hyperlink"/>
            <w:rFonts w:ascii="Arial" w:hAnsi="Arial" w:cs="Arial"/>
            <w:bCs/>
          </w:rPr>
          <w:t>Screen Time</w:t>
        </w:r>
      </w:hyperlink>
      <w:r w:rsidR="00781A10">
        <w:rPr>
          <w:rFonts w:ascii="Arial" w:hAnsi="Arial" w:cs="Arial"/>
          <w:bCs/>
        </w:rPr>
        <w:t xml:space="preserve"> newsletter edition. </w:t>
      </w:r>
    </w:p>
    <w:p w14:paraId="4DEB4D0A" w14:textId="77777777" w:rsidR="00926AD6" w:rsidRDefault="00926AD6" w:rsidP="54413A85">
      <w:pPr>
        <w:spacing w:after="0"/>
        <w:rPr>
          <w:rFonts w:ascii="Arial" w:hAnsi="Arial" w:cs="Arial"/>
          <w:b/>
          <w:bCs/>
        </w:rPr>
      </w:pPr>
    </w:p>
    <w:p w14:paraId="15A3CFF7" w14:textId="01C983C8" w:rsidR="6317F20D" w:rsidRDefault="6317F20D" w:rsidP="54413A85">
      <w:pPr>
        <w:spacing w:after="0"/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>Balancing Screen Time</w:t>
      </w:r>
      <w:r w:rsidR="00D9320A">
        <w:rPr>
          <w:rFonts w:ascii="Arial" w:hAnsi="Arial" w:cs="Arial"/>
          <w:b/>
          <w:bCs/>
        </w:rPr>
        <w:t xml:space="preserve"> – Internet Matters</w:t>
      </w:r>
      <w:bookmarkStart w:id="0" w:name="_GoBack"/>
      <w:bookmarkEnd w:id="0"/>
      <w:r w:rsidRPr="54413A85">
        <w:rPr>
          <w:rFonts w:ascii="Arial" w:hAnsi="Arial" w:cs="Arial"/>
          <w:b/>
          <w:bCs/>
        </w:rPr>
        <w:t>:</w:t>
      </w:r>
      <w:r w:rsidRPr="54413A85">
        <w:rPr>
          <w:rFonts w:ascii="Arial" w:hAnsi="Arial" w:cs="Arial"/>
        </w:rPr>
        <w:t xml:space="preserve"> Creating a Balanced Digital Diet with Screen Time Tips – A guide from Internet Matters to help children develop healthy online habits and have a good digital diet to help them thrive both online and offline.</w:t>
      </w:r>
      <w:r w:rsidR="65A72C47" w:rsidRPr="54413A85">
        <w:rPr>
          <w:rFonts w:ascii="Arial" w:hAnsi="Arial" w:cs="Arial"/>
        </w:rPr>
        <w:t xml:space="preserve"> </w:t>
      </w:r>
      <w:hyperlink r:id="rId12">
        <w:r w:rsidR="65A72C47" w:rsidRPr="54413A85">
          <w:rPr>
            <w:rStyle w:val="Hyperlink"/>
            <w:rFonts w:ascii="Arial" w:hAnsi="Arial" w:cs="Arial"/>
          </w:rPr>
          <w:t>Visit Internet Matters</w:t>
        </w:r>
      </w:hyperlink>
      <w:r w:rsidR="65A72C47" w:rsidRPr="54413A85">
        <w:rPr>
          <w:rFonts w:ascii="Arial" w:hAnsi="Arial" w:cs="Arial"/>
        </w:rPr>
        <w:t xml:space="preserve">. </w:t>
      </w:r>
      <w:r>
        <w:br/>
      </w:r>
    </w:p>
    <w:p w14:paraId="682F2E96" w14:textId="356426CE" w:rsidR="6317F20D" w:rsidRDefault="6317F20D" w:rsidP="54413A85">
      <w:pPr>
        <w:spacing w:after="0"/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>Common Sense Media</w:t>
      </w:r>
      <w:r w:rsidRPr="54413A85">
        <w:rPr>
          <w:rFonts w:ascii="Arial" w:hAnsi="Arial" w:cs="Arial"/>
        </w:rPr>
        <w:t>: Reviews, advice, and age-appropriate recommendations for games, apps, films, and more.</w:t>
      </w:r>
      <w:r w:rsidR="54772B31" w:rsidRPr="54413A85">
        <w:rPr>
          <w:rFonts w:ascii="Arial" w:hAnsi="Arial" w:cs="Arial"/>
        </w:rPr>
        <w:t xml:space="preserve"> </w:t>
      </w:r>
      <w:hyperlink r:id="rId13">
        <w:r w:rsidR="54772B31" w:rsidRPr="54413A85">
          <w:rPr>
            <w:rStyle w:val="Hyperlink"/>
            <w:rFonts w:ascii="Arial" w:hAnsi="Arial" w:cs="Arial"/>
          </w:rPr>
          <w:t>Visit Common Sense Media</w:t>
        </w:r>
      </w:hyperlink>
      <w:r w:rsidR="54772B31" w:rsidRPr="54413A85">
        <w:rPr>
          <w:rFonts w:ascii="Arial" w:hAnsi="Arial" w:cs="Arial"/>
        </w:rPr>
        <w:t xml:space="preserve">. </w:t>
      </w:r>
    </w:p>
    <w:p w14:paraId="53F043D2" w14:textId="3179B72D" w:rsidR="54413A85" w:rsidRDefault="54413A85" w:rsidP="54413A85">
      <w:pPr>
        <w:spacing w:after="0"/>
        <w:rPr>
          <w:rFonts w:ascii="Arial" w:hAnsi="Arial" w:cs="Arial"/>
          <w:b/>
          <w:bCs/>
        </w:rPr>
      </w:pPr>
    </w:p>
    <w:p w14:paraId="335F2AA7" w14:textId="70A5BE1B" w:rsidR="6317F20D" w:rsidRDefault="6317F20D" w:rsidP="54413A85">
      <w:pPr>
        <w:spacing w:after="0"/>
        <w:rPr>
          <w:rFonts w:ascii="Arial" w:hAnsi="Arial" w:cs="Arial"/>
        </w:rPr>
      </w:pPr>
      <w:proofErr w:type="spellStart"/>
      <w:r w:rsidRPr="54413A85">
        <w:rPr>
          <w:rFonts w:ascii="Arial" w:hAnsi="Arial" w:cs="Arial"/>
          <w:b/>
          <w:bCs/>
        </w:rPr>
        <w:t>Childline</w:t>
      </w:r>
      <w:proofErr w:type="spellEnd"/>
      <w:r w:rsidRPr="54413A85">
        <w:rPr>
          <w:rFonts w:ascii="Arial" w:hAnsi="Arial" w:cs="Arial"/>
          <w:b/>
          <w:bCs/>
        </w:rPr>
        <w:t xml:space="preserve"> – Family Agreement:</w:t>
      </w:r>
      <w:r w:rsidRPr="54413A85">
        <w:rPr>
          <w:rFonts w:ascii="Arial" w:hAnsi="Arial" w:cs="Arial"/>
        </w:rPr>
        <w:t xml:space="preserve"> A family agreement template created by </w:t>
      </w:r>
      <w:proofErr w:type="spellStart"/>
      <w:r w:rsidRPr="54413A85">
        <w:rPr>
          <w:rFonts w:ascii="Arial" w:hAnsi="Arial" w:cs="Arial"/>
        </w:rPr>
        <w:t>Childline</w:t>
      </w:r>
      <w:proofErr w:type="spellEnd"/>
      <w:r w:rsidRPr="54413A85">
        <w:rPr>
          <w:rFonts w:ascii="Arial" w:hAnsi="Arial" w:cs="Arial"/>
        </w:rPr>
        <w:t xml:space="preserve"> that offers a series of prompts for things to consider when discussing how everyone should be using the internet. It helps to set clear expectations for positive and safe internet use.</w:t>
      </w:r>
      <w:r w:rsidR="04BFAA9F" w:rsidRPr="54413A85">
        <w:rPr>
          <w:rFonts w:ascii="Arial" w:hAnsi="Arial" w:cs="Arial"/>
        </w:rPr>
        <w:t xml:space="preserve"> </w:t>
      </w:r>
      <w:hyperlink r:id="rId14">
        <w:r w:rsidR="04BFAA9F" w:rsidRPr="54413A85">
          <w:rPr>
            <w:rStyle w:val="Hyperlink"/>
            <w:rFonts w:ascii="Arial" w:hAnsi="Arial" w:cs="Arial"/>
          </w:rPr>
          <w:t xml:space="preserve">Visit </w:t>
        </w:r>
        <w:proofErr w:type="spellStart"/>
        <w:r w:rsidR="04BFAA9F" w:rsidRPr="54413A85">
          <w:rPr>
            <w:rStyle w:val="Hyperlink"/>
            <w:rFonts w:ascii="Arial" w:hAnsi="Arial" w:cs="Arial"/>
          </w:rPr>
          <w:t>Childline</w:t>
        </w:r>
        <w:proofErr w:type="spellEnd"/>
        <w:r w:rsidR="04BFAA9F" w:rsidRPr="54413A85">
          <w:rPr>
            <w:rStyle w:val="Hyperlink"/>
            <w:rFonts w:ascii="Arial" w:hAnsi="Arial" w:cs="Arial"/>
          </w:rPr>
          <w:t xml:space="preserve"> Family Agreement.</w:t>
        </w:r>
      </w:hyperlink>
      <w:r w:rsidR="04BFAA9F" w:rsidRPr="54413A85">
        <w:rPr>
          <w:rFonts w:ascii="Arial" w:hAnsi="Arial" w:cs="Arial"/>
        </w:rPr>
        <w:t xml:space="preserve"> </w:t>
      </w:r>
    </w:p>
    <w:p w14:paraId="0B651E85" w14:textId="204E43EE" w:rsidR="54413A85" w:rsidRDefault="54413A85" w:rsidP="54413A85">
      <w:pPr>
        <w:spacing w:after="0"/>
        <w:rPr>
          <w:rFonts w:ascii="Arial" w:hAnsi="Arial" w:cs="Arial"/>
        </w:rPr>
      </w:pPr>
    </w:p>
    <w:p w14:paraId="2691C00E" w14:textId="6AA80A76" w:rsidR="6132DF11" w:rsidRDefault="6132DF11" w:rsidP="54413A85">
      <w:pPr>
        <w:spacing w:after="0"/>
        <w:rPr>
          <w:rFonts w:ascii="Arial" w:hAnsi="Arial" w:cs="Arial"/>
        </w:rPr>
      </w:pPr>
      <w:proofErr w:type="spellStart"/>
      <w:r w:rsidRPr="54413A85">
        <w:rPr>
          <w:rFonts w:ascii="Arial" w:hAnsi="Arial" w:cs="Arial"/>
          <w:b/>
          <w:bCs/>
        </w:rPr>
        <w:t>Childline</w:t>
      </w:r>
      <w:proofErr w:type="spellEnd"/>
      <w:r w:rsidRPr="54413A85">
        <w:rPr>
          <w:rFonts w:ascii="Arial" w:hAnsi="Arial" w:cs="Arial"/>
          <w:b/>
          <w:bCs/>
        </w:rPr>
        <w:t xml:space="preserve"> - Let’s Talk About Life Online </w:t>
      </w:r>
      <w:r w:rsidRPr="54413A85">
        <w:rPr>
          <w:rFonts w:ascii="Arial" w:hAnsi="Arial" w:cs="Arial"/>
        </w:rPr>
        <w:t xml:space="preserve">– Advice and conversation starters from </w:t>
      </w:r>
      <w:proofErr w:type="spellStart"/>
      <w:r w:rsidRPr="54413A85">
        <w:rPr>
          <w:rFonts w:ascii="Arial" w:hAnsi="Arial" w:cs="Arial"/>
        </w:rPr>
        <w:t>Childline</w:t>
      </w:r>
      <w:proofErr w:type="spellEnd"/>
      <w:r w:rsidRPr="54413A85">
        <w:rPr>
          <w:rFonts w:ascii="Arial" w:hAnsi="Arial" w:cs="Arial"/>
        </w:rPr>
        <w:t xml:space="preserve"> for helping a child stay safe online.</w:t>
      </w:r>
      <w:r w:rsidR="10A30944" w:rsidRPr="54413A85">
        <w:rPr>
          <w:rFonts w:ascii="Arial" w:hAnsi="Arial" w:cs="Arial"/>
        </w:rPr>
        <w:t xml:space="preserve"> </w:t>
      </w:r>
      <w:hyperlink r:id="rId15">
        <w:r w:rsidR="10A30944" w:rsidRPr="54413A85">
          <w:rPr>
            <w:rStyle w:val="Hyperlink"/>
            <w:rFonts w:ascii="Arial" w:hAnsi="Arial" w:cs="Arial"/>
          </w:rPr>
          <w:t xml:space="preserve">Visit </w:t>
        </w:r>
        <w:proofErr w:type="spellStart"/>
        <w:r w:rsidR="10A30944" w:rsidRPr="54413A85">
          <w:rPr>
            <w:rStyle w:val="Hyperlink"/>
            <w:rFonts w:ascii="Arial" w:hAnsi="Arial" w:cs="Arial"/>
          </w:rPr>
          <w:t>Childline</w:t>
        </w:r>
        <w:proofErr w:type="spellEnd"/>
        <w:r w:rsidR="10A30944" w:rsidRPr="54413A85">
          <w:rPr>
            <w:rStyle w:val="Hyperlink"/>
            <w:rFonts w:ascii="Arial" w:hAnsi="Arial" w:cs="Arial"/>
          </w:rPr>
          <w:t>.</w:t>
        </w:r>
      </w:hyperlink>
      <w:r w:rsidR="10A30944" w:rsidRPr="54413A85">
        <w:rPr>
          <w:rFonts w:ascii="Arial" w:hAnsi="Arial" w:cs="Arial"/>
        </w:rPr>
        <w:t xml:space="preserve"> </w:t>
      </w:r>
    </w:p>
    <w:p w14:paraId="6C302B68" w14:textId="56EB2DB8" w:rsidR="54413A85" w:rsidRDefault="54413A85" w:rsidP="54413A85">
      <w:pPr>
        <w:spacing w:after="0"/>
        <w:rPr>
          <w:rFonts w:ascii="Arial" w:hAnsi="Arial" w:cs="Arial"/>
        </w:rPr>
      </w:pPr>
    </w:p>
    <w:p w14:paraId="1C728EED" w14:textId="2742C85C" w:rsidR="6317F20D" w:rsidRDefault="6317F20D" w:rsidP="54413A85">
      <w:pPr>
        <w:spacing w:after="0"/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>Internet Matters - Parental Controls:</w:t>
      </w:r>
      <w:r w:rsidRPr="54413A85">
        <w:rPr>
          <w:rFonts w:ascii="Arial" w:hAnsi="Arial" w:cs="Arial"/>
        </w:rPr>
        <w:t xml:space="preserve"> Guides to help set up the right controls and privacy settings on digital technologies and tools to help children and young people have a safer online experience.</w:t>
      </w:r>
      <w:r w:rsidR="64121D37" w:rsidRPr="54413A85">
        <w:rPr>
          <w:rFonts w:ascii="Arial" w:hAnsi="Arial" w:cs="Arial"/>
        </w:rPr>
        <w:t xml:space="preserve"> </w:t>
      </w:r>
      <w:hyperlink r:id="rId16">
        <w:r w:rsidR="64121D37" w:rsidRPr="54413A85">
          <w:rPr>
            <w:rStyle w:val="Hyperlink"/>
            <w:rFonts w:ascii="Arial" w:hAnsi="Arial" w:cs="Arial"/>
          </w:rPr>
          <w:t>Visit Internet Matters.</w:t>
        </w:r>
      </w:hyperlink>
      <w:r w:rsidR="64121D37" w:rsidRPr="54413A85">
        <w:rPr>
          <w:rFonts w:ascii="Arial" w:hAnsi="Arial" w:cs="Arial"/>
        </w:rPr>
        <w:t xml:space="preserve"> </w:t>
      </w:r>
    </w:p>
    <w:p w14:paraId="3C997E46" w14:textId="641410F1" w:rsidR="54413A85" w:rsidRDefault="54413A85" w:rsidP="54413A85">
      <w:pPr>
        <w:spacing w:after="0"/>
        <w:rPr>
          <w:rFonts w:ascii="Arial" w:hAnsi="Arial" w:cs="Arial"/>
        </w:rPr>
      </w:pPr>
    </w:p>
    <w:p w14:paraId="30963C6A" w14:textId="094C0B92" w:rsidR="6317F20D" w:rsidRDefault="6317F20D" w:rsidP="54413A85">
      <w:pPr>
        <w:spacing w:after="0"/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 xml:space="preserve">Mind </w:t>
      </w:r>
      <w:proofErr w:type="spellStart"/>
      <w:r w:rsidRPr="54413A85">
        <w:rPr>
          <w:rFonts w:ascii="Arial" w:hAnsi="Arial" w:cs="Arial"/>
          <w:b/>
          <w:bCs/>
        </w:rPr>
        <w:t>Yer</w:t>
      </w:r>
      <w:proofErr w:type="spellEnd"/>
      <w:r w:rsidRPr="54413A85">
        <w:rPr>
          <w:rFonts w:ascii="Arial" w:hAnsi="Arial" w:cs="Arial"/>
          <w:b/>
          <w:bCs/>
        </w:rPr>
        <w:t xml:space="preserve"> Time</w:t>
      </w:r>
      <w:r w:rsidRPr="54413A85">
        <w:rPr>
          <w:rFonts w:ascii="Arial" w:hAnsi="Arial" w:cs="Arial"/>
        </w:rPr>
        <w:t xml:space="preserve"> – Designed by children and young people from the Children’s Parliament and the Scottish Youth Parliament, Mind </w:t>
      </w:r>
      <w:proofErr w:type="spellStart"/>
      <w:r w:rsidRPr="54413A85">
        <w:rPr>
          <w:rFonts w:ascii="Arial" w:hAnsi="Arial" w:cs="Arial"/>
        </w:rPr>
        <w:t>Yer</w:t>
      </w:r>
      <w:proofErr w:type="spellEnd"/>
      <w:r w:rsidRPr="54413A85">
        <w:rPr>
          <w:rFonts w:ascii="Arial" w:hAnsi="Arial" w:cs="Arial"/>
        </w:rPr>
        <w:t xml:space="preserve"> Time is a resource that has been created to support people to use their screen time positively. This includes tips, stories, and information for children and young people about screen use.</w:t>
      </w:r>
      <w:r w:rsidR="5325EA3B" w:rsidRPr="54413A85">
        <w:rPr>
          <w:rFonts w:ascii="Arial" w:hAnsi="Arial" w:cs="Arial"/>
        </w:rPr>
        <w:t xml:space="preserve"> Visit </w:t>
      </w:r>
      <w:hyperlink r:id="rId17">
        <w:r w:rsidR="5325EA3B" w:rsidRPr="54413A85">
          <w:rPr>
            <w:rStyle w:val="Hyperlink"/>
            <w:rFonts w:ascii="Arial" w:hAnsi="Arial" w:cs="Arial"/>
          </w:rPr>
          <w:t xml:space="preserve">Mind </w:t>
        </w:r>
        <w:proofErr w:type="spellStart"/>
        <w:r w:rsidR="5325EA3B" w:rsidRPr="54413A85">
          <w:rPr>
            <w:rStyle w:val="Hyperlink"/>
            <w:rFonts w:ascii="Arial" w:hAnsi="Arial" w:cs="Arial"/>
          </w:rPr>
          <w:t>Yer</w:t>
        </w:r>
        <w:proofErr w:type="spellEnd"/>
        <w:r w:rsidR="5325EA3B" w:rsidRPr="54413A85">
          <w:rPr>
            <w:rStyle w:val="Hyperlink"/>
            <w:rFonts w:ascii="Arial" w:hAnsi="Arial" w:cs="Arial"/>
          </w:rPr>
          <w:t xml:space="preserve"> Time</w:t>
        </w:r>
      </w:hyperlink>
      <w:r w:rsidR="5325EA3B" w:rsidRPr="54413A85">
        <w:rPr>
          <w:rFonts w:ascii="Arial" w:hAnsi="Arial" w:cs="Arial"/>
        </w:rPr>
        <w:t xml:space="preserve">. </w:t>
      </w:r>
    </w:p>
    <w:p w14:paraId="32C2CD13" w14:textId="77777777" w:rsidR="001B2271" w:rsidRDefault="001B2271" w:rsidP="54413A85">
      <w:pPr>
        <w:spacing w:after="0"/>
        <w:rPr>
          <w:rFonts w:ascii="Arial" w:hAnsi="Arial" w:cs="Arial"/>
        </w:rPr>
      </w:pPr>
    </w:p>
    <w:p w14:paraId="76422AFD" w14:textId="5C495985" w:rsidR="001B2271" w:rsidRDefault="001B2271" w:rsidP="54413A85">
      <w:pPr>
        <w:spacing w:after="0"/>
        <w:rPr>
          <w:rFonts w:ascii="Arial" w:hAnsi="Arial" w:cs="Arial"/>
        </w:rPr>
      </w:pPr>
      <w:r w:rsidRPr="001B2271">
        <w:rPr>
          <w:rFonts w:ascii="Arial" w:hAnsi="Arial" w:cs="Arial"/>
          <w:b/>
        </w:rPr>
        <w:t>Online Harms - Useful Websites, Helplines, and Reporting Mechanisms</w:t>
      </w:r>
      <w:r w:rsidRPr="001B2271">
        <w:rPr>
          <w:rFonts w:ascii="Arial" w:hAnsi="Arial" w:cs="Arial"/>
        </w:rPr>
        <w:t>: A document outlining the range of helplines, websites, and reporting mechanisms to support those who have experienced a variety of online harms. This includes cyberbullying, harassment, hate crime, online gambling-related harms, online sexual exploitation and abuse, scams and fraud, and content promoting eating disorders, self-harm, or suicide.</w:t>
      </w:r>
      <w:r>
        <w:rPr>
          <w:rFonts w:ascii="Arial" w:hAnsi="Arial" w:cs="Arial"/>
        </w:rPr>
        <w:t xml:space="preserve"> </w:t>
      </w:r>
      <w:hyperlink r:id="rId18" w:history="1">
        <w:r w:rsidRPr="001B2271">
          <w:rPr>
            <w:rStyle w:val="Hyperlink"/>
            <w:rFonts w:ascii="Arial" w:hAnsi="Arial" w:cs="Arial"/>
          </w:rPr>
          <w:t>Download the resource</w:t>
        </w:r>
      </w:hyperlink>
      <w:r>
        <w:rPr>
          <w:rFonts w:ascii="Arial" w:hAnsi="Arial" w:cs="Arial"/>
        </w:rPr>
        <w:t xml:space="preserve">. </w:t>
      </w:r>
    </w:p>
    <w:p w14:paraId="76C4C7AA" w14:textId="71167562" w:rsidR="54413A85" w:rsidRDefault="54413A85" w:rsidP="54413A85">
      <w:pPr>
        <w:spacing w:after="0"/>
        <w:rPr>
          <w:rFonts w:ascii="Arial" w:hAnsi="Arial" w:cs="Arial"/>
        </w:rPr>
      </w:pPr>
    </w:p>
    <w:p w14:paraId="79B02DC4" w14:textId="1119E04D" w:rsidR="6317F20D" w:rsidRDefault="6317F20D" w:rsidP="54413A85">
      <w:pPr>
        <w:rPr>
          <w:rFonts w:ascii="Arial" w:hAnsi="Arial" w:cs="Arial"/>
        </w:rPr>
      </w:pPr>
      <w:proofErr w:type="spellStart"/>
      <w:r w:rsidRPr="54413A85">
        <w:rPr>
          <w:rFonts w:ascii="Arial" w:hAnsi="Arial" w:cs="Arial"/>
          <w:b/>
          <w:bCs/>
        </w:rPr>
        <w:t>ProjectEVOLVE</w:t>
      </w:r>
      <w:proofErr w:type="spellEnd"/>
      <w:r w:rsidRPr="54413A85">
        <w:rPr>
          <w:rFonts w:ascii="Arial" w:hAnsi="Arial" w:cs="Arial"/>
        </w:rPr>
        <w:t xml:space="preserve"> – Host a range of resources and curriculum material for conversations around screen time and digital wellbeing</w:t>
      </w:r>
      <w:r w:rsidR="2E8A0407" w:rsidRPr="54413A85">
        <w:rPr>
          <w:rFonts w:ascii="Arial" w:hAnsi="Arial" w:cs="Arial"/>
        </w:rPr>
        <w:t>, including a free digital literacy toolkit that supports online development in children and young people (3-11)</w:t>
      </w:r>
      <w:r w:rsidR="0DCE3D86" w:rsidRPr="54413A85">
        <w:rPr>
          <w:rFonts w:ascii="Arial" w:hAnsi="Arial" w:cs="Arial"/>
        </w:rPr>
        <w:t xml:space="preserve">. </w:t>
      </w:r>
      <w:hyperlink r:id="rId19">
        <w:r w:rsidR="0DCE3D86" w:rsidRPr="54413A85">
          <w:rPr>
            <w:rStyle w:val="Hyperlink"/>
            <w:rFonts w:ascii="Arial" w:hAnsi="Arial" w:cs="Arial"/>
          </w:rPr>
          <w:t xml:space="preserve">Visit </w:t>
        </w:r>
        <w:proofErr w:type="spellStart"/>
        <w:r w:rsidR="0DCE3D86" w:rsidRPr="54413A85">
          <w:rPr>
            <w:rStyle w:val="Hyperlink"/>
            <w:rFonts w:ascii="Arial" w:hAnsi="Arial" w:cs="Arial"/>
          </w:rPr>
          <w:t>ProjectEVOLVE</w:t>
        </w:r>
        <w:proofErr w:type="spellEnd"/>
      </w:hyperlink>
      <w:r w:rsidR="0DCE3D86" w:rsidRPr="54413A85">
        <w:rPr>
          <w:rFonts w:ascii="Arial" w:hAnsi="Arial" w:cs="Arial"/>
        </w:rPr>
        <w:t>.</w:t>
      </w:r>
      <w:r w:rsidR="2E8A0407" w:rsidRPr="54413A85">
        <w:rPr>
          <w:rFonts w:ascii="Arial" w:hAnsi="Arial" w:cs="Arial"/>
        </w:rPr>
        <w:t xml:space="preserve"> </w:t>
      </w:r>
    </w:p>
    <w:p w14:paraId="025E1DE2" w14:textId="65F4E67B" w:rsidR="2E8A0407" w:rsidRDefault="2E8A0407" w:rsidP="54413A85">
      <w:pPr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>RSHP Resource</w:t>
      </w:r>
      <w:r w:rsidRPr="54413A85">
        <w:rPr>
          <w:rFonts w:ascii="Arial" w:hAnsi="Arial" w:cs="Arial"/>
        </w:rPr>
        <w:t>: Learning activities and supporting resources related to the online environment, such as First Level ‘</w:t>
      </w:r>
      <w:hyperlink r:id="rId20" w:anchor="safeandhappyonline">
        <w:r w:rsidRPr="54413A85">
          <w:rPr>
            <w:rStyle w:val="Hyperlink"/>
            <w:rFonts w:ascii="Arial" w:hAnsi="Arial" w:cs="Arial"/>
          </w:rPr>
          <w:t>Safe and happy online’</w:t>
        </w:r>
      </w:hyperlink>
      <w:r w:rsidRPr="54413A85">
        <w:rPr>
          <w:rFonts w:ascii="Arial" w:hAnsi="Arial" w:cs="Arial"/>
        </w:rPr>
        <w:t>, Second Level ‘</w:t>
      </w:r>
      <w:hyperlink r:id="rId21" w:anchor="friendships">
        <w:r w:rsidRPr="54413A85">
          <w:rPr>
            <w:rStyle w:val="Hyperlink"/>
            <w:rFonts w:ascii="Arial" w:hAnsi="Arial" w:cs="Arial"/>
          </w:rPr>
          <w:t xml:space="preserve">Friends and </w:t>
        </w:r>
        <w:r w:rsidRPr="54413A85">
          <w:rPr>
            <w:rStyle w:val="Hyperlink"/>
            <w:rFonts w:ascii="Arial" w:hAnsi="Arial" w:cs="Arial"/>
          </w:rPr>
          <w:lastRenderedPageBreak/>
          <w:t>Friendship – Part 3: Online-Offline Friends’</w:t>
        </w:r>
      </w:hyperlink>
      <w:r w:rsidRPr="54413A85">
        <w:rPr>
          <w:rFonts w:ascii="Arial" w:hAnsi="Arial" w:cs="Arial"/>
        </w:rPr>
        <w:t>, ‘</w:t>
      </w:r>
      <w:hyperlink r:id="rId22" w:anchor="socialmediapopularculture">
        <w:r w:rsidRPr="54413A85">
          <w:rPr>
            <w:rStyle w:val="Hyperlink"/>
            <w:rFonts w:ascii="Arial" w:hAnsi="Arial" w:cs="Arial"/>
          </w:rPr>
          <w:t>Social Media/ Popular Culture’</w:t>
        </w:r>
      </w:hyperlink>
      <w:r w:rsidRPr="54413A85">
        <w:rPr>
          <w:rFonts w:ascii="Arial" w:hAnsi="Arial" w:cs="Arial"/>
        </w:rPr>
        <w:t xml:space="preserve"> Third and Fourth Level ‘</w:t>
      </w:r>
      <w:hyperlink r:id="rId23" w:anchor="socialmedia">
        <w:r w:rsidRPr="54413A85">
          <w:rPr>
            <w:rStyle w:val="Hyperlink"/>
            <w:rFonts w:ascii="Arial" w:hAnsi="Arial" w:cs="Arial"/>
          </w:rPr>
          <w:t>Social media (1)</w:t>
        </w:r>
      </w:hyperlink>
      <w:r w:rsidRPr="54413A85">
        <w:rPr>
          <w:rFonts w:ascii="Arial" w:hAnsi="Arial" w:cs="Arial"/>
        </w:rPr>
        <w:t>’, and ‘</w:t>
      </w:r>
      <w:hyperlink r:id="rId24" w:anchor="socialmedia2">
        <w:r w:rsidRPr="54413A85">
          <w:rPr>
            <w:rStyle w:val="Hyperlink"/>
            <w:rFonts w:ascii="Arial" w:hAnsi="Arial" w:cs="Arial"/>
          </w:rPr>
          <w:t>Social media (2): Fake News/Fake People’</w:t>
        </w:r>
      </w:hyperlink>
      <w:r w:rsidRPr="54413A85">
        <w:rPr>
          <w:rFonts w:ascii="Arial" w:hAnsi="Arial" w:cs="Arial"/>
        </w:rPr>
        <w:t>, Senior Phase ‘</w:t>
      </w:r>
      <w:hyperlink r:id="rId25" w:anchor="Goingoutkeepingsafe">
        <w:r w:rsidRPr="54413A85">
          <w:rPr>
            <w:rStyle w:val="Hyperlink"/>
            <w:rFonts w:ascii="Arial" w:hAnsi="Arial" w:cs="Arial"/>
          </w:rPr>
          <w:t>Going Out - Part 2: Meeting and Dating Online’</w:t>
        </w:r>
      </w:hyperlink>
    </w:p>
    <w:p w14:paraId="3F2F891A" w14:textId="77777777" w:rsidR="00CF7FA9" w:rsidRPr="00D04217" w:rsidRDefault="00CF7FA9" w:rsidP="00CF7FA9">
      <w:pPr>
        <w:rPr>
          <w:rFonts w:ascii="Arial" w:hAnsi="Arial" w:cs="Arial"/>
        </w:rPr>
      </w:pPr>
      <w:proofErr w:type="spellStart"/>
      <w:r w:rsidRPr="54413A85">
        <w:rPr>
          <w:rFonts w:ascii="Arial" w:hAnsi="Arial" w:cs="Arial"/>
          <w:b/>
          <w:bCs/>
        </w:rPr>
        <w:t>Thinkuknow</w:t>
      </w:r>
      <w:proofErr w:type="spellEnd"/>
      <w:r w:rsidRPr="54413A85">
        <w:rPr>
          <w:rFonts w:ascii="Arial" w:hAnsi="Arial" w:cs="Arial"/>
          <w:b/>
          <w:bCs/>
        </w:rPr>
        <w:t xml:space="preserve">: </w:t>
      </w:r>
      <w:r w:rsidRPr="54413A85">
        <w:rPr>
          <w:rFonts w:ascii="Arial" w:hAnsi="Arial" w:cs="Arial"/>
        </w:rPr>
        <w:t xml:space="preserve">Information for young people of all ages, as well as parents and teachers, on how to keep safe online. Visit the </w:t>
      </w:r>
      <w:hyperlink r:id="rId26">
        <w:proofErr w:type="spellStart"/>
        <w:r w:rsidRPr="54413A85">
          <w:rPr>
            <w:rStyle w:val="Hyperlink"/>
            <w:rFonts w:ascii="Arial" w:hAnsi="Arial" w:cs="Arial"/>
          </w:rPr>
          <w:t>ThinkuKnow</w:t>
        </w:r>
        <w:proofErr w:type="spellEnd"/>
        <w:r w:rsidRPr="54413A85">
          <w:rPr>
            <w:rStyle w:val="Hyperlink"/>
            <w:rFonts w:ascii="Arial" w:hAnsi="Arial" w:cs="Arial"/>
          </w:rPr>
          <w:t xml:space="preserve"> website</w:t>
        </w:r>
      </w:hyperlink>
      <w:r w:rsidRPr="54413A85">
        <w:rPr>
          <w:rFonts w:ascii="Arial" w:hAnsi="Arial" w:cs="Arial"/>
        </w:rPr>
        <w:t xml:space="preserve">. </w:t>
      </w:r>
    </w:p>
    <w:p w14:paraId="0A37501D" w14:textId="5A0A6C6C" w:rsidR="00575879" w:rsidRPr="005C5015" w:rsidRDefault="002A2F1A" w:rsidP="54413A85">
      <w:pPr>
        <w:rPr>
          <w:rFonts w:ascii="Arial" w:hAnsi="Arial" w:cs="Arial"/>
        </w:rPr>
      </w:pPr>
      <w:r w:rsidRPr="54413A85">
        <w:rPr>
          <w:rFonts w:ascii="Arial" w:hAnsi="Arial" w:cs="Arial"/>
          <w:b/>
          <w:bCs/>
        </w:rPr>
        <w:t>UK Safer Internet Centre:</w:t>
      </w:r>
      <w:r w:rsidRPr="54413A85">
        <w:rPr>
          <w:rFonts w:ascii="Arial" w:hAnsi="Arial" w:cs="Arial"/>
        </w:rPr>
        <w:t xml:space="preserve"> Created a range of guides and resources for children and young people about staying safe online</w:t>
      </w:r>
      <w:r w:rsidR="6FE20296" w:rsidRPr="54413A85">
        <w:rPr>
          <w:rFonts w:ascii="Arial" w:hAnsi="Arial" w:cs="Arial"/>
        </w:rPr>
        <w:t xml:space="preserve">. </w:t>
      </w:r>
      <w:hyperlink r:id="rId27">
        <w:r w:rsidR="6FE20296" w:rsidRPr="54413A85">
          <w:rPr>
            <w:rStyle w:val="Hyperlink"/>
            <w:rFonts w:ascii="Arial" w:hAnsi="Arial" w:cs="Arial"/>
          </w:rPr>
          <w:t>Visit the UK Safer Internet Centre website</w:t>
        </w:r>
      </w:hyperlink>
      <w:r w:rsidR="6FE20296" w:rsidRPr="54413A85">
        <w:rPr>
          <w:rFonts w:ascii="Arial" w:hAnsi="Arial" w:cs="Arial"/>
        </w:rPr>
        <w:t xml:space="preserve">. </w:t>
      </w:r>
      <w:r w:rsidRPr="54413A85">
        <w:rPr>
          <w:rFonts w:ascii="Arial" w:hAnsi="Arial" w:cs="Arial"/>
        </w:rPr>
        <w:t xml:space="preserve"> </w:t>
      </w:r>
    </w:p>
    <w:p w14:paraId="6E633005" w14:textId="68B55C1D" w:rsidR="54413A85" w:rsidRDefault="54413A85" w:rsidP="54413A85">
      <w:pPr>
        <w:rPr>
          <w:rFonts w:ascii="Arial" w:hAnsi="Arial" w:cs="Arial"/>
        </w:rPr>
      </w:pPr>
    </w:p>
    <w:p w14:paraId="5AD6B179" w14:textId="77777777" w:rsidR="00C1010D" w:rsidRPr="00F9693B" w:rsidRDefault="00C1010D" w:rsidP="002233FD">
      <w:pPr>
        <w:rPr>
          <w:rFonts w:ascii="Arial" w:hAnsi="Arial" w:cs="Arial"/>
          <w:b/>
          <w:sz w:val="24"/>
          <w:highlight w:val="yellow"/>
        </w:rPr>
      </w:pPr>
      <w:r w:rsidRPr="00F9693B">
        <w:rPr>
          <w:rFonts w:ascii="Arial" w:hAnsi="Arial" w:cs="Arial"/>
          <w:b/>
          <w:sz w:val="24"/>
          <w:highlight w:val="yellow"/>
        </w:rPr>
        <w:t xml:space="preserve">Helplines – General support </w:t>
      </w:r>
    </w:p>
    <w:p w14:paraId="128BC952" w14:textId="77777777" w:rsidR="00DC2D2B" w:rsidRPr="00DC2D2B" w:rsidRDefault="00DC2D2B" w:rsidP="002233FD">
      <w:pPr>
        <w:rPr>
          <w:rFonts w:ascii="Arial" w:hAnsi="Arial" w:cs="Arial"/>
        </w:rPr>
      </w:pPr>
      <w:proofErr w:type="spellStart"/>
      <w:r w:rsidRPr="008176E0">
        <w:rPr>
          <w:rFonts w:ascii="Arial" w:hAnsi="Arial" w:cs="Arial"/>
          <w:b/>
        </w:rPr>
        <w:t>Childline</w:t>
      </w:r>
      <w:proofErr w:type="spellEnd"/>
      <w:r w:rsidRPr="008176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0800111. Open 24 hours a day, 7 days a week. Support for children and young people with anything they want to talk about. </w:t>
      </w:r>
    </w:p>
    <w:p w14:paraId="256A1465" w14:textId="77777777" w:rsidR="00C1010D" w:rsidRDefault="00C1010D" w:rsidP="00C1010D">
      <w:pPr>
        <w:rPr>
          <w:rFonts w:ascii="Arial" w:hAnsi="Arial" w:cs="Arial"/>
        </w:rPr>
      </w:pPr>
      <w:r w:rsidRPr="008176E0">
        <w:rPr>
          <w:rFonts w:ascii="Arial" w:hAnsi="Arial" w:cs="Arial"/>
          <w:b/>
        </w:rPr>
        <w:t>The Mix:</w:t>
      </w:r>
      <w:r>
        <w:rPr>
          <w:rFonts w:ascii="Arial" w:hAnsi="Arial" w:cs="Arial"/>
        </w:rPr>
        <w:t xml:space="preserve"> 0808 808 4994, open daily between 4</w:t>
      </w:r>
      <w:r w:rsidR="00B77127">
        <w:rPr>
          <w:rFonts w:ascii="Arial" w:hAnsi="Arial" w:cs="Arial"/>
        </w:rPr>
        <w:t xml:space="preserve">.00 </w:t>
      </w:r>
      <w:r>
        <w:rPr>
          <w:rFonts w:ascii="Arial" w:hAnsi="Arial" w:cs="Arial"/>
        </w:rPr>
        <w:t>-11</w:t>
      </w:r>
      <w:r w:rsidR="00B77127">
        <w:rPr>
          <w:rFonts w:ascii="Arial" w:hAnsi="Arial" w:cs="Arial"/>
        </w:rPr>
        <w:t xml:space="preserve">.00 </w:t>
      </w:r>
      <w:r>
        <w:rPr>
          <w:rFonts w:ascii="Arial" w:hAnsi="Arial" w:cs="Arial"/>
        </w:rPr>
        <w:t xml:space="preserve">pm. Support for young people under 25. </w:t>
      </w:r>
    </w:p>
    <w:p w14:paraId="03EC2190" w14:textId="77777777" w:rsidR="00C1010D" w:rsidRPr="008176E0" w:rsidRDefault="00C1010D" w:rsidP="002233FD">
      <w:pPr>
        <w:rPr>
          <w:rFonts w:ascii="Arial" w:hAnsi="Arial" w:cs="Arial"/>
        </w:rPr>
      </w:pPr>
      <w:proofErr w:type="spellStart"/>
      <w:r w:rsidRPr="008176E0">
        <w:rPr>
          <w:rFonts w:ascii="Arial" w:hAnsi="Arial" w:cs="Arial"/>
          <w:b/>
        </w:rPr>
        <w:t>YoungMinds</w:t>
      </w:r>
      <w:proofErr w:type="spellEnd"/>
      <w:r w:rsidRPr="008176E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Crisis Messenger, free 24/7 support across the UK for those under 18 experiencing a mental health crisis. Text YM to 85258.</w:t>
      </w:r>
    </w:p>
    <w:p w14:paraId="16FEA3C4" w14:textId="77777777" w:rsidR="00571E48" w:rsidRPr="00C82317" w:rsidRDefault="002233FD" w:rsidP="002233FD">
      <w:pPr>
        <w:rPr>
          <w:rFonts w:ascii="Arial" w:hAnsi="Arial" w:cs="Arial"/>
        </w:rPr>
      </w:pPr>
      <w:r w:rsidRPr="001848E5">
        <w:rPr>
          <w:rFonts w:ascii="Arial" w:hAnsi="Arial" w:cs="Arial"/>
          <w:b/>
        </w:rPr>
        <w:t>Samaritans:</w:t>
      </w:r>
      <w:r w:rsidRPr="00C82317">
        <w:rPr>
          <w:rFonts w:ascii="Arial" w:hAnsi="Arial" w:cs="Arial"/>
        </w:rPr>
        <w:t xml:space="preserve"> </w:t>
      </w:r>
      <w:r w:rsidRPr="0057201E">
        <w:rPr>
          <w:rFonts w:ascii="Arial" w:hAnsi="Arial" w:cs="Arial"/>
        </w:rPr>
        <w:t>116 123</w:t>
      </w:r>
      <w:r w:rsidRPr="00C82317">
        <w:rPr>
          <w:rFonts w:ascii="Arial" w:hAnsi="Arial" w:cs="Arial"/>
        </w:rPr>
        <w:t>. A free and confidential support to anyone, any age. 24 hrs day, 7 days a wee</w:t>
      </w:r>
      <w:r w:rsidR="00DC45BF">
        <w:rPr>
          <w:rFonts w:ascii="Arial" w:hAnsi="Arial" w:cs="Arial"/>
        </w:rPr>
        <w:t>k</w:t>
      </w:r>
    </w:p>
    <w:p w14:paraId="67843857" w14:textId="77777777" w:rsidR="002233FD" w:rsidRPr="00C82317" w:rsidRDefault="002233FD" w:rsidP="002233FD">
      <w:pPr>
        <w:rPr>
          <w:rFonts w:ascii="Arial" w:hAnsi="Arial" w:cs="Arial"/>
        </w:rPr>
      </w:pPr>
      <w:r w:rsidRPr="001848E5">
        <w:rPr>
          <w:rFonts w:ascii="Arial" w:hAnsi="Arial" w:cs="Arial"/>
          <w:b/>
        </w:rPr>
        <w:t>NHS Living Life:</w:t>
      </w:r>
      <w:r w:rsidRPr="00C82317">
        <w:rPr>
          <w:rFonts w:ascii="Arial" w:hAnsi="Arial" w:cs="Arial"/>
        </w:rPr>
        <w:t xml:space="preserve"> </w:t>
      </w:r>
      <w:r w:rsidRPr="0057201E">
        <w:rPr>
          <w:rFonts w:ascii="Arial" w:hAnsi="Arial" w:cs="Arial"/>
        </w:rPr>
        <w:t>0800 328 9655:</w:t>
      </w:r>
      <w:r w:rsidRPr="00C82317">
        <w:rPr>
          <w:rFonts w:ascii="Arial" w:hAnsi="Arial" w:cs="Arial"/>
        </w:rPr>
        <w:t xml:space="preserve"> A free telephone based service for people over the age of 16 feeling low, anxious or stressed. Mon</w:t>
      </w:r>
      <w:r w:rsidR="00B77127">
        <w:rPr>
          <w:rFonts w:ascii="Arial" w:hAnsi="Arial" w:cs="Arial"/>
        </w:rPr>
        <w:t xml:space="preserve">day to </w:t>
      </w:r>
      <w:r w:rsidRPr="00C82317">
        <w:rPr>
          <w:rFonts w:ascii="Arial" w:hAnsi="Arial" w:cs="Arial"/>
        </w:rPr>
        <w:t>Fri</w:t>
      </w:r>
      <w:r w:rsidR="00B77127">
        <w:rPr>
          <w:rFonts w:ascii="Arial" w:hAnsi="Arial" w:cs="Arial"/>
        </w:rPr>
        <w:t>day</w:t>
      </w:r>
      <w:r w:rsidRPr="00C82317">
        <w:rPr>
          <w:rFonts w:ascii="Arial" w:hAnsi="Arial" w:cs="Arial"/>
        </w:rPr>
        <w:t xml:space="preserve"> 1</w:t>
      </w:r>
      <w:r w:rsidR="00B77127">
        <w:rPr>
          <w:rFonts w:ascii="Arial" w:hAnsi="Arial" w:cs="Arial"/>
        </w:rPr>
        <w:t xml:space="preserve">.00 </w:t>
      </w:r>
      <w:r w:rsidRPr="00C82317">
        <w:rPr>
          <w:rFonts w:ascii="Arial" w:hAnsi="Arial" w:cs="Arial"/>
        </w:rPr>
        <w:t xml:space="preserve">pm </w:t>
      </w:r>
      <w:r w:rsidR="00B77127">
        <w:rPr>
          <w:rFonts w:ascii="Arial" w:hAnsi="Arial" w:cs="Arial"/>
        </w:rPr>
        <w:t xml:space="preserve">– </w:t>
      </w:r>
      <w:r w:rsidRPr="00C82317">
        <w:rPr>
          <w:rFonts w:ascii="Arial" w:hAnsi="Arial" w:cs="Arial"/>
        </w:rPr>
        <w:t>9</w:t>
      </w:r>
      <w:r w:rsidR="00B77127">
        <w:rPr>
          <w:rFonts w:ascii="Arial" w:hAnsi="Arial" w:cs="Arial"/>
        </w:rPr>
        <w:t xml:space="preserve">.00 </w:t>
      </w:r>
      <w:r w:rsidRPr="00C82317">
        <w:rPr>
          <w:rFonts w:ascii="Arial" w:hAnsi="Arial" w:cs="Arial"/>
        </w:rPr>
        <w:t xml:space="preserve">pm </w:t>
      </w:r>
    </w:p>
    <w:p w14:paraId="50523A4A" w14:textId="77777777" w:rsidR="009C4AF8" w:rsidRPr="00C82317" w:rsidRDefault="002233FD">
      <w:pPr>
        <w:rPr>
          <w:rFonts w:ascii="Arial" w:hAnsi="Arial" w:cs="Arial"/>
        </w:rPr>
      </w:pPr>
      <w:r w:rsidRPr="001848E5">
        <w:rPr>
          <w:rFonts w:ascii="Arial" w:hAnsi="Arial" w:cs="Arial"/>
          <w:b/>
        </w:rPr>
        <w:t>Breathing Space:</w:t>
      </w:r>
      <w:r w:rsidRPr="00C82317">
        <w:rPr>
          <w:rFonts w:ascii="Arial" w:hAnsi="Arial" w:cs="Arial"/>
        </w:rPr>
        <w:t xml:space="preserve"> </w:t>
      </w:r>
      <w:r w:rsidRPr="0057201E">
        <w:rPr>
          <w:rFonts w:ascii="Arial" w:hAnsi="Arial" w:cs="Arial"/>
        </w:rPr>
        <w:t>0800 83 85 87</w:t>
      </w:r>
      <w:r w:rsidRPr="00C82317">
        <w:rPr>
          <w:rFonts w:ascii="Arial" w:hAnsi="Arial" w:cs="Arial"/>
        </w:rPr>
        <w:t>. A free confidential phone and web based service for people experiencing low mood, depression or anxiety. 16+. Mon</w:t>
      </w:r>
      <w:r w:rsidR="00B77127">
        <w:rPr>
          <w:rFonts w:ascii="Arial" w:hAnsi="Arial" w:cs="Arial"/>
        </w:rPr>
        <w:t xml:space="preserve">day – </w:t>
      </w:r>
      <w:r w:rsidRPr="00C82317">
        <w:rPr>
          <w:rFonts w:ascii="Arial" w:hAnsi="Arial" w:cs="Arial"/>
        </w:rPr>
        <w:t>Thurs</w:t>
      </w:r>
      <w:r w:rsidR="00B77127">
        <w:rPr>
          <w:rFonts w:ascii="Arial" w:hAnsi="Arial" w:cs="Arial"/>
        </w:rPr>
        <w:t xml:space="preserve">day, </w:t>
      </w:r>
      <w:r w:rsidRPr="00C82317">
        <w:rPr>
          <w:rFonts w:ascii="Arial" w:hAnsi="Arial" w:cs="Arial"/>
        </w:rPr>
        <w:t>6</w:t>
      </w:r>
      <w:r w:rsidR="00B77127">
        <w:rPr>
          <w:rFonts w:ascii="Arial" w:hAnsi="Arial" w:cs="Arial"/>
        </w:rPr>
        <w:t xml:space="preserve">.00 </w:t>
      </w:r>
      <w:r w:rsidRPr="00C82317">
        <w:rPr>
          <w:rFonts w:ascii="Arial" w:hAnsi="Arial" w:cs="Arial"/>
        </w:rPr>
        <w:t>pm –</w:t>
      </w:r>
      <w:r w:rsidR="00DC45BF">
        <w:rPr>
          <w:rFonts w:ascii="Arial" w:hAnsi="Arial" w:cs="Arial"/>
        </w:rPr>
        <w:t xml:space="preserve"> 2</w:t>
      </w:r>
      <w:r w:rsidR="00B77127">
        <w:rPr>
          <w:rFonts w:ascii="Arial" w:hAnsi="Arial" w:cs="Arial"/>
        </w:rPr>
        <w:t xml:space="preserve">.00 </w:t>
      </w:r>
      <w:r w:rsidR="00D96C58">
        <w:rPr>
          <w:rFonts w:ascii="Arial" w:hAnsi="Arial" w:cs="Arial"/>
        </w:rPr>
        <w:t>a</w:t>
      </w:r>
      <w:r w:rsidR="00DC45BF">
        <w:rPr>
          <w:rFonts w:ascii="Arial" w:hAnsi="Arial" w:cs="Arial"/>
        </w:rPr>
        <w:t xml:space="preserve">m and weekends Friday 6pm - </w:t>
      </w:r>
      <w:r w:rsidRPr="00C82317">
        <w:rPr>
          <w:rFonts w:ascii="Arial" w:hAnsi="Arial" w:cs="Arial"/>
        </w:rPr>
        <w:t>Monday 6am</w:t>
      </w:r>
    </w:p>
    <w:sectPr w:rsidR="009C4AF8" w:rsidRPr="00C82317" w:rsidSect="00531B7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59C36"/>
    <w:multiLevelType w:val="hybridMultilevel"/>
    <w:tmpl w:val="365CB49E"/>
    <w:lvl w:ilvl="0" w:tplc="ADD4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EA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64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06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EF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08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2F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FD"/>
    <w:rsid w:val="000517DF"/>
    <w:rsid w:val="000B4178"/>
    <w:rsid w:val="000D611C"/>
    <w:rsid w:val="0015325C"/>
    <w:rsid w:val="001848E5"/>
    <w:rsid w:val="001B2271"/>
    <w:rsid w:val="001B28A7"/>
    <w:rsid w:val="001E52AF"/>
    <w:rsid w:val="002233FD"/>
    <w:rsid w:val="00260131"/>
    <w:rsid w:val="002719B7"/>
    <w:rsid w:val="002A2E8B"/>
    <w:rsid w:val="002A2F1A"/>
    <w:rsid w:val="002F26CA"/>
    <w:rsid w:val="002F2F98"/>
    <w:rsid w:val="0037249F"/>
    <w:rsid w:val="003C6E99"/>
    <w:rsid w:val="003D2B27"/>
    <w:rsid w:val="0047223B"/>
    <w:rsid w:val="004A12A9"/>
    <w:rsid w:val="00531B7E"/>
    <w:rsid w:val="005513D9"/>
    <w:rsid w:val="00571E48"/>
    <w:rsid w:val="0057201E"/>
    <w:rsid w:val="00575879"/>
    <w:rsid w:val="00585D8F"/>
    <w:rsid w:val="005C5015"/>
    <w:rsid w:val="005D1BF9"/>
    <w:rsid w:val="005D50DE"/>
    <w:rsid w:val="006D27E2"/>
    <w:rsid w:val="00775630"/>
    <w:rsid w:val="00781A10"/>
    <w:rsid w:val="007B5468"/>
    <w:rsid w:val="007F4FEF"/>
    <w:rsid w:val="008176E0"/>
    <w:rsid w:val="00875A45"/>
    <w:rsid w:val="008C4F19"/>
    <w:rsid w:val="00926AD6"/>
    <w:rsid w:val="009C4AF8"/>
    <w:rsid w:val="00A0102B"/>
    <w:rsid w:val="00A4294E"/>
    <w:rsid w:val="00A807CA"/>
    <w:rsid w:val="00A81F51"/>
    <w:rsid w:val="00AB4E39"/>
    <w:rsid w:val="00B22836"/>
    <w:rsid w:val="00B753AE"/>
    <w:rsid w:val="00B77127"/>
    <w:rsid w:val="00C1010D"/>
    <w:rsid w:val="00C15C78"/>
    <w:rsid w:val="00C82317"/>
    <w:rsid w:val="00CF7FA9"/>
    <w:rsid w:val="00D04217"/>
    <w:rsid w:val="00D323BA"/>
    <w:rsid w:val="00D71933"/>
    <w:rsid w:val="00D72705"/>
    <w:rsid w:val="00D9320A"/>
    <w:rsid w:val="00D96C58"/>
    <w:rsid w:val="00DC2D2B"/>
    <w:rsid w:val="00DC45BF"/>
    <w:rsid w:val="00E6767A"/>
    <w:rsid w:val="00E76204"/>
    <w:rsid w:val="00EE6157"/>
    <w:rsid w:val="00F118D8"/>
    <w:rsid w:val="00F9693B"/>
    <w:rsid w:val="00FF6602"/>
    <w:rsid w:val="036B4234"/>
    <w:rsid w:val="04BFAA9F"/>
    <w:rsid w:val="0DCE3D86"/>
    <w:rsid w:val="10A30944"/>
    <w:rsid w:val="163DC403"/>
    <w:rsid w:val="197564C5"/>
    <w:rsid w:val="1CAD0587"/>
    <w:rsid w:val="1DFE1B2B"/>
    <w:rsid w:val="218076AA"/>
    <w:rsid w:val="231C470B"/>
    <w:rsid w:val="2E8A0407"/>
    <w:rsid w:val="328A5D67"/>
    <w:rsid w:val="36FEB31F"/>
    <w:rsid w:val="3744A62D"/>
    <w:rsid w:val="428F465A"/>
    <w:rsid w:val="45C6E71C"/>
    <w:rsid w:val="4DD1F901"/>
    <w:rsid w:val="4FB2CA6F"/>
    <w:rsid w:val="5263C013"/>
    <w:rsid w:val="5325EA3B"/>
    <w:rsid w:val="54413A85"/>
    <w:rsid w:val="54772B31"/>
    <w:rsid w:val="6132DF11"/>
    <w:rsid w:val="6317F20D"/>
    <w:rsid w:val="64121D37"/>
    <w:rsid w:val="65A72C47"/>
    <w:rsid w:val="6D23E26D"/>
    <w:rsid w:val="6FE20296"/>
    <w:rsid w:val="7E5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B0852"/>
  <w15:chartTrackingRefBased/>
  <w15:docId w15:val="{94FB3114-3E1B-4DFB-8AD0-3AE39652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7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3F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C4AF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mmonsensemedia.org/" TargetMode="External"/><Relationship Id="rId18" Type="http://schemas.openxmlformats.org/officeDocument/2006/relationships/hyperlink" Target="https://www.nhsggc.scot/downloads/online-harms-helplines-websites-reporting/" TargetMode="External"/><Relationship Id="rId26" Type="http://schemas.openxmlformats.org/officeDocument/2006/relationships/hyperlink" Target="http://www.thinkuknow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shp.scot/second-leve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nternetmatters.org/resources/creating-a-balanced-digital-diet-with-screen-time-tips/" TargetMode="External"/><Relationship Id="rId17" Type="http://schemas.openxmlformats.org/officeDocument/2006/relationships/hyperlink" Target="https://mindyertime.scot/" TargetMode="External"/><Relationship Id="rId25" Type="http://schemas.openxmlformats.org/officeDocument/2006/relationships/hyperlink" Target="https://rshp.scot/senior-pha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netmatters.org/parental-controls/" TargetMode="External"/><Relationship Id="rId20" Type="http://schemas.openxmlformats.org/officeDocument/2006/relationships/hyperlink" Target="https://rshp.scot/first-leve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yemind.com/wp-content/uploads/2023/11/Aye-Mind-Newsletter_Issue-2_Screens.pdf" TargetMode="External"/><Relationship Id="rId24" Type="http://schemas.openxmlformats.org/officeDocument/2006/relationships/hyperlink" Target="https://rshp.scot/third-fourth-leve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hildnet.com/wp-content/uploads/2021/11/Lets-talk-about-life-online.pdf" TargetMode="External"/><Relationship Id="rId23" Type="http://schemas.openxmlformats.org/officeDocument/2006/relationships/hyperlink" Target="https://rshp.scot/third-fourth-level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yemind.com/" TargetMode="External"/><Relationship Id="rId19" Type="http://schemas.openxmlformats.org/officeDocument/2006/relationships/hyperlink" Target="https://projectevolve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gc.mhead@ggc.scot.nhs.uk" TargetMode="External"/><Relationship Id="rId14" Type="http://schemas.openxmlformats.org/officeDocument/2006/relationships/hyperlink" Target="https://www.childnet.com/resources/family-agreement/" TargetMode="External"/><Relationship Id="rId22" Type="http://schemas.openxmlformats.org/officeDocument/2006/relationships/hyperlink" Target="https://rshp.scot/second-level/" TargetMode="External"/><Relationship Id="rId27" Type="http://schemas.openxmlformats.org/officeDocument/2006/relationships/hyperlink" Target="https://saferinternet.org.uk/guide-and-resource/young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7639505EF5B41842C7C87F4DDBCA7" ma:contentTypeVersion="3" ma:contentTypeDescription="Create a new document." ma:contentTypeScope="" ma:versionID="fce9385027f82ee279a770e7f5e089c3">
  <xsd:schema xmlns:xsd="http://www.w3.org/2001/XMLSchema" xmlns:xs="http://www.w3.org/2001/XMLSchema" xmlns:p="http://schemas.microsoft.com/office/2006/metadata/properties" xmlns:ns2="841fc1a9-cac2-4f53-bc2b-203fd7d96cbe" targetNamespace="http://schemas.microsoft.com/office/2006/metadata/properties" ma:root="true" ma:fieldsID="097d8291ed27dfa28db8151eb6313202" ns2:_="">
    <xsd:import namespace="841fc1a9-cac2-4f53-bc2b-203fd7d96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c1a9-cac2-4f53-bc2b-203fd7d9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EA09D-1942-45F6-B85F-C67FF7B4E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F9E43-3D6D-4532-8678-13ACBC0E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fc1a9-cac2-4f53-bc2b-203fd7d96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53719-9CDF-4765-A2B0-BB6C7418C61B}">
  <ds:schemaRefs>
    <ds:schemaRef ds:uri="841fc1a9-cac2-4f53-bc2b-203fd7d96c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3647</Characters>
  <Application>Microsoft Office Word</Application>
  <DocSecurity>0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Guthrie, Michelle</dc:creator>
  <cp:keywords/>
  <dc:description/>
  <cp:lastModifiedBy>Hills, Laura</cp:lastModifiedBy>
  <cp:revision>6</cp:revision>
  <cp:lastPrinted>2022-10-07T01:02:00Z</cp:lastPrinted>
  <dcterms:created xsi:type="dcterms:W3CDTF">2023-11-14T16:28:00Z</dcterms:created>
  <dcterms:modified xsi:type="dcterms:W3CDTF">2024-01-29T14:04:00Z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0c1ff2355d4a0191364d27a31350daaadbdf72f58736b83f7ae76bb610e928fd</vt:lpwstr>
  </property>
  <property fmtid="{D5CDD505-2E9C-101B-9397-08002B2CF9AE}" pid="3" name="ContentTypeId">
    <vt:lpwstr>0x0101006CD7639505EF5B41842C7C87F4DDBCA7</vt:lpwstr>
  </property>
</Properties>
</file>