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B1106" w14:textId="16B040B5" w:rsidR="000E3750" w:rsidRPr="00BE66AA" w:rsidRDefault="000C0B52" w:rsidP="000E3750">
      <w:pPr>
        <w:pStyle w:val="Title"/>
        <w:rPr>
          <w:b/>
          <w:color w:val="008080"/>
          <w:sz w:val="40"/>
          <w:szCs w:val="40"/>
        </w:rPr>
      </w:pPr>
      <w:bookmarkStart w:id="0" w:name="_GoBack"/>
      <w:bookmarkEnd w:id="0"/>
      <w:r w:rsidRPr="00036B8E">
        <w:rPr>
          <w:b/>
          <w:noProof/>
          <w:color w:val="008080"/>
          <w:sz w:val="40"/>
          <w:szCs w:val="40"/>
          <w:lang w:eastAsia="en-GB"/>
        </w:rPr>
        <w:drawing>
          <wp:anchor distT="0" distB="0" distL="114300" distR="114300" simplePos="0" relativeHeight="251659264" behindDoc="1" locked="0" layoutInCell="1" allowOverlap="1" wp14:anchorId="11B5FAFA" wp14:editId="7DA4D0F7">
            <wp:simplePos x="0" y="0"/>
            <wp:positionH relativeFrom="margin">
              <wp:align>right</wp:align>
            </wp:positionH>
            <wp:positionV relativeFrom="paragraph">
              <wp:posOffset>106045</wp:posOffset>
            </wp:positionV>
            <wp:extent cx="825500" cy="819150"/>
            <wp:effectExtent l="0" t="0" r="0" b="0"/>
            <wp:wrapThrough wrapText="bothSides">
              <wp:wrapPolygon edited="0">
                <wp:start x="0" y="0"/>
                <wp:lineTo x="0" y="21098"/>
                <wp:lineTo x="20935" y="21098"/>
                <wp:lineTo x="2093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00" cy="819150"/>
                    </a:xfrm>
                    <a:prstGeom prst="rect">
                      <a:avLst/>
                    </a:prstGeom>
                    <a:noFill/>
                  </pic:spPr>
                </pic:pic>
              </a:graphicData>
            </a:graphic>
            <wp14:sizeRelH relativeFrom="page">
              <wp14:pctWidth>0</wp14:pctWidth>
            </wp14:sizeRelH>
            <wp14:sizeRelV relativeFrom="page">
              <wp14:pctHeight>0</wp14:pctHeight>
            </wp14:sizeRelV>
          </wp:anchor>
        </w:drawing>
      </w:r>
      <w:r w:rsidR="00BE66AA">
        <w:rPr>
          <w:b/>
          <w:color w:val="008080"/>
          <w:sz w:val="40"/>
          <w:szCs w:val="40"/>
        </w:rPr>
        <w:t xml:space="preserve">      </w:t>
      </w:r>
      <w:r w:rsidR="000E3750" w:rsidRPr="00036B8E">
        <w:rPr>
          <w:b/>
          <w:color w:val="008080"/>
          <w:sz w:val="40"/>
          <w:szCs w:val="40"/>
        </w:rPr>
        <w:t xml:space="preserve">Jane Davies </w:t>
      </w:r>
      <w:r w:rsidR="00036B8E" w:rsidRPr="00036B8E">
        <w:rPr>
          <w:b/>
          <w:color w:val="008080"/>
          <w:sz w:val="40"/>
          <w:szCs w:val="40"/>
        </w:rPr>
        <w:t xml:space="preserve">Award for </w:t>
      </w:r>
      <w:r w:rsidR="000E3750" w:rsidRPr="00036B8E">
        <w:rPr>
          <w:b/>
          <w:color w:val="008080"/>
          <w:sz w:val="40"/>
          <w:szCs w:val="40"/>
        </w:rPr>
        <w:t>Person-Centred Practice</w:t>
      </w:r>
      <w:r w:rsidR="000E3750" w:rsidRPr="00036B8E">
        <w:rPr>
          <w:b/>
          <w:sz w:val="40"/>
          <w:szCs w:val="40"/>
        </w:rPr>
        <w:tab/>
      </w:r>
    </w:p>
    <w:p w14:paraId="5942E399" w14:textId="77777777" w:rsidR="000C0B52" w:rsidRDefault="000C0B52" w:rsidP="00DB7245">
      <w:pPr>
        <w:rPr>
          <w:sz w:val="24"/>
          <w:szCs w:val="24"/>
        </w:rPr>
      </w:pPr>
    </w:p>
    <w:p w14:paraId="0121D16F" w14:textId="77777777" w:rsidR="00BE66AA" w:rsidRDefault="00BE66AA" w:rsidP="000E3750">
      <w:pPr>
        <w:rPr>
          <w:rFonts w:asciiTheme="minorHAnsi" w:eastAsiaTheme="majorEastAsia" w:hAnsiTheme="minorHAnsi" w:cstheme="minorHAnsi"/>
          <w:b/>
          <w:color w:val="32C2B4"/>
          <w:sz w:val="24"/>
          <w:szCs w:val="24"/>
        </w:rPr>
      </w:pPr>
    </w:p>
    <w:p w14:paraId="1786F25E" w14:textId="77777777" w:rsidR="009760B6" w:rsidRPr="009760B6" w:rsidRDefault="009760B6" w:rsidP="009760B6">
      <w:pPr>
        <w:rPr>
          <w:rFonts w:asciiTheme="minorHAnsi" w:hAnsiTheme="minorHAnsi" w:cstheme="minorHAnsi"/>
          <w:b/>
          <w:sz w:val="24"/>
          <w:szCs w:val="24"/>
        </w:rPr>
      </w:pPr>
      <w:r w:rsidRPr="009760B6">
        <w:rPr>
          <w:rFonts w:asciiTheme="minorHAnsi" w:hAnsiTheme="minorHAnsi" w:cstheme="minorHAnsi"/>
          <w:b/>
          <w:sz w:val="24"/>
          <w:szCs w:val="24"/>
        </w:rPr>
        <w:t>Background</w:t>
      </w:r>
    </w:p>
    <w:p w14:paraId="2F0CC336" w14:textId="608AA913" w:rsidR="009760B6" w:rsidRPr="009760B6" w:rsidRDefault="009760B6" w:rsidP="009760B6">
      <w:pPr>
        <w:rPr>
          <w:rFonts w:asciiTheme="minorHAnsi" w:hAnsiTheme="minorHAnsi" w:cstheme="minorHAnsi"/>
          <w:sz w:val="24"/>
          <w:szCs w:val="24"/>
        </w:rPr>
      </w:pPr>
      <w:r w:rsidRPr="009760B6">
        <w:rPr>
          <w:rFonts w:asciiTheme="minorHAnsi" w:hAnsiTheme="minorHAnsi" w:cstheme="minorHAnsi"/>
          <w:sz w:val="24"/>
          <w:szCs w:val="24"/>
        </w:rPr>
        <w:t xml:space="preserve">Jane Davies worked in the NHS in Scotland for more than 34 years. Her career spanned NHS Lanarkshire, The Scottish Government, NHS Education for Scotland and the Community Engagement Directorate of Healthcare Improvement Scotland until her death on 29 August 2022. Jane was also a founding member of the </w:t>
      </w:r>
      <w:r w:rsidRPr="009760B6">
        <w:rPr>
          <w:rFonts w:asciiTheme="minorHAnsi" w:hAnsiTheme="minorHAnsi" w:cstheme="minorHAnsi"/>
          <w:iCs/>
          <w:sz w:val="24"/>
          <w:szCs w:val="24"/>
        </w:rPr>
        <w:t xml:space="preserve">What </w:t>
      </w:r>
      <w:r w:rsidR="008E0269">
        <w:rPr>
          <w:rFonts w:asciiTheme="minorHAnsi" w:hAnsiTheme="minorHAnsi" w:cstheme="minorHAnsi"/>
          <w:iCs/>
          <w:sz w:val="24"/>
          <w:szCs w:val="24"/>
        </w:rPr>
        <w:t>M</w:t>
      </w:r>
      <w:r w:rsidRPr="009760B6">
        <w:rPr>
          <w:rFonts w:asciiTheme="minorHAnsi" w:hAnsiTheme="minorHAnsi" w:cstheme="minorHAnsi"/>
          <w:iCs/>
          <w:sz w:val="24"/>
          <w:szCs w:val="24"/>
        </w:rPr>
        <w:t xml:space="preserve">atters to </w:t>
      </w:r>
      <w:r w:rsidR="008E0269">
        <w:rPr>
          <w:rFonts w:asciiTheme="minorHAnsi" w:hAnsiTheme="minorHAnsi" w:cstheme="minorHAnsi"/>
          <w:iCs/>
          <w:sz w:val="24"/>
          <w:szCs w:val="24"/>
        </w:rPr>
        <w:t>Y</w:t>
      </w:r>
      <w:r w:rsidRPr="009760B6">
        <w:rPr>
          <w:rFonts w:asciiTheme="minorHAnsi" w:hAnsiTheme="minorHAnsi" w:cstheme="minorHAnsi"/>
          <w:iCs/>
          <w:sz w:val="24"/>
          <w:szCs w:val="24"/>
        </w:rPr>
        <w:t>ou?</w:t>
      </w:r>
      <w:r w:rsidRPr="009760B6">
        <w:rPr>
          <w:rFonts w:asciiTheme="minorHAnsi" w:hAnsiTheme="minorHAnsi" w:cstheme="minorHAnsi"/>
          <w:sz w:val="24"/>
          <w:szCs w:val="24"/>
        </w:rPr>
        <w:t xml:space="preserve"> movement in Scotland.</w:t>
      </w:r>
    </w:p>
    <w:p w14:paraId="17A9B7E6" w14:textId="77777777" w:rsidR="009760B6" w:rsidRPr="009760B6" w:rsidRDefault="009760B6" w:rsidP="009760B6">
      <w:pPr>
        <w:rPr>
          <w:rFonts w:asciiTheme="minorHAnsi" w:hAnsiTheme="minorHAnsi" w:cstheme="minorHAnsi"/>
          <w:sz w:val="24"/>
          <w:szCs w:val="24"/>
        </w:rPr>
      </w:pPr>
    </w:p>
    <w:p w14:paraId="6500BEC1" w14:textId="062F4E85" w:rsidR="009760B6" w:rsidRPr="009760B6" w:rsidRDefault="009760B6" w:rsidP="009760B6">
      <w:pPr>
        <w:rPr>
          <w:rFonts w:asciiTheme="minorHAnsi" w:hAnsiTheme="minorHAnsi" w:cstheme="minorHAnsi"/>
          <w:sz w:val="24"/>
          <w:szCs w:val="24"/>
        </w:rPr>
      </w:pPr>
      <w:r w:rsidRPr="009760B6">
        <w:rPr>
          <w:rFonts w:asciiTheme="minorHAnsi" w:hAnsiTheme="minorHAnsi" w:cstheme="minorHAnsi"/>
          <w:sz w:val="24"/>
          <w:szCs w:val="24"/>
        </w:rPr>
        <w:t>Throughout her career Jane’s passion was helping people. Helping people who work in health and care services to focus on compassion, kindness and the things that really matter, and working to create the conditions that help people who receive health and care services to get the best possible care and attention. Jane ended her career as Head of Engagement programmes with the Community Engagement directorate, a role which ensured the voices of people and communities were valued and heard in the healthcare system. This role epitomised the values which meant so much to Jane.</w:t>
      </w:r>
    </w:p>
    <w:p w14:paraId="68A2E7E6" w14:textId="77777777" w:rsidR="009760B6" w:rsidRPr="009760B6" w:rsidRDefault="009760B6" w:rsidP="009760B6">
      <w:pPr>
        <w:rPr>
          <w:rFonts w:asciiTheme="minorHAnsi" w:hAnsiTheme="minorHAnsi" w:cstheme="minorHAnsi"/>
          <w:sz w:val="24"/>
          <w:szCs w:val="24"/>
        </w:rPr>
      </w:pPr>
    </w:p>
    <w:p w14:paraId="4EB4637B" w14:textId="018311DB" w:rsidR="009760B6" w:rsidRDefault="009760B6">
      <w:pPr>
        <w:rPr>
          <w:rFonts w:asciiTheme="minorHAnsi" w:hAnsiTheme="minorHAnsi" w:cstheme="minorHAnsi"/>
          <w:sz w:val="24"/>
          <w:szCs w:val="24"/>
        </w:rPr>
      </w:pPr>
      <w:r w:rsidRPr="009760B6">
        <w:rPr>
          <w:rFonts w:asciiTheme="minorHAnsi" w:hAnsiTheme="minorHAnsi" w:cstheme="minorHAnsi"/>
          <w:sz w:val="24"/>
          <w:szCs w:val="24"/>
        </w:rPr>
        <w:t>This award aims to provide an opportunity for the work that Jane loved so much to continue and be influenced by her example and the values she held at her core. We want the work celebrated by this award to reflect the values Jane passionately advocated for and dedicated so much time and energy to throughout her life.</w:t>
      </w:r>
    </w:p>
    <w:p w14:paraId="6F908D3B" w14:textId="77777777" w:rsidR="009760B6" w:rsidRDefault="009760B6">
      <w:pPr>
        <w:rPr>
          <w:rFonts w:asciiTheme="minorHAnsi" w:hAnsiTheme="minorHAnsi" w:cstheme="minorHAnsi"/>
          <w:sz w:val="24"/>
          <w:szCs w:val="24"/>
        </w:rPr>
      </w:pPr>
    </w:p>
    <w:p w14:paraId="0AD3E817" w14:textId="79593D46" w:rsidR="000E3750" w:rsidRPr="00BE66AA" w:rsidRDefault="004927FF">
      <w:pPr>
        <w:rPr>
          <w:rFonts w:asciiTheme="minorHAnsi" w:hAnsiTheme="minorHAnsi" w:cstheme="minorHAnsi"/>
          <w:sz w:val="24"/>
          <w:szCs w:val="24"/>
        </w:rPr>
      </w:pPr>
      <w:r w:rsidRPr="000C0B52">
        <w:rPr>
          <w:rFonts w:asciiTheme="minorHAnsi" w:hAnsiTheme="minorHAnsi" w:cstheme="minorHAnsi"/>
          <w:sz w:val="24"/>
          <w:szCs w:val="24"/>
        </w:rPr>
        <w:lastRenderedPageBreak/>
        <w:t>We would like to invite</w:t>
      </w:r>
      <w:r w:rsidR="00A159C4" w:rsidRPr="005B5F9D">
        <w:rPr>
          <w:rFonts w:asciiTheme="minorHAnsi" w:hAnsiTheme="minorHAnsi" w:cstheme="minorHAnsi"/>
          <w:sz w:val="24"/>
          <w:szCs w:val="24"/>
        </w:rPr>
        <w:t xml:space="preserve"> nomination</w:t>
      </w:r>
      <w:r w:rsidR="005B5F9D" w:rsidRPr="005B5F9D">
        <w:rPr>
          <w:rFonts w:asciiTheme="minorHAnsi" w:hAnsiTheme="minorHAnsi" w:cstheme="minorHAnsi"/>
          <w:sz w:val="24"/>
          <w:szCs w:val="24"/>
        </w:rPr>
        <w:t>s</w:t>
      </w:r>
      <w:r w:rsidRPr="000C0B52">
        <w:rPr>
          <w:rFonts w:asciiTheme="minorHAnsi" w:hAnsiTheme="minorHAnsi" w:cstheme="minorHAnsi"/>
          <w:sz w:val="24"/>
          <w:szCs w:val="24"/>
        </w:rPr>
        <w:t xml:space="preserve"> for this award</w:t>
      </w:r>
      <w:r w:rsidR="00A159C4" w:rsidRPr="000C0B52">
        <w:rPr>
          <w:rFonts w:asciiTheme="minorHAnsi" w:hAnsiTheme="minorHAnsi" w:cstheme="minorHAnsi"/>
          <w:sz w:val="24"/>
          <w:szCs w:val="24"/>
        </w:rPr>
        <w:t xml:space="preserve"> from</w:t>
      </w:r>
      <w:r w:rsidR="002278AF">
        <w:rPr>
          <w:rFonts w:asciiTheme="minorHAnsi" w:hAnsiTheme="minorHAnsi" w:cstheme="minorHAnsi"/>
          <w:sz w:val="24"/>
          <w:szCs w:val="24"/>
        </w:rPr>
        <w:t xml:space="preserve"> health and social care</w:t>
      </w:r>
      <w:r w:rsidR="00BF59AC" w:rsidRPr="000C0B52">
        <w:rPr>
          <w:rFonts w:asciiTheme="minorHAnsi" w:hAnsiTheme="minorHAnsi" w:cstheme="minorHAnsi"/>
          <w:sz w:val="24"/>
          <w:szCs w:val="24"/>
        </w:rPr>
        <w:t xml:space="preserve"> </w:t>
      </w:r>
      <w:r w:rsidR="002278AF">
        <w:rPr>
          <w:rFonts w:asciiTheme="minorHAnsi" w:hAnsiTheme="minorHAnsi" w:cstheme="minorHAnsi"/>
          <w:sz w:val="24"/>
          <w:szCs w:val="24"/>
        </w:rPr>
        <w:t xml:space="preserve">services </w:t>
      </w:r>
      <w:r w:rsidR="00A159C4" w:rsidRPr="000C0B52">
        <w:rPr>
          <w:rFonts w:asciiTheme="minorHAnsi" w:hAnsiTheme="minorHAnsi" w:cstheme="minorHAnsi"/>
          <w:sz w:val="24"/>
          <w:szCs w:val="24"/>
        </w:rPr>
        <w:t>across Scotland</w:t>
      </w:r>
      <w:r w:rsidRPr="000C0B52">
        <w:rPr>
          <w:rFonts w:asciiTheme="minorHAnsi" w:hAnsiTheme="minorHAnsi" w:cstheme="minorHAnsi"/>
          <w:sz w:val="24"/>
          <w:szCs w:val="24"/>
        </w:rPr>
        <w:t>.</w:t>
      </w:r>
      <w:r w:rsidR="00A159C4" w:rsidRPr="000C0B52">
        <w:rPr>
          <w:rFonts w:asciiTheme="minorHAnsi" w:hAnsiTheme="minorHAnsi" w:cstheme="minorHAnsi"/>
          <w:sz w:val="24"/>
          <w:szCs w:val="24"/>
        </w:rPr>
        <w:t xml:space="preserve"> </w:t>
      </w:r>
      <w:r w:rsidRPr="000C0B52">
        <w:rPr>
          <w:rFonts w:asciiTheme="minorHAnsi" w:hAnsiTheme="minorHAnsi" w:cstheme="minorHAnsi"/>
          <w:sz w:val="24"/>
          <w:szCs w:val="24"/>
        </w:rPr>
        <w:t>Nominations for the person-centred practice award will be assessed on the criteria below and can be for a</w:t>
      </w:r>
      <w:r w:rsidR="00A159C4" w:rsidRPr="000C0B52">
        <w:rPr>
          <w:rFonts w:asciiTheme="minorHAnsi" w:hAnsiTheme="minorHAnsi" w:cstheme="minorHAnsi"/>
          <w:sz w:val="24"/>
          <w:szCs w:val="24"/>
        </w:rPr>
        <w:t xml:space="preserve"> team, a colleague or </w:t>
      </w:r>
      <w:r w:rsidRPr="000C0B52">
        <w:rPr>
          <w:rFonts w:asciiTheme="minorHAnsi" w:hAnsiTheme="minorHAnsi" w:cstheme="minorHAnsi"/>
          <w:sz w:val="24"/>
          <w:szCs w:val="24"/>
        </w:rPr>
        <w:t xml:space="preserve">a service that embodies the values of the Jane Davies Person-Centred Practice Award. </w:t>
      </w:r>
    </w:p>
    <w:p w14:paraId="6FAC70BA" w14:textId="7F14EEFB" w:rsidR="000C0B52" w:rsidRPr="000C0B52" w:rsidRDefault="00A10DEE" w:rsidP="000C0B52">
      <w:pPr>
        <w:keepNext/>
        <w:keepLines/>
        <w:spacing w:before="240" w:line="360" w:lineRule="auto"/>
        <w:outlineLvl w:val="0"/>
        <w:rPr>
          <w:rFonts w:asciiTheme="majorHAnsi" w:eastAsiaTheme="majorEastAsia" w:hAnsiTheme="majorHAnsi" w:cstheme="majorBidi"/>
          <w:b/>
          <w:color w:val="32C2B4"/>
          <w:sz w:val="28"/>
          <w:szCs w:val="28"/>
        </w:rPr>
      </w:pPr>
      <w:r w:rsidRPr="000C0B52">
        <w:rPr>
          <w:rFonts w:asciiTheme="majorHAnsi" w:hAnsiTheme="majorHAnsi" w:cstheme="majorHAnsi"/>
          <w:b/>
          <w:color w:val="32C2B4"/>
          <w:sz w:val="28"/>
          <w:szCs w:val="28"/>
        </w:rPr>
        <w:t>Criteria/Values for consideration</w:t>
      </w:r>
    </w:p>
    <w:p w14:paraId="2B32D79A" w14:textId="139893EE" w:rsidR="00510649" w:rsidRPr="000C0B52" w:rsidRDefault="00510649" w:rsidP="002876DD">
      <w:pPr>
        <w:rPr>
          <w:rFonts w:asciiTheme="minorHAnsi" w:hAnsiTheme="minorHAnsi" w:cstheme="minorHAnsi"/>
          <w:sz w:val="24"/>
          <w:szCs w:val="24"/>
        </w:rPr>
      </w:pPr>
      <w:r w:rsidRPr="000C0B52">
        <w:rPr>
          <w:rFonts w:asciiTheme="minorHAnsi" w:hAnsiTheme="minorHAnsi" w:cstheme="minorHAnsi"/>
          <w:sz w:val="24"/>
          <w:szCs w:val="24"/>
        </w:rPr>
        <w:t xml:space="preserve">Nominations should be for </w:t>
      </w:r>
      <w:r w:rsidR="00AA39B3">
        <w:rPr>
          <w:rFonts w:asciiTheme="minorHAnsi" w:hAnsiTheme="minorHAnsi" w:cstheme="minorHAnsi"/>
          <w:sz w:val="24"/>
          <w:szCs w:val="24"/>
        </w:rPr>
        <w:t xml:space="preserve">improvement </w:t>
      </w:r>
      <w:r w:rsidRPr="000C0B52">
        <w:rPr>
          <w:rFonts w:asciiTheme="minorHAnsi" w:hAnsiTheme="minorHAnsi" w:cstheme="minorHAnsi"/>
          <w:sz w:val="24"/>
          <w:szCs w:val="24"/>
        </w:rPr>
        <w:t>work that clearly demonstrate</w:t>
      </w:r>
      <w:r w:rsidR="009E0E4B">
        <w:rPr>
          <w:rFonts w:asciiTheme="minorHAnsi" w:hAnsiTheme="minorHAnsi" w:cstheme="minorHAnsi"/>
          <w:sz w:val="24"/>
          <w:szCs w:val="24"/>
        </w:rPr>
        <w:t>s</w:t>
      </w:r>
      <w:r w:rsidRPr="000C0B52">
        <w:rPr>
          <w:rFonts w:asciiTheme="minorHAnsi" w:hAnsiTheme="minorHAnsi" w:cstheme="minorHAnsi"/>
          <w:sz w:val="24"/>
          <w:szCs w:val="24"/>
        </w:rPr>
        <w:t xml:space="preserve"> one or more of the criteria below</w:t>
      </w:r>
      <w:r w:rsidR="00BD0CA3" w:rsidRPr="000C0B52">
        <w:rPr>
          <w:rFonts w:asciiTheme="minorHAnsi" w:hAnsiTheme="minorHAnsi" w:cstheme="minorHAnsi"/>
          <w:sz w:val="24"/>
          <w:szCs w:val="24"/>
        </w:rPr>
        <w:t>.</w:t>
      </w:r>
    </w:p>
    <w:p w14:paraId="07DFCD3B" w14:textId="2FD10E07" w:rsidR="00510649" w:rsidRDefault="00510649"/>
    <w:tbl>
      <w:tblPr>
        <w:tblStyle w:val="TableGrid"/>
        <w:tblW w:w="0" w:type="auto"/>
        <w:tblInd w:w="720" w:type="dxa"/>
        <w:tblLook w:val="04A0" w:firstRow="1" w:lastRow="0" w:firstColumn="1" w:lastColumn="0" w:noHBand="0" w:noVBand="1"/>
      </w:tblPr>
      <w:tblGrid>
        <w:gridCol w:w="8296"/>
      </w:tblGrid>
      <w:tr w:rsidR="00510649" w:rsidRPr="00A3062B" w14:paraId="23797075" w14:textId="77777777" w:rsidTr="00BE66AA">
        <w:trPr>
          <w:trHeight w:val="416"/>
        </w:trPr>
        <w:tc>
          <w:tcPr>
            <w:tcW w:w="9016" w:type="dxa"/>
            <w:shd w:val="clear" w:color="auto" w:fill="E7E6E6" w:themeFill="background2"/>
          </w:tcPr>
          <w:p w14:paraId="0AFCE8BE" w14:textId="77777777" w:rsidR="00510649" w:rsidRPr="000C0B52" w:rsidRDefault="00510649" w:rsidP="00E67CFC">
            <w:pPr>
              <w:rPr>
                <w:rFonts w:asciiTheme="minorHAnsi" w:eastAsia="Times New Roman" w:hAnsiTheme="minorHAnsi" w:cstheme="minorHAnsi"/>
                <w:b/>
                <w:sz w:val="24"/>
                <w:szCs w:val="24"/>
              </w:rPr>
            </w:pPr>
            <w:r w:rsidRPr="000C0B52">
              <w:rPr>
                <w:rFonts w:asciiTheme="minorHAnsi" w:eastAsia="Times New Roman" w:hAnsiTheme="minorHAnsi" w:cstheme="minorHAnsi"/>
                <w:b/>
                <w:sz w:val="24"/>
                <w:szCs w:val="24"/>
              </w:rPr>
              <w:t>Criteria</w:t>
            </w:r>
          </w:p>
        </w:tc>
      </w:tr>
      <w:tr w:rsidR="00510649" w:rsidRPr="00A3062B" w14:paraId="03D92F48" w14:textId="77777777" w:rsidTr="00E67CFC">
        <w:tc>
          <w:tcPr>
            <w:tcW w:w="9016" w:type="dxa"/>
          </w:tcPr>
          <w:p w14:paraId="04DBEB29" w14:textId="77777777" w:rsidR="00510649" w:rsidRPr="000C0B52" w:rsidRDefault="00510649" w:rsidP="00510649">
            <w:pPr>
              <w:pStyle w:val="ListParagraph"/>
              <w:numPr>
                <w:ilvl w:val="0"/>
                <w:numId w:val="11"/>
              </w:numPr>
              <w:rPr>
                <w:rFonts w:asciiTheme="minorHAnsi" w:eastAsia="Times New Roman" w:hAnsiTheme="minorHAnsi" w:cstheme="minorHAnsi"/>
                <w:sz w:val="24"/>
                <w:szCs w:val="24"/>
              </w:rPr>
            </w:pPr>
            <w:r w:rsidRPr="000C0B52">
              <w:rPr>
                <w:rFonts w:asciiTheme="minorHAnsi" w:eastAsia="Times New Roman" w:hAnsiTheme="minorHAnsi" w:cstheme="minorHAnsi"/>
                <w:sz w:val="24"/>
                <w:szCs w:val="24"/>
              </w:rPr>
              <w:t>Focus on listening and the things that really matter to the person.</w:t>
            </w:r>
          </w:p>
        </w:tc>
      </w:tr>
      <w:tr w:rsidR="00510649" w:rsidRPr="00A3062B" w14:paraId="5E6E7D45" w14:textId="77777777" w:rsidTr="00E67CFC">
        <w:tc>
          <w:tcPr>
            <w:tcW w:w="9016" w:type="dxa"/>
          </w:tcPr>
          <w:p w14:paraId="3DF79727" w14:textId="3C3CEF5B" w:rsidR="00510649" w:rsidRPr="000C0B52" w:rsidRDefault="00510649" w:rsidP="00510649">
            <w:pPr>
              <w:pStyle w:val="ListParagraph"/>
              <w:numPr>
                <w:ilvl w:val="0"/>
                <w:numId w:val="11"/>
              </w:numPr>
              <w:rPr>
                <w:rFonts w:asciiTheme="minorHAnsi" w:eastAsia="Times New Roman" w:hAnsiTheme="minorHAnsi" w:cstheme="minorHAnsi"/>
                <w:sz w:val="24"/>
                <w:szCs w:val="24"/>
              </w:rPr>
            </w:pPr>
            <w:r w:rsidRPr="000C0B52">
              <w:rPr>
                <w:rFonts w:asciiTheme="minorHAnsi" w:eastAsia="Times New Roman" w:hAnsiTheme="minorHAnsi" w:cstheme="minorHAnsi"/>
                <w:sz w:val="24"/>
                <w:szCs w:val="24"/>
              </w:rPr>
              <w:t xml:space="preserve">Enable people to have more control over how their care or support </w:t>
            </w:r>
            <w:r w:rsidR="008E0269">
              <w:rPr>
                <w:rFonts w:asciiTheme="minorHAnsi" w:eastAsia="Times New Roman" w:hAnsiTheme="minorHAnsi" w:cstheme="minorHAnsi"/>
                <w:sz w:val="24"/>
                <w:szCs w:val="24"/>
              </w:rPr>
              <w:t>is</w:t>
            </w:r>
            <w:r w:rsidRPr="000C0B52">
              <w:rPr>
                <w:rFonts w:asciiTheme="minorHAnsi" w:eastAsia="Times New Roman" w:hAnsiTheme="minorHAnsi" w:cstheme="minorHAnsi"/>
                <w:sz w:val="24"/>
                <w:szCs w:val="24"/>
              </w:rPr>
              <w:t xml:space="preserve"> provided.</w:t>
            </w:r>
          </w:p>
        </w:tc>
      </w:tr>
      <w:tr w:rsidR="00510649" w:rsidRPr="00A3062B" w14:paraId="6176E067" w14:textId="77777777" w:rsidTr="00E67CFC">
        <w:tc>
          <w:tcPr>
            <w:tcW w:w="9016" w:type="dxa"/>
          </w:tcPr>
          <w:p w14:paraId="4FC8B28E" w14:textId="77777777" w:rsidR="00510649" w:rsidRPr="000C0B52" w:rsidRDefault="00510649" w:rsidP="00510649">
            <w:pPr>
              <w:pStyle w:val="ListParagraph"/>
              <w:numPr>
                <w:ilvl w:val="0"/>
                <w:numId w:val="11"/>
              </w:numPr>
              <w:rPr>
                <w:rFonts w:asciiTheme="minorHAnsi" w:eastAsia="Times New Roman" w:hAnsiTheme="minorHAnsi" w:cstheme="minorHAnsi"/>
                <w:sz w:val="24"/>
                <w:szCs w:val="24"/>
              </w:rPr>
            </w:pPr>
            <w:r w:rsidRPr="000C0B52">
              <w:rPr>
                <w:rFonts w:asciiTheme="minorHAnsi" w:eastAsia="Times New Roman" w:hAnsiTheme="minorHAnsi" w:cstheme="minorHAnsi"/>
                <w:sz w:val="24"/>
                <w:szCs w:val="24"/>
              </w:rPr>
              <w:t>Support for the person to involve the people who matter to them - wider friends, family and carers.</w:t>
            </w:r>
          </w:p>
        </w:tc>
      </w:tr>
      <w:tr w:rsidR="00510649" w:rsidRPr="00A3062B" w14:paraId="14A08FD8" w14:textId="77777777" w:rsidTr="00E67CFC">
        <w:trPr>
          <w:trHeight w:val="342"/>
        </w:trPr>
        <w:tc>
          <w:tcPr>
            <w:tcW w:w="9016" w:type="dxa"/>
          </w:tcPr>
          <w:p w14:paraId="288BC20F" w14:textId="275DE154" w:rsidR="00510649" w:rsidRPr="000C0B52" w:rsidRDefault="00510649" w:rsidP="00510649">
            <w:pPr>
              <w:pStyle w:val="ListParagraph"/>
              <w:numPr>
                <w:ilvl w:val="0"/>
                <w:numId w:val="11"/>
              </w:numPr>
              <w:rPr>
                <w:rFonts w:asciiTheme="minorHAnsi" w:eastAsia="Times New Roman" w:hAnsiTheme="minorHAnsi" w:cstheme="minorHAnsi"/>
                <w:sz w:val="24"/>
                <w:szCs w:val="24"/>
              </w:rPr>
            </w:pPr>
            <w:r w:rsidRPr="000C0B52">
              <w:rPr>
                <w:rFonts w:asciiTheme="minorHAnsi" w:eastAsia="Times New Roman" w:hAnsiTheme="minorHAnsi" w:cstheme="minorHAnsi"/>
                <w:sz w:val="24"/>
                <w:szCs w:val="24"/>
              </w:rPr>
              <w:t xml:space="preserve">Focus on continuous improvement </w:t>
            </w:r>
            <w:r w:rsidR="008E0269">
              <w:rPr>
                <w:rFonts w:asciiTheme="minorHAnsi" w:eastAsia="Times New Roman" w:hAnsiTheme="minorHAnsi" w:cstheme="minorHAnsi"/>
                <w:sz w:val="24"/>
                <w:szCs w:val="24"/>
              </w:rPr>
              <w:t>and learning.</w:t>
            </w:r>
          </w:p>
        </w:tc>
      </w:tr>
      <w:tr w:rsidR="00510649" w:rsidRPr="00A3062B" w14:paraId="1A34CD02" w14:textId="77777777" w:rsidTr="00BE66AA">
        <w:trPr>
          <w:trHeight w:val="405"/>
        </w:trPr>
        <w:tc>
          <w:tcPr>
            <w:tcW w:w="9016" w:type="dxa"/>
            <w:shd w:val="clear" w:color="auto" w:fill="E7E6E6" w:themeFill="background2"/>
          </w:tcPr>
          <w:p w14:paraId="6EBB1580" w14:textId="64B6856D" w:rsidR="00510649" w:rsidRPr="000C0B52" w:rsidRDefault="00BE66AA" w:rsidP="00E67CFC">
            <w:pPr>
              <w:rPr>
                <w:rFonts w:asciiTheme="minorHAnsi" w:eastAsia="Times New Roman" w:hAnsiTheme="minorHAnsi" w:cstheme="minorHAnsi"/>
                <w:b/>
                <w:sz w:val="24"/>
                <w:szCs w:val="24"/>
              </w:rPr>
            </w:pPr>
            <w:r>
              <w:rPr>
                <w:rFonts w:asciiTheme="minorHAnsi" w:eastAsia="Times New Roman" w:hAnsiTheme="minorHAnsi" w:cstheme="minorHAnsi"/>
                <w:b/>
                <w:sz w:val="24"/>
                <w:szCs w:val="24"/>
              </w:rPr>
              <w:t>Key elements to include</w:t>
            </w:r>
          </w:p>
        </w:tc>
      </w:tr>
      <w:tr w:rsidR="00510649" w:rsidRPr="00A3062B" w14:paraId="600B8102" w14:textId="77777777" w:rsidTr="00E67CFC">
        <w:tc>
          <w:tcPr>
            <w:tcW w:w="9016" w:type="dxa"/>
          </w:tcPr>
          <w:p w14:paraId="76A982CA" w14:textId="4E2FEBBC" w:rsidR="00510649" w:rsidRPr="009B0C01" w:rsidRDefault="00BE66AA" w:rsidP="00BE66AA">
            <w:pPr>
              <w:rPr>
                <w:rFonts w:asciiTheme="minorHAnsi" w:eastAsia="Times New Roman" w:hAnsiTheme="minorHAnsi" w:cstheme="minorHAnsi"/>
                <w:sz w:val="24"/>
                <w:szCs w:val="24"/>
              </w:rPr>
            </w:pPr>
            <w:r w:rsidRPr="009B0C01">
              <w:rPr>
                <w:rFonts w:asciiTheme="minorHAnsi" w:eastAsia="Times New Roman" w:hAnsiTheme="minorHAnsi" w:cstheme="minorHAnsi"/>
                <w:sz w:val="24"/>
                <w:szCs w:val="24"/>
              </w:rPr>
              <w:t>The</w:t>
            </w:r>
            <w:r w:rsidR="00510649" w:rsidRPr="009B0C01">
              <w:rPr>
                <w:rFonts w:asciiTheme="minorHAnsi" w:eastAsia="Times New Roman" w:hAnsiTheme="minorHAnsi" w:cstheme="minorHAnsi"/>
                <w:sz w:val="24"/>
                <w:szCs w:val="24"/>
              </w:rPr>
              <w:t xml:space="preserve"> impact on the people who </w:t>
            </w:r>
            <w:r w:rsidRPr="009B0C01">
              <w:rPr>
                <w:rFonts w:asciiTheme="minorHAnsi" w:eastAsia="Times New Roman" w:hAnsiTheme="minorHAnsi" w:cstheme="minorHAnsi"/>
                <w:sz w:val="24"/>
                <w:szCs w:val="24"/>
              </w:rPr>
              <w:t>received care or support</w:t>
            </w:r>
            <w:r w:rsidR="008E0269">
              <w:rPr>
                <w:rFonts w:asciiTheme="minorHAnsi" w:eastAsia="Times New Roman" w:hAnsiTheme="minorHAnsi" w:cstheme="minorHAnsi"/>
                <w:sz w:val="24"/>
                <w:szCs w:val="24"/>
              </w:rPr>
              <w:t>.</w:t>
            </w:r>
            <w:r w:rsidR="00510649" w:rsidRPr="009B0C01">
              <w:rPr>
                <w:rFonts w:asciiTheme="minorHAnsi" w:eastAsia="Times New Roman" w:hAnsiTheme="minorHAnsi" w:cstheme="minorHAnsi"/>
                <w:sz w:val="24"/>
                <w:szCs w:val="24"/>
              </w:rPr>
              <w:t xml:space="preserve"> </w:t>
            </w:r>
          </w:p>
        </w:tc>
      </w:tr>
      <w:tr w:rsidR="00510649" w:rsidRPr="00A3062B" w14:paraId="0A371351" w14:textId="77777777" w:rsidTr="00E67CFC">
        <w:tc>
          <w:tcPr>
            <w:tcW w:w="9016" w:type="dxa"/>
          </w:tcPr>
          <w:p w14:paraId="34610CDC" w14:textId="6DF4DE6A" w:rsidR="00510649" w:rsidRPr="009B0C01" w:rsidRDefault="00BE66AA" w:rsidP="00BE66AA">
            <w:pPr>
              <w:rPr>
                <w:rFonts w:asciiTheme="minorHAnsi" w:eastAsia="Times New Roman" w:hAnsiTheme="minorHAnsi" w:cstheme="minorHAnsi"/>
                <w:sz w:val="24"/>
                <w:szCs w:val="24"/>
              </w:rPr>
            </w:pPr>
            <w:r w:rsidRPr="009B0C01">
              <w:rPr>
                <w:rFonts w:asciiTheme="minorHAnsi" w:eastAsia="Times New Roman" w:hAnsiTheme="minorHAnsi" w:cstheme="minorHAnsi"/>
                <w:sz w:val="24"/>
                <w:szCs w:val="24"/>
              </w:rPr>
              <w:t>The</w:t>
            </w:r>
            <w:r w:rsidR="00510649" w:rsidRPr="009B0C01">
              <w:rPr>
                <w:rFonts w:asciiTheme="minorHAnsi" w:eastAsia="Times New Roman" w:hAnsiTheme="minorHAnsi" w:cstheme="minorHAnsi"/>
                <w:sz w:val="24"/>
                <w:szCs w:val="24"/>
              </w:rPr>
              <w:t xml:space="preserve"> core motivation for the work</w:t>
            </w:r>
            <w:r w:rsidR="008E0269">
              <w:rPr>
                <w:rFonts w:asciiTheme="minorHAnsi" w:eastAsia="Times New Roman" w:hAnsiTheme="minorHAnsi" w:cstheme="minorHAnsi"/>
                <w:sz w:val="24"/>
                <w:szCs w:val="24"/>
              </w:rPr>
              <w:t>.</w:t>
            </w:r>
            <w:r w:rsidR="00510649" w:rsidRPr="009B0C01">
              <w:rPr>
                <w:rFonts w:asciiTheme="minorHAnsi" w:eastAsia="Times New Roman" w:hAnsiTheme="minorHAnsi" w:cstheme="minorHAnsi"/>
                <w:sz w:val="24"/>
                <w:szCs w:val="24"/>
              </w:rPr>
              <w:t xml:space="preserve"> </w:t>
            </w:r>
            <w:r w:rsidR="008E0269">
              <w:rPr>
                <w:rFonts w:asciiTheme="minorHAnsi" w:eastAsia="Times New Roman" w:hAnsiTheme="minorHAnsi" w:cstheme="minorHAnsi"/>
                <w:sz w:val="24"/>
                <w:szCs w:val="24"/>
              </w:rPr>
              <w:t>What need, or whose need was</w:t>
            </w:r>
            <w:r w:rsidR="00510649" w:rsidRPr="009B0C01">
              <w:rPr>
                <w:rFonts w:asciiTheme="minorHAnsi" w:eastAsia="Times New Roman" w:hAnsiTheme="minorHAnsi" w:cstheme="minorHAnsi"/>
                <w:sz w:val="24"/>
                <w:szCs w:val="24"/>
              </w:rPr>
              <w:t xml:space="preserve"> </w:t>
            </w:r>
            <w:r w:rsidR="008E0269">
              <w:rPr>
                <w:rFonts w:asciiTheme="minorHAnsi" w:eastAsia="Times New Roman" w:hAnsiTheme="minorHAnsi" w:cstheme="minorHAnsi"/>
                <w:sz w:val="24"/>
                <w:szCs w:val="24"/>
              </w:rPr>
              <w:t>addressed</w:t>
            </w:r>
            <w:r w:rsidR="00510649" w:rsidRPr="009B0C01">
              <w:rPr>
                <w:rFonts w:asciiTheme="minorHAnsi" w:eastAsia="Times New Roman" w:hAnsiTheme="minorHAnsi" w:cstheme="minorHAnsi"/>
                <w:sz w:val="24"/>
                <w:szCs w:val="24"/>
              </w:rPr>
              <w:t>?</w:t>
            </w:r>
          </w:p>
        </w:tc>
      </w:tr>
      <w:tr w:rsidR="00510649" w:rsidRPr="00A3062B" w14:paraId="7C556E92" w14:textId="77777777" w:rsidTr="00E67CFC">
        <w:tc>
          <w:tcPr>
            <w:tcW w:w="9016" w:type="dxa"/>
          </w:tcPr>
          <w:p w14:paraId="7DECB129" w14:textId="797DAC59" w:rsidR="00510649" w:rsidRPr="009B0C01" w:rsidRDefault="00BE66AA" w:rsidP="00BE66AA">
            <w:pPr>
              <w:rPr>
                <w:rFonts w:asciiTheme="minorHAnsi" w:eastAsia="Times New Roman" w:hAnsiTheme="minorHAnsi" w:cstheme="minorHAnsi"/>
                <w:sz w:val="24"/>
                <w:szCs w:val="24"/>
              </w:rPr>
            </w:pPr>
            <w:r w:rsidRPr="009B0C01">
              <w:rPr>
                <w:rFonts w:asciiTheme="minorHAnsi" w:eastAsia="Times New Roman" w:hAnsiTheme="minorHAnsi" w:cstheme="minorHAnsi"/>
                <w:sz w:val="24"/>
                <w:szCs w:val="24"/>
              </w:rPr>
              <w:t>Any</w:t>
            </w:r>
            <w:r w:rsidR="00510649" w:rsidRPr="009B0C01">
              <w:rPr>
                <w:rFonts w:asciiTheme="minorHAnsi" w:eastAsia="Times New Roman" w:hAnsiTheme="minorHAnsi" w:cstheme="minorHAnsi"/>
                <w:sz w:val="24"/>
                <w:szCs w:val="24"/>
              </w:rPr>
              <w:t xml:space="preserve"> obstacles overcome </w:t>
            </w:r>
            <w:r w:rsidRPr="009B0C01">
              <w:rPr>
                <w:rFonts w:asciiTheme="minorHAnsi" w:eastAsia="Times New Roman" w:hAnsiTheme="minorHAnsi" w:cstheme="minorHAnsi"/>
                <w:sz w:val="24"/>
                <w:szCs w:val="24"/>
              </w:rPr>
              <w:t>or how the nomination</w:t>
            </w:r>
            <w:r w:rsidR="00510649" w:rsidRPr="009B0C01">
              <w:rPr>
                <w:rFonts w:asciiTheme="minorHAnsi" w:eastAsia="Times New Roman" w:hAnsiTheme="minorHAnsi" w:cstheme="minorHAnsi"/>
                <w:sz w:val="24"/>
                <w:szCs w:val="24"/>
              </w:rPr>
              <w:t xml:space="preserve"> demonstrate</w:t>
            </w:r>
            <w:r w:rsidRPr="009B0C01">
              <w:rPr>
                <w:rFonts w:asciiTheme="minorHAnsi" w:eastAsia="Times New Roman" w:hAnsiTheme="minorHAnsi" w:cstheme="minorHAnsi"/>
                <w:sz w:val="24"/>
                <w:szCs w:val="24"/>
              </w:rPr>
              <w:t>s</w:t>
            </w:r>
            <w:r w:rsidR="00510649" w:rsidRPr="009B0C01">
              <w:rPr>
                <w:rFonts w:asciiTheme="minorHAnsi" w:eastAsia="Times New Roman" w:hAnsiTheme="minorHAnsi" w:cstheme="minorHAnsi"/>
                <w:sz w:val="24"/>
                <w:szCs w:val="24"/>
              </w:rPr>
              <w:t xml:space="preserve"> perseverance and determination</w:t>
            </w:r>
            <w:r w:rsidR="008E0269">
              <w:rPr>
                <w:rFonts w:asciiTheme="minorHAnsi" w:eastAsia="Times New Roman" w:hAnsiTheme="minorHAnsi" w:cstheme="minorHAnsi"/>
                <w:sz w:val="24"/>
                <w:szCs w:val="24"/>
              </w:rPr>
              <w:t>.</w:t>
            </w:r>
          </w:p>
        </w:tc>
      </w:tr>
    </w:tbl>
    <w:p w14:paraId="0213E1DD" w14:textId="4FCC7B0E" w:rsidR="00510649" w:rsidRDefault="00510649"/>
    <w:p w14:paraId="395D7947" w14:textId="42247620" w:rsidR="00A159C4" w:rsidRDefault="00A159C4" w:rsidP="00A159C4">
      <w:pPr>
        <w:pStyle w:val="Bodycopy"/>
      </w:pPr>
      <w:r w:rsidRPr="004927FF">
        <w:t xml:space="preserve">Please use this form </w:t>
      </w:r>
      <w:r w:rsidR="002C27B0" w:rsidRPr="004927FF">
        <w:t>for submissions</w:t>
      </w:r>
      <w:r w:rsidRPr="004927FF">
        <w:t xml:space="preserve">. </w:t>
      </w:r>
      <w:r w:rsidR="00364B10">
        <w:t xml:space="preserve">Shortlisting and </w:t>
      </w:r>
      <w:r w:rsidR="00B133A7">
        <w:t>the select of winners</w:t>
      </w:r>
      <w:r w:rsidR="00BD0CA3">
        <w:t xml:space="preserve"> </w:t>
      </w:r>
      <w:r w:rsidR="00A3062B">
        <w:t xml:space="preserve">will </w:t>
      </w:r>
      <w:r w:rsidR="00BD0CA3">
        <w:t>be undertaken by</w:t>
      </w:r>
      <w:r w:rsidR="00A3062B">
        <w:t xml:space="preserve"> members of the </w:t>
      </w:r>
      <w:r w:rsidR="00744DCE">
        <w:t>Jane Davies Award</w:t>
      </w:r>
      <w:r w:rsidR="00A3062B">
        <w:t xml:space="preserve"> </w:t>
      </w:r>
      <w:r w:rsidR="00744DCE">
        <w:t>sub-</w:t>
      </w:r>
      <w:r w:rsidR="00A3062B">
        <w:t>group</w:t>
      </w:r>
      <w:r w:rsidR="00E11011">
        <w:t xml:space="preserve"> and</w:t>
      </w:r>
      <w:r w:rsidR="00BD0CA3">
        <w:t xml:space="preserve"> </w:t>
      </w:r>
      <w:r w:rsidR="002C27B0" w:rsidRPr="004927FF">
        <w:t>Jane’s</w:t>
      </w:r>
      <w:r w:rsidR="003245F5" w:rsidRPr="004927FF">
        <w:t xml:space="preserve"> </w:t>
      </w:r>
      <w:r w:rsidR="00BD0CA3">
        <w:t>family</w:t>
      </w:r>
      <w:r w:rsidR="00A3062B">
        <w:t xml:space="preserve">. </w:t>
      </w:r>
      <w:r w:rsidR="002C27B0" w:rsidRPr="004927FF">
        <w:t xml:space="preserve"> </w:t>
      </w:r>
    </w:p>
    <w:p w14:paraId="73CE978D" w14:textId="77777777" w:rsidR="000C0B52" w:rsidRPr="00F85F3E" w:rsidRDefault="000C0B52" w:rsidP="00D33C2D">
      <w:pPr>
        <w:pStyle w:val="Bodycopy"/>
        <w:rPr>
          <w:rFonts w:eastAsiaTheme="majorEastAsia"/>
          <w:b/>
        </w:rPr>
      </w:pPr>
    </w:p>
    <w:tbl>
      <w:tblPr>
        <w:tblStyle w:val="TableGrid"/>
        <w:tblW w:w="9209" w:type="dxa"/>
        <w:tblBorders>
          <w:top w:val="single" w:sz="4" w:space="0" w:color="8496B0" w:themeColor="text2" w:themeTint="99"/>
          <w:left w:val="single" w:sz="4" w:space="0" w:color="8496B0" w:themeColor="text2" w:themeTint="99"/>
          <w:bottom w:val="single" w:sz="4" w:space="0" w:color="8496B0" w:themeColor="text2" w:themeTint="99"/>
          <w:right w:val="single" w:sz="4" w:space="0" w:color="8496B0" w:themeColor="text2" w:themeTint="99"/>
          <w:insideH w:val="single" w:sz="4" w:space="0" w:color="8496B0" w:themeColor="text2" w:themeTint="99"/>
          <w:insideV w:val="single" w:sz="4" w:space="0" w:color="8496B0" w:themeColor="text2" w:themeTint="99"/>
        </w:tblBorders>
        <w:tblLook w:val="04A0" w:firstRow="1" w:lastRow="0" w:firstColumn="1" w:lastColumn="0" w:noHBand="0" w:noVBand="1"/>
      </w:tblPr>
      <w:tblGrid>
        <w:gridCol w:w="9209"/>
      </w:tblGrid>
      <w:tr w:rsidR="001C7EB4" w:rsidRPr="008E7D59" w14:paraId="198B60BA" w14:textId="77777777" w:rsidTr="001C7EB4">
        <w:tc>
          <w:tcPr>
            <w:tcW w:w="9209" w:type="dxa"/>
            <w:shd w:val="clear" w:color="auto" w:fill="D9E2F3" w:themeFill="accent5" w:themeFillTint="33"/>
          </w:tcPr>
          <w:p w14:paraId="44EED5C3" w14:textId="77777777" w:rsidR="001C7EB4" w:rsidRPr="008E7D59" w:rsidRDefault="001C7EB4" w:rsidP="00D80AC0">
            <w:pPr>
              <w:pStyle w:val="Bodycopy"/>
              <w:rPr>
                <w:b/>
              </w:rPr>
            </w:pPr>
            <w:r w:rsidRPr="008E7D59">
              <w:rPr>
                <w:b/>
              </w:rPr>
              <w:t>Your name</w:t>
            </w:r>
          </w:p>
        </w:tc>
      </w:tr>
      <w:tr w:rsidR="001C7EB4" w14:paraId="11F53028" w14:textId="77777777" w:rsidTr="001C7EB4">
        <w:tc>
          <w:tcPr>
            <w:tcW w:w="9209" w:type="dxa"/>
          </w:tcPr>
          <w:p w14:paraId="375E09F3" w14:textId="77777777" w:rsidR="001C7EB4" w:rsidRDefault="001C7EB4" w:rsidP="00D80AC0">
            <w:pPr>
              <w:pStyle w:val="Bodycopy"/>
            </w:pPr>
          </w:p>
          <w:p w14:paraId="130A6C9B" w14:textId="2F879E61" w:rsidR="000C0B52" w:rsidRDefault="000C0B52" w:rsidP="00D80AC0">
            <w:pPr>
              <w:pStyle w:val="Bodycopy"/>
            </w:pPr>
          </w:p>
        </w:tc>
      </w:tr>
      <w:tr w:rsidR="001C7EB4" w:rsidRPr="008E7D59" w14:paraId="2683E966" w14:textId="77777777" w:rsidTr="001C7EB4">
        <w:tc>
          <w:tcPr>
            <w:tcW w:w="9209" w:type="dxa"/>
            <w:shd w:val="clear" w:color="auto" w:fill="D9E2F3" w:themeFill="accent5" w:themeFillTint="33"/>
          </w:tcPr>
          <w:p w14:paraId="06452AB4" w14:textId="77777777" w:rsidR="001C7EB4" w:rsidRPr="008E7D59" w:rsidRDefault="001C7EB4" w:rsidP="00D80AC0">
            <w:pPr>
              <w:pStyle w:val="Bodycopy"/>
              <w:rPr>
                <w:b/>
              </w:rPr>
            </w:pPr>
            <w:r w:rsidRPr="008E7D59">
              <w:rPr>
                <w:b/>
              </w:rPr>
              <w:lastRenderedPageBreak/>
              <w:t>Name of nominee (individual, team, or group)</w:t>
            </w:r>
          </w:p>
        </w:tc>
      </w:tr>
      <w:tr w:rsidR="001C7EB4" w14:paraId="1652CD2A" w14:textId="77777777" w:rsidTr="001C7EB4">
        <w:tc>
          <w:tcPr>
            <w:tcW w:w="9209" w:type="dxa"/>
          </w:tcPr>
          <w:p w14:paraId="4D29057C" w14:textId="56C7A218" w:rsidR="001C7EB4" w:rsidRDefault="001C7EB4" w:rsidP="00D80AC0">
            <w:pPr>
              <w:pStyle w:val="Bodycopy"/>
            </w:pPr>
          </w:p>
          <w:p w14:paraId="224B3B8E" w14:textId="77777777" w:rsidR="000C0B52" w:rsidRDefault="000C0B52" w:rsidP="00D80AC0">
            <w:pPr>
              <w:pStyle w:val="Bodycopy"/>
            </w:pPr>
          </w:p>
          <w:p w14:paraId="2D9DB5C3" w14:textId="3F37724F" w:rsidR="00D33C2D" w:rsidRPr="008E7D59" w:rsidRDefault="00D33C2D" w:rsidP="00D80AC0">
            <w:pPr>
              <w:pStyle w:val="Bodycopy"/>
            </w:pPr>
          </w:p>
        </w:tc>
      </w:tr>
      <w:tr w:rsidR="001C7EB4" w:rsidRPr="008E7D59" w14:paraId="7CA60C5B" w14:textId="77777777" w:rsidTr="001C7EB4">
        <w:tc>
          <w:tcPr>
            <w:tcW w:w="9209" w:type="dxa"/>
            <w:shd w:val="clear" w:color="auto" w:fill="D9E2F3" w:themeFill="accent5" w:themeFillTint="33"/>
          </w:tcPr>
          <w:p w14:paraId="01957723" w14:textId="2BADA248" w:rsidR="001C7EB4" w:rsidRDefault="001C7EB4" w:rsidP="00D80AC0">
            <w:pPr>
              <w:pStyle w:val="Bodycopy"/>
              <w:rPr>
                <w:b/>
              </w:rPr>
            </w:pPr>
            <w:r w:rsidRPr="008E7D59">
              <w:rPr>
                <w:b/>
              </w:rPr>
              <w:t xml:space="preserve">Which of our award criteria </w:t>
            </w:r>
            <w:r w:rsidR="00D33C2D">
              <w:rPr>
                <w:b/>
              </w:rPr>
              <w:t xml:space="preserve">(above) </w:t>
            </w:r>
            <w:r w:rsidRPr="008E7D59">
              <w:rPr>
                <w:b/>
              </w:rPr>
              <w:t xml:space="preserve">are met by your nominee? </w:t>
            </w:r>
          </w:p>
          <w:p w14:paraId="5E083A00" w14:textId="77777777" w:rsidR="001C7EB4" w:rsidRPr="008E7D59" w:rsidRDefault="001C7EB4" w:rsidP="00D80AC0">
            <w:pPr>
              <w:pStyle w:val="Bodycopy"/>
              <w:rPr>
                <w:b/>
              </w:rPr>
            </w:pPr>
            <w:r>
              <w:rPr>
                <w:b/>
              </w:rPr>
              <w:t>(Multiple criterion may be selected.)</w:t>
            </w:r>
          </w:p>
        </w:tc>
      </w:tr>
      <w:tr w:rsidR="001C7EB4" w:rsidRPr="008E7D59" w14:paraId="6B24E527" w14:textId="77777777" w:rsidTr="001C7EB4">
        <w:trPr>
          <w:trHeight w:val="2680"/>
        </w:trPr>
        <w:tc>
          <w:tcPr>
            <w:tcW w:w="9209" w:type="dxa"/>
          </w:tcPr>
          <w:p w14:paraId="0934FC1E" w14:textId="3B388496" w:rsidR="001C7EB4" w:rsidRDefault="001C7EB4" w:rsidP="00D80AC0"/>
          <w:p w14:paraId="02434BB5" w14:textId="6ABC10BB" w:rsidR="000C0B52" w:rsidRDefault="000C0B52" w:rsidP="00D80AC0"/>
          <w:p w14:paraId="4BDAB5B2" w14:textId="20793D64" w:rsidR="000C0B52" w:rsidRDefault="000C0B52" w:rsidP="00D80AC0"/>
          <w:p w14:paraId="6634E2FE" w14:textId="77777777" w:rsidR="000C0B52" w:rsidRDefault="000C0B52" w:rsidP="00D80AC0"/>
          <w:p w14:paraId="767D1DBE" w14:textId="77777777" w:rsidR="001C7EB4" w:rsidRDefault="001C7EB4" w:rsidP="00D80AC0">
            <w:pPr>
              <w:pStyle w:val="Bodycopy"/>
            </w:pPr>
          </w:p>
          <w:p w14:paraId="2AE69B10" w14:textId="77777777" w:rsidR="000C0B52" w:rsidRDefault="000C0B52" w:rsidP="00D80AC0">
            <w:pPr>
              <w:pStyle w:val="Bodycopy"/>
            </w:pPr>
          </w:p>
          <w:p w14:paraId="5F6F847F" w14:textId="77777777" w:rsidR="000C0B52" w:rsidRDefault="000C0B52" w:rsidP="00D80AC0">
            <w:pPr>
              <w:pStyle w:val="Bodycopy"/>
            </w:pPr>
          </w:p>
          <w:p w14:paraId="38BAA3A6" w14:textId="3B0B8BCF" w:rsidR="000C0B52" w:rsidRDefault="000C0B52" w:rsidP="00D80AC0">
            <w:pPr>
              <w:pStyle w:val="Bodycopy"/>
            </w:pPr>
          </w:p>
        </w:tc>
      </w:tr>
      <w:tr w:rsidR="001C7EB4" w:rsidRPr="008E7D59" w14:paraId="73770591" w14:textId="77777777" w:rsidTr="001C7EB4">
        <w:tc>
          <w:tcPr>
            <w:tcW w:w="9209" w:type="dxa"/>
            <w:shd w:val="clear" w:color="auto" w:fill="D9E2F3" w:themeFill="accent5" w:themeFillTint="33"/>
          </w:tcPr>
          <w:p w14:paraId="0177FECF" w14:textId="08E30395" w:rsidR="001C7EB4" w:rsidRPr="008E7D59" w:rsidRDefault="001C7EB4" w:rsidP="00D80AC0">
            <w:pPr>
              <w:pStyle w:val="Bodycopy"/>
              <w:rPr>
                <w:b/>
              </w:rPr>
            </w:pPr>
            <w:r w:rsidRPr="008E7D59">
              <w:rPr>
                <w:b/>
              </w:rPr>
              <w:t xml:space="preserve">Please give a short description of </w:t>
            </w:r>
            <w:r w:rsidR="004927FF">
              <w:rPr>
                <w:b/>
              </w:rPr>
              <w:t>the work of your</w:t>
            </w:r>
            <w:r w:rsidRPr="008E7D59">
              <w:rPr>
                <w:b/>
              </w:rPr>
              <w:t xml:space="preserve"> nominee</w:t>
            </w:r>
            <w:r w:rsidR="004927FF">
              <w:rPr>
                <w:b/>
              </w:rPr>
              <w:t xml:space="preserve">. </w:t>
            </w:r>
            <w:r w:rsidRPr="008E7D59">
              <w:rPr>
                <w:b/>
              </w:rPr>
              <w:t xml:space="preserve">Your description should include information about the purpose of your nominee’s activities, as well as </w:t>
            </w:r>
            <w:r w:rsidR="004927FF">
              <w:rPr>
                <w:b/>
              </w:rPr>
              <w:t>who</w:t>
            </w:r>
            <w:r w:rsidRPr="008E7D59">
              <w:rPr>
                <w:b/>
              </w:rPr>
              <w:t xml:space="preserve"> benefit</w:t>
            </w:r>
            <w:r w:rsidR="004927FF">
              <w:rPr>
                <w:b/>
              </w:rPr>
              <w:t>ed</w:t>
            </w:r>
            <w:r w:rsidRPr="008E7D59">
              <w:rPr>
                <w:b/>
              </w:rPr>
              <w:t xml:space="preserve"> from your nominee’s </w:t>
            </w:r>
            <w:r>
              <w:rPr>
                <w:b/>
              </w:rPr>
              <w:t>work</w:t>
            </w:r>
            <w:r w:rsidRPr="008E7D59">
              <w:rPr>
                <w:b/>
              </w:rPr>
              <w:t xml:space="preserve">. </w:t>
            </w:r>
          </w:p>
        </w:tc>
      </w:tr>
      <w:tr w:rsidR="001C7EB4" w14:paraId="46B6B43B" w14:textId="77777777" w:rsidTr="001C7EB4">
        <w:tc>
          <w:tcPr>
            <w:tcW w:w="9209" w:type="dxa"/>
          </w:tcPr>
          <w:p w14:paraId="381D78A0" w14:textId="77777777" w:rsidR="001C7EB4" w:rsidRDefault="001C7EB4" w:rsidP="00D80AC0">
            <w:pPr>
              <w:pStyle w:val="Bodycopy"/>
            </w:pPr>
          </w:p>
          <w:p w14:paraId="5DA9552F" w14:textId="77777777" w:rsidR="001C7EB4" w:rsidRDefault="001C7EB4" w:rsidP="00D80AC0">
            <w:pPr>
              <w:pStyle w:val="Bodycopy"/>
            </w:pPr>
          </w:p>
          <w:p w14:paraId="4435DBB8" w14:textId="133A9DA5" w:rsidR="001C7EB4" w:rsidRDefault="001C7EB4" w:rsidP="00D80AC0">
            <w:pPr>
              <w:pStyle w:val="Bodycopy"/>
            </w:pPr>
          </w:p>
          <w:p w14:paraId="4ABE8015" w14:textId="094487DD" w:rsidR="000C0B52" w:rsidRDefault="000C0B52" w:rsidP="00D80AC0">
            <w:pPr>
              <w:pStyle w:val="Bodycopy"/>
            </w:pPr>
          </w:p>
          <w:p w14:paraId="251CE1C8" w14:textId="77777777" w:rsidR="000C0B52" w:rsidRDefault="000C0B52" w:rsidP="00D80AC0">
            <w:pPr>
              <w:pStyle w:val="Bodycopy"/>
            </w:pPr>
          </w:p>
          <w:p w14:paraId="0AC051A4" w14:textId="77777777" w:rsidR="000C0B52" w:rsidRDefault="000C0B52" w:rsidP="00D80AC0">
            <w:pPr>
              <w:pStyle w:val="Bodycopy"/>
            </w:pPr>
          </w:p>
          <w:p w14:paraId="5C914784" w14:textId="77777777" w:rsidR="000C0B52" w:rsidRDefault="000C0B52" w:rsidP="00D80AC0">
            <w:pPr>
              <w:pStyle w:val="Bodycopy"/>
            </w:pPr>
          </w:p>
          <w:p w14:paraId="75A51852" w14:textId="727FCED9" w:rsidR="000C0B52" w:rsidRDefault="000C0B52" w:rsidP="00D80AC0">
            <w:pPr>
              <w:pStyle w:val="Bodycopy"/>
            </w:pPr>
          </w:p>
          <w:p w14:paraId="406390CC" w14:textId="55C80643" w:rsidR="000C0B52" w:rsidRDefault="000C0B52" w:rsidP="00D80AC0">
            <w:pPr>
              <w:pStyle w:val="Bodycopy"/>
            </w:pPr>
          </w:p>
        </w:tc>
      </w:tr>
      <w:tr w:rsidR="001C7EB4" w:rsidRPr="008E7D59" w14:paraId="5F08EAED" w14:textId="77777777" w:rsidTr="001C7EB4">
        <w:tc>
          <w:tcPr>
            <w:tcW w:w="9209" w:type="dxa"/>
            <w:shd w:val="clear" w:color="auto" w:fill="D9E2F3" w:themeFill="accent5" w:themeFillTint="33"/>
          </w:tcPr>
          <w:p w14:paraId="398E1182" w14:textId="650400CF" w:rsidR="001C7EB4" w:rsidRDefault="002876DD" w:rsidP="00990EAD">
            <w:pPr>
              <w:pStyle w:val="Bodycopy"/>
              <w:rPr>
                <w:b/>
              </w:rPr>
            </w:pPr>
            <w:r>
              <w:rPr>
                <w:b/>
              </w:rPr>
              <w:t>How did</w:t>
            </w:r>
            <w:r w:rsidR="001C7EB4" w:rsidRPr="008E7D59">
              <w:rPr>
                <w:b/>
              </w:rPr>
              <w:t xml:space="preserve"> your nominee’s</w:t>
            </w:r>
            <w:r w:rsidR="001C7EB4">
              <w:rPr>
                <w:b/>
              </w:rPr>
              <w:t xml:space="preserve"> activities</w:t>
            </w:r>
            <w:r w:rsidR="001C7EB4" w:rsidRPr="008E7D59">
              <w:rPr>
                <w:b/>
              </w:rPr>
              <w:t xml:space="preserve"> promot</w:t>
            </w:r>
            <w:r>
              <w:rPr>
                <w:b/>
              </w:rPr>
              <w:t>e</w:t>
            </w:r>
            <w:r w:rsidR="001C7EB4" w:rsidRPr="008E7D59">
              <w:rPr>
                <w:b/>
              </w:rPr>
              <w:t xml:space="preserve"> and e</w:t>
            </w:r>
            <w:r>
              <w:rPr>
                <w:b/>
              </w:rPr>
              <w:t>mbody</w:t>
            </w:r>
            <w:r w:rsidR="001C7EB4" w:rsidRPr="008E7D59">
              <w:rPr>
                <w:b/>
              </w:rPr>
              <w:t xml:space="preserve"> </w:t>
            </w:r>
            <w:r>
              <w:rPr>
                <w:b/>
              </w:rPr>
              <w:t xml:space="preserve">the </w:t>
            </w:r>
            <w:r w:rsidR="00990EAD">
              <w:rPr>
                <w:b/>
              </w:rPr>
              <w:t xml:space="preserve">values </w:t>
            </w:r>
            <w:r>
              <w:rPr>
                <w:b/>
              </w:rPr>
              <w:t>of person-centred</w:t>
            </w:r>
            <w:r w:rsidR="00990EAD">
              <w:rPr>
                <w:b/>
              </w:rPr>
              <w:t xml:space="preserve"> practice</w:t>
            </w:r>
            <w:r w:rsidR="001C7EB4" w:rsidRPr="008E7D59">
              <w:rPr>
                <w:b/>
              </w:rPr>
              <w:t xml:space="preserve">?  </w:t>
            </w:r>
          </w:p>
          <w:p w14:paraId="401BBFD3" w14:textId="77777777" w:rsidR="00C038AB" w:rsidRPr="00C038AB" w:rsidRDefault="00C038AB" w:rsidP="00C038AB">
            <w:pPr>
              <w:pStyle w:val="ListParagraph"/>
              <w:numPr>
                <w:ilvl w:val="0"/>
                <w:numId w:val="6"/>
              </w:numPr>
              <w:rPr>
                <w:rFonts w:eastAsia="Times New Roman"/>
                <w:sz w:val="24"/>
                <w:szCs w:val="24"/>
              </w:rPr>
            </w:pPr>
            <w:r>
              <w:rPr>
                <w:rFonts w:eastAsia="Times New Roman"/>
                <w:sz w:val="24"/>
                <w:szCs w:val="24"/>
              </w:rPr>
              <w:lastRenderedPageBreak/>
              <w:t>Focus on listening and the things that really matter to the person.</w:t>
            </w:r>
          </w:p>
          <w:p w14:paraId="039ADCD8" w14:textId="43EC79F7" w:rsidR="00C038AB" w:rsidRDefault="00C038AB" w:rsidP="00C038AB">
            <w:pPr>
              <w:pStyle w:val="ListParagraph"/>
              <w:numPr>
                <w:ilvl w:val="0"/>
                <w:numId w:val="6"/>
              </w:numPr>
              <w:rPr>
                <w:rFonts w:eastAsia="Times New Roman"/>
                <w:sz w:val="24"/>
                <w:szCs w:val="24"/>
              </w:rPr>
            </w:pPr>
            <w:r>
              <w:rPr>
                <w:rFonts w:eastAsia="Times New Roman"/>
                <w:sz w:val="24"/>
                <w:szCs w:val="24"/>
              </w:rPr>
              <w:t>Enabling people to have more control over how their care or support was provided.</w:t>
            </w:r>
          </w:p>
          <w:p w14:paraId="6717001E" w14:textId="77777777" w:rsidR="00C038AB" w:rsidRPr="00C038AB" w:rsidRDefault="00C038AB" w:rsidP="00C038AB">
            <w:pPr>
              <w:pStyle w:val="ListParagraph"/>
              <w:numPr>
                <w:ilvl w:val="0"/>
                <w:numId w:val="6"/>
              </w:numPr>
              <w:rPr>
                <w:rFonts w:eastAsia="Times New Roman"/>
                <w:sz w:val="24"/>
                <w:szCs w:val="24"/>
              </w:rPr>
            </w:pPr>
            <w:r>
              <w:rPr>
                <w:rFonts w:eastAsia="Times New Roman"/>
                <w:sz w:val="24"/>
                <w:szCs w:val="24"/>
              </w:rPr>
              <w:t>Support for the person to involve the people who matter to them - wider friends, family and carers.</w:t>
            </w:r>
          </w:p>
          <w:p w14:paraId="6A2D1844" w14:textId="371FF7F9" w:rsidR="002876DD" w:rsidRPr="008E7D59" w:rsidRDefault="002876DD" w:rsidP="00990EAD">
            <w:pPr>
              <w:pStyle w:val="Bodycopy"/>
              <w:rPr>
                <w:b/>
              </w:rPr>
            </w:pPr>
          </w:p>
        </w:tc>
      </w:tr>
      <w:tr w:rsidR="001C7EB4" w:rsidRPr="00AD40AC" w14:paraId="68106FEC" w14:textId="77777777" w:rsidTr="001C7EB4">
        <w:tc>
          <w:tcPr>
            <w:tcW w:w="9209" w:type="dxa"/>
          </w:tcPr>
          <w:p w14:paraId="74297A75" w14:textId="77777777" w:rsidR="001C7EB4" w:rsidRDefault="001C7EB4" w:rsidP="00D80AC0">
            <w:pPr>
              <w:pStyle w:val="Bodycopy"/>
            </w:pPr>
          </w:p>
          <w:p w14:paraId="764BDE13" w14:textId="77777777" w:rsidR="001C7EB4" w:rsidRDefault="001C7EB4" w:rsidP="00D80AC0">
            <w:pPr>
              <w:pStyle w:val="Bodycopy"/>
            </w:pPr>
          </w:p>
          <w:p w14:paraId="57937D9B" w14:textId="77777777" w:rsidR="001C7EB4" w:rsidRDefault="001C7EB4" w:rsidP="00D80AC0">
            <w:pPr>
              <w:pStyle w:val="Bodycopy"/>
            </w:pPr>
          </w:p>
          <w:p w14:paraId="50468324" w14:textId="77777777" w:rsidR="001C7EB4" w:rsidRDefault="001C7EB4" w:rsidP="00D80AC0">
            <w:pPr>
              <w:pStyle w:val="Bodycopy"/>
            </w:pPr>
          </w:p>
          <w:p w14:paraId="001D68ED" w14:textId="77777777" w:rsidR="002876DD" w:rsidRDefault="002876DD" w:rsidP="00D80AC0">
            <w:pPr>
              <w:pStyle w:val="Bodycopy"/>
            </w:pPr>
          </w:p>
          <w:p w14:paraId="07174E72" w14:textId="77777777" w:rsidR="002876DD" w:rsidRDefault="002876DD" w:rsidP="00D80AC0">
            <w:pPr>
              <w:pStyle w:val="Bodycopy"/>
            </w:pPr>
          </w:p>
          <w:p w14:paraId="565F08DF" w14:textId="77777777" w:rsidR="002876DD" w:rsidRDefault="002876DD" w:rsidP="00D80AC0">
            <w:pPr>
              <w:pStyle w:val="Bodycopy"/>
            </w:pPr>
          </w:p>
          <w:p w14:paraId="4989D520" w14:textId="77777777" w:rsidR="002876DD" w:rsidRDefault="002876DD" w:rsidP="00D80AC0">
            <w:pPr>
              <w:pStyle w:val="Bodycopy"/>
            </w:pPr>
          </w:p>
          <w:p w14:paraId="7AD205A3" w14:textId="77777777" w:rsidR="002876DD" w:rsidRDefault="002876DD" w:rsidP="00D80AC0">
            <w:pPr>
              <w:pStyle w:val="Bodycopy"/>
            </w:pPr>
          </w:p>
          <w:p w14:paraId="3C21E222" w14:textId="77777777" w:rsidR="001C7EB4" w:rsidRDefault="001C7EB4" w:rsidP="00D80AC0">
            <w:pPr>
              <w:pStyle w:val="Bodycopy"/>
            </w:pPr>
          </w:p>
          <w:p w14:paraId="2081A95B" w14:textId="77777777" w:rsidR="001C7EB4" w:rsidRDefault="001C7EB4" w:rsidP="00D80AC0">
            <w:pPr>
              <w:pStyle w:val="Bodycopy"/>
            </w:pPr>
          </w:p>
          <w:p w14:paraId="7CF0ACF2" w14:textId="095ECC15" w:rsidR="001C7EB4" w:rsidRDefault="001C7EB4" w:rsidP="00D80AC0">
            <w:pPr>
              <w:pStyle w:val="Bodycopy"/>
            </w:pPr>
          </w:p>
          <w:p w14:paraId="3827C07E" w14:textId="77777777" w:rsidR="001C7EB4" w:rsidRDefault="001C7EB4" w:rsidP="00D80AC0">
            <w:pPr>
              <w:pStyle w:val="Bodycopy"/>
            </w:pPr>
          </w:p>
        </w:tc>
      </w:tr>
      <w:tr w:rsidR="001C7EB4" w:rsidRPr="008E7D59" w14:paraId="4E42FD33" w14:textId="77777777" w:rsidTr="001C7EB4">
        <w:tc>
          <w:tcPr>
            <w:tcW w:w="9209" w:type="dxa"/>
            <w:shd w:val="clear" w:color="auto" w:fill="D9E2F3" w:themeFill="accent5" w:themeFillTint="33"/>
          </w:tcPr>
          <w:p w14:paraId="2232CC82" w14:textId="77E76068" w:rsidR="001C7EB4" w:rsidRPr="008E0269" w:rsidRDefault="001C7EB4" w:rsidP="00990EAD">
            <w:pPr>
              <w:pStyle w:val="Bodycopy"/>
              <w:rPr>
                <w:b/>
                <w:szCs w:val="24"/>
              </w:rPr>
            </w:pPr>
            <w:r w:rsidRPr="008E0269">
              <w:rPr>
                <w:b/>
              </w:rPr>
              <w:t>What qualities differentiate your nominee from others</w:t>
            </w:r>
            <w:r w:rsidR="008E0269" w:rsidRPr="008E0269">
              <w:rPr>
                <w:b/>
              </w:rPr>
              <w:t xml:space="preserve"> or</w:t>
            </w:r>
            <w:r w:rsidRPr="008E0269">
              <w:rPr>
                <w:b/>
              </w:rPr>
              <w:t xml:space="preserve"> </w:t>
            </w:r>
            <w:r w:rsidR="008E0269" w:rsidRPr="008E0269">
              <w:rPr>
                <w:b/>
              </w:rPr>
              <w:t>what really stands out with regard to</w:t>
            </w:r>
            <w:r w:rsidRPr="008E0269">
              <w:rPr>
                <w:b/>
              </w:rPr>
              <w:t xml:space="preserve"> </w:t>
            </w:r>
            <w:r w:rsidR="00990EAD" w:rsidRPr="008E0269">
              <w:rPr>
                <w:b/>
                <w:szCs w:val="24"/>
              </w:rPr>
              <w:t xml:space="preserve">elements of </w:t>
            </w:r>
            <w:r w:rsidR="002876DD" w:rsidRPr="008E0269">
              <w:rPr>
                <w:b/>
                <w:szCs w:val="24"/>
              </w:rPr>
              <w:t>p</w:t>
            </w:r>
            <w:r w:rsidR="004927FF" w:rsidRPr="008E0269">
              <w:rPr>
                <w:b/>
                <w:szCs w:val="24"/>
              </w:rPr>
              <w:t>erson-centred practice</w:t>
            </w:r>
            <w:r w:rsidR="00C038AB" w:rsidRPr="008E0269">
              <w:rPr>
                <w:b/>
                <w:szCs w:val="24"/>
              </w:rPr>
              <w:t>?</w:t>
            </w:r>
            <w:r w:rsidR="00E25143" w:rsidRPr="008E0269">
              <w:rPr>
                <w:b/>
                <w:szCs w:val="24"/>
              </w:rPr>
              <w:t xml:space="preserve"> Some examples include:</w:t>
            </w:r>
          </w:p>
          <w:p w14:paraId="74038DC8" w14:textId="44D316F0" w:rsidR="00A3062B" w:rsidRPr="00D53CDE" w:rsidRDefault="00E25143" w:rsidP="00E25143">
            <w:pPr>
              <w:pStyle w:val="ListParagraph"/>
              <w:numPr>
                <w:ilvl w:val="0"/>
                <w:numId w:val="12"/>
              </w:numPr>
              <w:rPr>
                <w:rFonts w:eastAsia="Times New Roman"/>
                <w:sz w:val="24"/>
                <w:szCs w:val="24"/>
              </w:rPr>
            </w:pPr>
            <w:r w:rsidRPr="00D53CDE">
              <w:rPr>
                <w:rFonts w:eastAsia="Times New Roman"/>
                <w:sz w:val="24"/>
                <w:szCs w:val="24"/>
              </w:rPr>
              <w:t>Any</w:t>
            </w:r>
            <w:r w:rsidR="00A3062B" w:rsidRPr="00D53CDE">
              <w:rPr>
                <w:rFonts w:eastAsia="Times New Roman"/>
                <w:sz w:val="24"/>
                <w:szCs w:val="24"/>
              </w:rPr>
              <w:t xml:space="preserve"> obstacles overcome </w:t>
            </w:r>
            <w:r w:rsidRPr="00D53CDE">
              <w:rPr>
                <w:rFonts w:eastAsia="Times New Roman"/>
                <w:sz w:val="24"/>
                <w:szCs w:val="24"/>
              </w:rPr>
              <w:t>or innovative ideas developed</w:t>
            </w:r>
          </w:p>
          <w:p w14:paraId="47ECC580" w14:textId="0126D5FA" w:rsidR="008E0269" w:rsidRPr="00D53CDE" w:rsidRDefault="008E0269" w:rsidP="00E25143">
            <w:pPr>
              <w:pStyle w:val="ListParagraph"/>
              <w:numPr>
                <w:ilvl w:val="0"/>
                <w:numId w:val="12"/>
              </w:numPr>
              <w:rPr>
                <w:rFonts w:eastAsia="Times New Roman"/>
                <w:sz w:val="24"/>
                <w:szCs w:val="24"/>
              </w:rPr>
            </w:pPr>
            <w:r w:rsidRPr="00D53CDE">
              <w:rPr>
                <w:rFonts w:eastAsia="Times New Roman"/>
                <w:sz w:val="24"/>
                <w:szCs w:val="24"/>
              </w:rPr>
              <w:t>Addressing a previously unmet need</w:t>
            </w:r>
          </w:p>
          <w:p w14:paraId="59A29BE1" w14:textId="25342898" w:rsidR="00C038AB" w:rsidRPr="008E0269" w:rsidRDefault="00D53CDE" w:rsidP="008E0269">
            <w:pPr>
              <w:pStyle w:val="ListParagraph"/>
              <w:numPr>
                <w:ilvl w:val="0"/>
                <w:numId w:val="12"/>
              </w:numPr>
              <w:rPr>
                <w:b/>
              </w:rPr>
            </w:pPr>
            <w:r w:rsidRPr="00D53CDE">
              <w:t>Collaborating in new ways or with different partners</w:t>
            </w:r>
          </w:p>
        </w:tc>
      </w:tr>
      <w:tr w:rsidR="001C7EB4" w14:paraId="3E85763A" w14:textId="77777777" w:rsidTr="001C7EB4">
        <w:tc>
          <w:tcPr>
            <w:tcW w:w="9209" w:type="dxa"/>
          </w:tcPr>
          <w:p w14:paraId="2473DF0F" w14:textId="77777777" w:rsidR="001C7EB4" w:rsidRDefault="001C7EB4" w:rsidP="00D80AC0">
            <w:pPr>
              <w:pStyle w:val="Bodycopy"/>
            </w:pPr>
          </w:p>
          <w:p w14:paraId="351000C9" w14:textId="77777777" w:rsidR="002876DD" w:rsidRDefault="002876DD" w:rsidP="00D80AC0">
            <w:pPr>
              <w:pStyle w:val="Bodycopy"/>
            </w:pPr>
          </w:p>
          <w:p w14:paraId="529773B3" w14:textId="77777777" w:rsidR="002876DD" w:rsidRDefault="002876DD" w:rsidP="00D80AC0">
            <w:pPr>
              <w:pStyle w:val="Bodycopy"/>
            </w:pPr>
          </w:p>
          <w:p w14:paraId="62F9866E" w14:textId="77777777" w:rsidR="00A3062B" w:rsidRDefault="00A3062B" w:rsidP="00D80AC0">
            <w:pPr>
              <w:pStyle w:val="Bodycopy"/>
            </w:pPr>
          </w:p>
          <w:p w14:paraId="38663458" w14:textId="77777777" w:rsidR="00A3062B" w:rsidRDefault="00A3062B" w:rsidP="00D80AC0">
            <w:pPr>
              <w:pStyle w:val="Bodycopy"/>
            </w:pPr>
          </w:p>
          <w:p w14:paraId="55E27AAD" w14:textId="77777777" w:rsidR="00A3062B" w:rsidRDefault="00A3062B" w:rsidP="00D80AC0">
            <w:pPr>
              <w:pStyle w:val="Bodycopy"/>
            </w:pPr>
          </w:p>
          <w:p w14:paraId="65A6E587" w14:textId="77777777" w:rsidR="00A3062B" w:rsidRDefault="00A3062B" w:rsidP="00D80AC0">
            <w:pPr>
              <w:pStyle w:val="Bodycopy"/>
            </w:pPr>
          </w:p>
          <w:p w14:paraId="41627F7B" w14:textId="77777777" w:rsidR="00A3062B" w:rsidRDefault="00A3062B" w:rsidP="00D80AC0">
            <w:pPr>
              <w:pStyle w:val="Bodycopy"/>
            </w:pPr>
          </w:p>
          <w:p w14:paraId="68C84B0A" w14:textId="77777777" w:rsidR="00A3062B" w:rsidRDefault="00A3062B" w:rsidP="00D80AC0">
            <w:pPr>
              <w:pStyle w:val="Bodycopy"/>
            </w:pPr>
          </w:p>
          <w:p w14:paraId="2E4EFC0A" w14:textId="77777777" w:rsidR="00A3062B" w:rsidRDefault="00A3062B" w:rsidP="00D80AC0">
            <w:pPr>
              <w:pStyle w:val="Bodycopy"/>
            </w:pPr>
          </w:p>
          <w:p w14:paraId="3D7C0895" w14:textId="77777777" w:rsidR="00A3062B" w:rsidRDefault="00A3062B" w:rsidP="00D80AC0">
            <w:pPr>
              <w:pStyle w:val="Bodycopy"/>
            </w:pPr>
          </w:p>
          <w:p w14:paraId="52181B82" w14:textId="77777777" w:rsidR="002876DD" w:rsidRDefault="002876DD" w:rsidP="00D80AC0">
            <w:pPr>
              <w:pStyle w:val="Bodycopy"/>
            </w:pPr>
          </w:p>
          <w:p w14:paraId="28AEA8E1" w14:textId="77777777" w:rsidR="00C038AB" w:rsidRDefault="00C038AB" w:rsidP="00D80AC0">
            <w:pPr>
              <w:pStyle w:val="Bodycopy"/>
            </w:pPr>
          </w:p>
          <w:p w14:paraId="1E92A1E4" w14:textId="77777777" w:rsidR="00C038AB" w:rsidRDefault="00C038AB" w:rsidP="00D80AC0">
            <w:pPr>
              <w:pStyle w:val="Bodycopy"/>
            </w:pPr>
          </w:p>
          <w:p w14:paraId="4272FB67" w14:textId="77777777" w:rsidR="002876DD" w:rsidRDefault="002876DD" w:rsidP="00D80AC0">
            <w:pPr>
              <w:pStyle w:val="Bodycopy"/>
            </w:pPr>
          </w:p>
          <w:p w14:paraId="013DE4F7" w14:textId="29DA9AD7" w:rsidR="002876DD" w:rsidRDefault="002876DD" w:rsidP="00D80AC0">
            <w:pPr>
              <w:pStyle w:val="Bodycopy"/>
            </w:pPr>
          </w:p>
        </w:tc>
      </w:tr>
      <w:tr w:rsidR="001C7EB4" w:rsidRPr="008E7D59" w14:paraId="6483B4C2" w14:textId="77777777" w:rsidTr="001C7EB4">
        <w:tc>
          <w:tcPr>
            <w:tcW w:w="9209" w:type="dxa"/>
            <w:shd w:val="clear" w:color="auto" w:fill="D9E2F3" w:themeFill="accent5" w:themeFillTint="33"/>
          </w:tcPr>
          <w:p w14:paraId="05E60613" w14:textId="5FBD329C" w:rsidR="001C7EB4" w:rsidRPr="008E7D59" w:rsidRDefault="001C7EB4" w:rsidP="00990EAD">
            <w:pPr>
              <w:pStyle w:val="Bodycopy"/>
              <w:rPr>
                <w:b/>
              </w:rPr>
            </w:pPr>
            <w:r w:rsidRPr="008E7D59">
              <w:rPr>
                <w:b/>
              </w:rPr>
              <w:lastRenderedPageBreak/>
              <w:t xml:space="preserve">Please </w:t>
            </w:r>
            <w:r w:rsidR="002876DD">
              <w:rPr>
                <w:b/>
              </w:rPr>
              <w:t xml:space="preserve">describe the impact of this work on </w:t>
            </w:r>
            <w:r w:rsidR="002876DD" w:rsidRPr="002876DD">
              <w:rPr>
                <w:b/>
                <w:u w:val="single"/>
              </w:rPr>
              <w:t>the people who received</w:t>
            </w:r>
            <w:r w:rsidR="002876DD">
              <w:rPr>
                <w:b/>
              </w:rPr>
              <w:t xml:space="preserve"> care or support and </w:t>
            </w:r>
            <w:r w:rsidR="002876DD" w:rsidRPr="002876DD">
              <w:rPr>
                <w:b/>
                <w:u w:val="single"/>
              </w:rPr>
              <w:t>the team or individual who provided</w:t>
            </w:r>
            <w:r w:rsidR="002876DD">
              <w:rPr>
                <w:b/>
              </w:rPr>
              <w:t xml:space="preserve"> the care or support.</w:t>
            </w:r>
          </w:p>
        </w:tc>
      </w:tr>
      <w:tr w:rsidR="001C7EB4" w14:paraId="2F2C07C1" w14:textId="77777777" w:rsidTr="001C7EB4">
        <w:tc>
          <w:tcPr>
            <w:tcW w:w="9209" w:type="dxa"/>
          </w:tcPr>
          <w:p w14:paraId="2BBA569C" w14:textId="77777777" w:rsidR="001C7EB4" w:rsidRDefault="001C7EB4" w:rsidP="00D80AC0">
            <w:pPr>
              <w:pStyle w:val="Bodycopy"/>
            </w:pPr>
          </w:p>
          <w:p w14:paraId="26997A3C" w14:textId="77777777" w:rsidR="001C7EB4" w:rsidRDefault="001C7EB4" w:rsidP="00D80AC0">
            <w:pPr>
              <w:pStyle w:val="Bodycopy"/>
            </w:pPr>
          </w:p>
          <w:p w14:paraId="68F32849" w14:textId="77777777" w:rsidR="001C7EB4" w:rsidRDefault="001C7EB4" w:rsidP="00D80AC0">
            <w:pPr>
              <w:pStyle w:val="Bodycopy"/>
            </w:pPr>
          </w:p>
          <w:p w14:paraId="535D6637" w14:textId="77777777" w:rsidR="001C7EB4" w:rsidRDefault="001C7EB4" w:rsidP="00D80AC0">
            <w:pPr>
              <w:pStyle w:val="Bodycopy"/>
            </w:pPr>
          </w:p>
          <w:p w14:paraId="412722D3" w14:textId="77777777" w:rsidR="001C7EB4" w:rsidRDefault="001C7EB4" w:rsidP="00D80AC0">
            <w:pPr>
              <w:pStyle w:val="Bodycopy"/>
            </w:pPr>
          </w:p>
          <w:p w14:paraId="156FC023" w14:textId="77777777" w:rsidR="001C7EB4" w:rsidRDefault="001C7EB4" w:rsidP="00D80AC0">
            <w:pPr>
              <w:pStyle w:val="Bodycopy"/>
            </w:pPr>
          </w:p>
          <w:p w14:paraId="7B2ABD20" w14:textId="77777777" w:rsidR="001C7EB4" w:rsidRDefault="001C7EB4" w:rsidP="00D80AC0">
            <w:pPr>
              <w:pStyle w:val="Bodycopy"/>
            </w:pPr>
          </w:p>
          <w:p w14:paraId="31A68098" w14:textId="77777777" w:rsidR="001C7EB4" w:rsidRDefault="001C7EB4" w:rsidP="00D80AC0">
            <w:pPr>
              <w:pStyle w:val="Bodycopy"/>
            </w:pPr>
          </w:p>
          <w:p w14:paraId="5BA00662" w14:textId="77777777" w:rsidR="001C7EB4" w:rsidRDefault="001C7EB4" w:rsidP="00D80AC0">
            <w:pPr>
              <w:pStyle w:val="Bodycopy"/>
            </w:pPr>
          </w:p>
          <w:p w14:paraId="2521BC2A" w14:textId="77777777" w:rsidR="001C7EB4" w:rsidRDefault="001C7EB4" w:rsidP="00D80AC0">
            <w:pPr>
              <w:pStyle w:val="Bodycopy"/>
            </w:pPr>
          </w:p>
          <w:p w14:paraId="31423BBA" w14:textId="77777777" w:rsidR="001C7EB4" w:rsidRDefault="001C7EB4" w:rsidP="00D80AC0">
            <w:pPr>
              <w:pStyle w:val="Bodycopy"/>
            </w:pPr>
          </w:p>
          <w:p w14:paraId="3CF815F2" w14:textId="77777777" w:rsidR="00E41118" w:rsidRDefault="00E41118" w:rsidP="00D80AC0">
            <w:pPr>
              <w:pStyle w:val="Bodycopy"/>
            </w:pPr>
          </w:p>
          <w:p w14:paraId="54FA0C03" w14:textId="77777777" w:rsidR="001C7EB4" w:rsidRDefault="001C7EB4" w:rsidP="00D80AC0">
            <w:pPr>
              <w:pStyle w:val="Bodycopy"/>
            </w:pPr>
          </w:p>
          <w:p w14:paraId="17ABA6D5" w14:textId="77777777" w:rsidR="001C7EB4" w:rsidRDefault="001C7EB4" w:rsidP="00D80AC0">
            <w:pPr>
              <w:pStyle w:val="Bodycopy"/>
            </w:pPr>
          </w:p>
        </w:tc>
      </w:tr>
    </w:tbl>
    <w:p w14:paraId="473250CD" w14:textId="77777777" w:rsidR="001C7EB4" w:rsidRDefault="001C7EB4" w:rsidP="001C7EB4">
      <w:pPr>
        <w:rPr>
          <w:rFonts w:eastAsiaTheme="majorEastAsia" w:cstheme="majorBidi"/>
          <w:color w:val="1390E1"/>
          <w:sz w:val="32"/>
          <w:szCs w:val="26"/>
        </w:rPr>
      </w:pPr>
    </w:p>
    <w:p w14:paraId="6AF62793" w14:textId="1862FB0F" w:rsidR="00BE66AA" w:rsidRPr="00F85F3E" w:rsidRDefault="001C7EB4" w:rsidP="001C7EB4">
      <w:pPr>
        <w:pStyle w:val="Bodycopy"/>
        <w:rPr>
          <w:rFonts w:eastAsiaTheme="majorEastAsia"/>
          <w:b/>
        </w:rPr>
      </w:pPr>
      <w:bookmarkStart w:id="1" w:name="_Hlk145409245"/>
      <w:r w:rsidRPr="00F85F3E">
        <w:rPr>
          <w:rFonts w:eastAsiaTheme="majorEastAsia"/>
          <w:b/>
        </w:rPr>
        <w:lastRenderedPageBreak/>
        <w:t xml:space="preserve">Please complete and submit your </w:t>
      </w:r>
      <w:r>
        <w:rPr>
          <w:rFonts w:eastAsiaTheme="majorEastAsia"/>
          <w:b/>
        </w:rPr>
        <w:t>nomination form</w:t>
      </w:r>
      <w:r w:rsidRPr="00F85F3E">
        <w:rPr>
          <w:rFonts w:eastAsiaTheme="majorEastAsia"/>
          <w:b/>
        </w:rPr>
        <w:t xml:space="preserve"> to</w:t>
      </w:r>
      <w:r w:rsidR="00D33C2D">
        <w:rPr>
          <w:rFonts w:eastAsiaTheme="majorEastAsia"/>
          <w:b/>
        </w:rPr>
        <w:t xml:space="preserve">  </w:t>
      </w:r>
      <w:hyperlink r:id="rId6" w:history="1">
        <w:r w:rsidR="00D33C2D" w:rsidRPr="00511D85">
          <w:rPr>
            <w:rStyle w:val="Hyperlink"/>
            <w:rFonts w:eastAsiaTheme="majorEastAsia"/>
            <w:b/>
          </w:rPr>
          <w:t>his.wmty@nhs.scot</w:t>
        </w:r>
      </w:hyperlink>
      <w:r w:rsidR="00D33C2D">
        <w:rPr>
          <w:rFonts w:eastAsiaTheme="majorEastAsia"/>
          <w:b/>
        </w:rPr>
        <w:t xml:space="preserve">  by</w:t>
      </w:r>
      <w:r>
        <w:rPr>
          <w:rFonts w:eastAsiaTheme="majorEastAsia"/>
          <w:b/>
        </w:rPr>
        <w:t xml:space="preserve"> </w:t>
      </w:r>
      <w:r w:rsidR="00483EC3">
        <w:rPr>
          <w:rFonts w:eastAsiaTheme="majorEastAsia"/>
          <w:b/>
        </w:rPr>
        <w:t>Fri</w:t>
      </w:r>
      <w:r w:rsidR="00C51999">
        <w:rPr>
          <w:rFonts w:eastAsiaTheme="majorEastAsia"/>
          <w:b/>
        </w:rPr>
        <w:t xml:space="preserve">day </w:t>
      </w:r>
      <w:r w:rsidR="00510BE3">
        <w:rPr>
          <w:rFonts w:eastAsiaTheme="majorEastAsia"/>
          <w:b/>
        </w:rPr>
        <w:t>14</w:t>
      </w:r>
      <w:r w:rsidR="00FD003C" w:rsidRPr="00FD003C">
        <w:rPr>
          <w:rFonts w:eastAsiaTheme="majorEastAsia"/>
          <w:b/>
          <w:vertAlign w:val="superscript"/>
        </w:rPr>
        <w:t>th</w:t>
      </w:r>
      <w:r w:rsidR="00E53DF8">
        <w:rPr>
          <w:rFonts w:eastAsiaTheme="majorEastAsia"/>
          <w:b/>
        </w:rPr>
        <w:t xml:space="preserve"> </w:t>
      </w:r>
      <w:r w:rsidR="00FD003C">
        <w:rPr>
          <w:rFonts w:eastAsiaTheme="majorEastAsia"/>
          <w:b/>
        </w:rPr>
        <w:t>March</w:t>
      </w:r>
      <w:r w:rsidR="00483EC3">
        <w:rPr>
          <w:rFonts w:eastAsiaTheme="majorEastAsia"/>
          <w:b/>
        </w:rPr>
        <w:t xml:space="preserve"> 2025</w:t>
      </w:r>
      <w:r w:rsidRPr="000C0B52">
        <w:rPr>
          <w:rFonts w:eastAsiaTheme="majorEastAsia"/>
          <w:b/>
        </w:rPr>
        <w:t>.</w:t>
      </w:r>
      <w:bookmarkEnd w:id="1"/>
    </w:p>
    <w:sectPr w:rsidR="00BE66AA" w:rsidRPr="00F85F3E" w:rsidSect="000C0B52">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615F"/>
    <w:multiLevelType w:val="hybridMultilevel"/>
    <w:tmpl w:val="28EC44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9ED35E7"/>
    <w:multiLevelType w:val="hybridMultilevel"/>
    <w:tmpl w:val="CAEEB86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C965F2"/>
    <w:multiLevelType w:val="hybridMultilevel"/>
    <w:tmpl w:val="28EC447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27A07B5"/>
    <w:multiLevelType w:val="hybridMultilevel"/>
    <w:tmpl w:val="CCDCC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6C00171"/>
    <w:multiLevelType w:val="hybridMultilevel"/>
    <w:tmpl w:val="4A5646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43A6E"/>
    <w:multiLevelType w:val="hybridMultilevel"/>
    <w:tmpl w:val="8A5C96C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A04B09"/>
    <w:multiLevelType w:val="hybridMultilevel"/>
    <w:tmpl w:val="A5CAAD3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F81DE4"/>
    <w:multiLevelType w:val="hybridMultilevel"/>
    <w:tmpl w:val="CB92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835C0"/>
    <w:multiLevelType w:val="hybridMultilevel"/>
    <w:tmpl w:val="838E7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5430A5"/>
    <w:multiLevelType w:val="hybridMultilevel"/>
    <w:tmpl w:val="28EC447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2131B4"/>
    <w:multiLevelType w:val="hybridMultilevel"/>
    <w:tmpl w:val="28EC447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A83389D"/>
    <w:multiLevelType w:val="hybridMultilevel"/>
    <w:tmpl w:val="B3765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9"/>
  </w:num>
  <w:num w:numId="5">
    <w:abstractNumId w:val="1"/>
  </w:num>
  <w:num w:numId="6">
    <w:abstractNumId w:val="6"/>
  </w:num>
  <w:num w:numId="7">
    <w:abstractNumId w:val="8"/>
  </w:num>
  <w:num w:numId="8">
    <w:abstractNumId w:val="10"/>
  </w:num>
  <w:num w:numId="9">
    <w:abstractNumId w:val="2"/>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50"/>
    <w:rsid w:val="00032EA8"/>
    <w:rsid w:val="00036B8E"/>
    <w:rsid w:val="0008604B"/>
    <w:rsid w:val="000C0B52"/>
    <w:rsid w:val="000E3750"/>
    <w:rsid w:val="00143C05"/>
    <w:rsid w:val="00164787"/>
    <w:rsid w:val="001A10F8"/>
    <w:rsid w:val="001C7EB4"/>
    <w:rsid w:val="001F5154"/>
    <w:rsid w:val="002278AF"/>
    <w:rsid w:val="002432EF"/>
    <w:rsid w:val="0028395E"/>
    <w:rsid w:val="002876DD"/>
    <w:rsid w:val="002C27B0"/>
    <w:rsid w:val="002F22C4"/>
    <w:rsid w:val="00311C6F"/>
    <w:rsid w:val="003245F5"/>
    <w:rsid w:val="00364B10"/>
    <w:rsid w:val="003751DF"/>
    <w:rsid w:val="003753A0"/>
    <w:rsid w:val="003D677C"/>
    <w:rsid w:val="003F5117"/>
    <w:rsid w:val="00411446"/>
    <w:rsid w:val="00483EC3"/>
    <w:rsid w:val="004927FF"/>
    <w:rsid w:val="00507CBE"/>
    <w:rsid w:val="00510649"/>
    <w:rsid w:val="00510BE3"/>
    <w:rsid w:val="005149B6"/>
    <w:rsid w:val="00530E25"/>
    <w:rsid w:val="0054478C"/>
    <w:rsid w:val="00581F70"/>
    <w:rsid w:val="00593ED4"/>
    <w:rsid w:val="005B5F9D"/>
    <w:rsid w:val="005F61C1"/>
    <w:rsid w:val="006222AC"/>
    <w:rsid w:val="00664868"/>
    <w:rsid w:val="00666C20"/>
    <w:rsid w:val="00744DCE"/>
    <w:rsid w:val="008045AB"/>
    <w:rsid w:val="0088451F"/>
    <w:rsid w:val="008B5CCF"/>
    <w:rsid w:val="008E0269"/>
    <w:rsid w:val="00900DCD"/>
    <w:rsid w:val="00921972"/>
    <w:rsid w:val="00951EC2"/>
    <w:rsid w:val="009760B6"/>
    <w:rsid w:val="00990EAD"/>
    <w:rsid w:val="009B0C01"/>
    <w:rsid w:val="009C353D"/>
    <w:rsid w:val="009E0E4B"/>
    <w:rsid w:val="00A0689E"/>
    <w:rsid w:val="00A10DEE"/>
    <w:rsid w:val="00A159C4"/>
    <w:rsid w:val="00A3062B"/>
    <w:rsid w:val="00A70C34"/>
    <w:rsid w:val="00AA39B3"/>
    <w:rsid w:val="00AC7CA1"/>
    <w:rsid w:val="00AE2052"/>
    <w:rsid w:val="00AF55BB"/>
    <w:rsid w:val="00B044FE"/>
    <w:rsid w:val="00B133A7"/>
    <w:rsid w:val="00BC1F6E"/>
    <w:rsid w:val="00BD0CA3"/>
    <w:rsid w:val="00BE66AA"/>
    <w:rsid w:val="00BF59AC"/>
    <w:rsid w:val="00C038AB"/>
    <w:rsid w:val="00C429E7"/>
    <w:rsid w:val="00C51999"/>
    <w:rsid w:val="00C74F2A"/>
    <w:rsid w:val="00D33C2D"/>
    <w:rsid w:val="00D53CDE"/>
    <w:rsid w:val="00D76F46"/>
    <w:rsid w:val="00DB7245"/>
    <w:rsid w:val="00DF2E7E"/>
    <w:rsid w:val="00E11011"/>
    <w:rsid w:val="00E17F36"/>
    <w:rsid w:val="00E25143"/>
    <w:rsid w:val="00E41118"/>
    <w:rsid w:val="00E53DF8"/>
    <w:rsid w:val="00E72F0D"/>
    <w:rsid w:val="00EC717C"/>
    <w:rsid w:val="00F90060"/>
    <w:rsid w:val="00FD0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05A7"/>
  <w15:chartTrackingRefBased/>
  <w15:docId w15:val="{8783B220-DD95-4BAE-AAFC-4165158F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2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37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75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10DEE"/>
    <w:pPr>
      <w:ind w:left="720"/>
      <w:contextualSpacing/>
    </w:pPr>
  </w:style>
  <w:style w:type="paragraph" w:customStyle="1" w:styleId="Bodycopy">
    <w:name w:val="Body copy"/>
    <w:basedOn w:val="Normal"/>
    <w:qFormat/>
    <w:rsid w:val="00A159C4"/>
    <w:pPr>
      <w:spacing w:line="300" w:lineRule="atLeast"/>
      <w:outlineLvl w:val="0"/>
    </w:pPr>
    <w:rPr>
      <w:rFonts w:asciiTheme="minorHAnsi" w:eastAsia="Times New Roman" w:hAnsiTheme="minorHAnsi" w:cs="Arial"/>
      <w:color w:val="262626" w:themeColor="text1" w:themeTint="D9"/>
      <w:sz w:val="24"/>
      <w:lang w:eastAsia="en-GB"/>
    </w:rPr>
  </w:style>
  <w:style w:type="table" w:styleId="TableGrid">
    <w:name w:val="Table Grid"/>
    <w:basedOn w:val="TableNormal"/>
    <w:uiPriority w:val="59"/>
    <w:rsid w:val="001C7EB4"/>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EB4"/>
    <w:rPr>
      <w:color w:val="1390E1"/>
      <w:sz w:val="24"/>
      <w:u w:val="single"/>
    </w:rPr>
  </w:style>
  <w:style w:type="character" w:styleId="FollowedHyperlink">
    <w:name w:val="FollowedHyperlink"/>
    <w:basedOn w:val="DefaultParagraphFont"/>
    <w:uiPriority w:val="99"/>
    <w:semiHidden/>
    <w:unhideWhenUsed/>
    <w:rsid w:val="00D33C2D"/>
    <w:rPr>
      <w:color w:val="954F72" w:themeColor="followedHyperlink"/>
      <w:u w:val="single"/>
    </w:rPr>
  </w:style>
  <w:style w:type="character" w:customStyle="1" w:styleId="UnresolvedMention1">
    <w:name w:val="Unresolved Mention1"/>
    <w:basedOn w:val="DefaultParagraphFont"/>
    <w:uiPriority w:val="99"/>
    <w:semiHidden/>
    <w:unhideWhenUsed/>
    <w:rsid w:val="00D33C2D"/>
    <w:rPr>
      <w:color w:val="605E5C"/>
      <w:shd w:val="clear" w:color="auto" w:fill="E1DFDD"/>
    </w:rPr>
  </w:style>
  <w:style w:type="character" w:styleId="CommentReference">
    <w:name w:val="annotation reference"/>
    <w:basedOn w:val="DefaultParagraphFont"/>
    <w:uiPriority w:val="99"/>
    <w:semiHidden/>
    <w:unhideWhenUsed/>
    <w:rsid w:val="00510649"/>
    <w:rPr>
      <w:sz w:val="16"/>
      <w:szCs w:val="16"/>
    </w:rPr>
  </w:style>
  <w:style w:type="paragraph" w:styleId="CommentText">
    <w:name w:val="annotation text"/>
    <w:basedOn w:val="Normal"/>
    <w:link w:val="CommentTextChar"/>
    <w:uiPriority w:val="99"/>
    <w:semiHidden/>
    <w:unhideWhenUsed/>
    <w:rsid w:val="00510649"/>
    <w:rPr>
      <w:sz w:val="20"/>
      <w:szCs w:val="20"/>
    </w:rPr>
  </w:style>
  <w:style w:type="character" w:customStyle="1" w:styleId="CommentTextChar">
    <w:name w:val="Comment Text Char"/>
    <w:basedOn w:val="DefaultParagraphFont"/>
    <w:link w:val="CommentText"/>
    <w:uiPriority w:val="99"/>
    <w:semiHidden/>
    <w:rsid w:val="0051064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10649"/>
    <w:rPr>
      <w:b/>
      <w:bCs/>
    </w:rPr>
  </w:style>
  <w:style w:type="character" w:customStyle="1" w:styleId="CommentSubjectChar">
    <w:name w:val="Comment Subject Char"/>
    <w:basedOn w:val="CommentTextChar"/>
    <w:link w:val="CommentSubject"/>
    <w:uiPriority w:val="99"/>
    <w:semiHidden/>
    <w:rsid w:val="00510649"/>
    <w:rPr>
      <w:rFonts w:ascii="Calibri" w:hAnsi="Calibri" w:cs="Calibri"/>
      <w:b/>
      <w:bCs/>
      <w:sz w:val="20"/>
      <w:szCs w:val="20"/>
    </w:rPr>
  </w:style>
  <w:style w:type="paragraph" w:styleId="BalloonText">
    <w:name w:val="Balloon Text"/>
    <w:basedOn w:val="Normal"/>
    <w:link w:val="BalloonTextChar"/>
    <w:uiPriority w:val="99"/>
    <w:semiHidden/>
    <w:unhideWhenUsed/>
    <w:rsid w:val="005106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649"/>
    <w:rPr>
      <w:rFonts w:ascii="Segoe UI" w:hAnsi="Segoe UI" w:cs="Segoe UI"/>
      <w:sz w:val="18"/>
      <w:szCs w:val="18"/>
    </w:rPr>
  </w:style>
  <w:style w:type="paragraph" w:styleId="Revision">
    <w:name w:val="Revision"/>
    <w:hidden/>
    <w:uiPriority w:val="99"/>
    <w:semiHidden/>
    <w:rsid w:val="00E53DF8"/>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wmty@nhs.sco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Ventura (NHS Healthcare Improvement Scotland)</dc:creator>
  <cp:keywords/>
  <dc:description/>
  <cp:lastModifiedBy>Stirling, Lyn</cp:lastModifiedBy>
  <cp:revision>2</cp:revision>
  <dcterms:created xsi:type="dcterms:W3CDTF">2025-02-19T10:48:00Z</dcterms:created>
  <dcterms:modified xsi:type="dcterms:W3CDTF">2025-02-19T10:48:00Z</dcterms:modified>
</cp:coreProperties>
</file>