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0D" w:rsidRPr="00BA3F0D" w:rsidRDefault="00BA3F0D" w:rsidP="00860CCB">
      <w:pPr>
        <w:autoSpaceDE w:val="0"/>
        <w:autoSpaceDN w:val="0"/>
        <w:adjustRightInd w:val="0"/>
        <w:spacing w:after="0" w:line="360" w:lineRule="auto"/>
        <w:rPr>
          <w:rFonts w:ascii="Arial" w:hAnsi="Arial"/>
          <w:b/>
          <w:sz w:val="28"/>
        </w:rPr>
      </w:pPr>
      <w:r>
        <w:rPr>
          <w:rFonts w:ascii="Arial" w:hAnsi="Arial"/>
          <w:b/>
          <w:sz w:val="28"/>
        </w:rPr>
        <w:t>Generic Inpatient Moving and Handling Risk Assessment Form (Partnerships)</w:t>
      </w:r>
    </w:p>
    <w:p w:rsidR="003871F1" w:rsidRPr="00B124E9" w:rsidRDefault="003871F1" w:rsidP="003871F1">
      <w:pPr>
        <w:autoSpaceDE w:val="0"/>
        <w:autoSpaceDN w:val="0"/>
        <w:adjustRightInd w:val="0"/>
        <w:spacing w:after="60" w:line="240" w:lineRule="auto"/>
        <w:rPr>
          <w:rFonts w:ascii="Arial" w:hAnsi="Arial"/>
          <w:sz w:val="16"/>
        </w:rPr>
      </w:pPr>
      <w:r w:rsidRPr="00B124E9">
        <w:rPr>
          <w:rFonts w:ascii="Arial" w:hAnsi="Arial"/>
          <w:sz w:val="16"/>
        </w:rPr>
        <w:t>(</w:t>
      </w:r>
    </w:p>
    <w:p w:rsidR="00F7430C" w:rsidRDefault="00F7430C" w:rsidP="00F7430C">
      <w:pPr>
        <w:tabs>
          <w:tab w:val="left" w:pos="2880"/>
        </w:tabs>
        <w:autoSpaceDE w:val="0"/>
        <w:autoSpaceDN w:val="0"/>
        <w:adjustRightInd w:val="0"/>
        <w:spacing w:after="0" w:line="240" w:lineRule="auto"/>
        <w:rPr>
          <w:rFonts w:ascii="Arial" w:hAnsi="Arial"/>
        </w:rPr>
      </w:pPr>
      <w:r>
        <w:rPr>
          <w:rFonts w:ascii="Arial" w:hAnsi="Arial"/>
        </w:rPr>
        <w:tab/>
      </w:r>
    </w:p>
    <w:tbl>
      <w:tblPr>
        <w:tblW w:w="15398" w:type="dxa"/>
        <w:tblLayout w:type="fixed"/>
        <w:tblLook w:val="04A0" w:firstRow="1" w:lastRow="0" w:firstColumn="1" w:lastColumn="0" w:noHBand="0" w:noVBand="1"/>
      </w:tblPr>
      <w:tblGrid>
        <w:gridCol w:w="2748"/>
        <w:gridCol w:w="4938"/>
        <w:gridCol w:w="1238"/>
        <w:gridCol w:w="6474"/>
      </w:tblGrid>
      <w:tr w:rsidR="00F7430C" w:rsidTr="00A91625">
        <w:trPr>
          <w:trHeight w:val="340"/>
        </w:trPr>
        <w:tc>
          <w:tcPr>
            <w:tcW w:w="2748" w:type="dxa"/>
            <w:tcBorders>
              <w:top w:val="single" w:sz="4" w:space="0" w:color="auto"/>
              <w:left w:val="single" w:sz="4" w:space="0" w:color="auto"/>
              <w:bottom w:val="single" w:sz="4" w:space="0" w:color="auto"/>
              <w:right w:val="single" w:sz="4" w:space="0" w:color="auto"/>
            </w:tcBorders>
            <w:shd w:val="clear" w:color="auto" w:fill="FFFFFF"/>
            <w:vAlign w:val="center"/>
          </w:tcPr>
          <w:p w:rsidR="00F7430C" w:rsidRDefault="00F7430C" w:rsidP="009E722F">
            <w:pPr>
              <w:autoSpaceDE w:val="0"/>
              <w:autoSpaceDN w:val="0"/>
              <w:adjustRightInd w:val="0"/>
              <w:spacing w:after="0" w:line="240" w:lineRule="auto"/>
              <w:rPr>
                <w:rFonts w:ascii="Arial" w:hAnsi="Arial"/>
                <w:b/>
              </w:rPr>
            </w:pPr>
            <w:r>
              <w:rPr>
                <w:rFonts w:ascii="Arial" w:hAnsi="Arial"/>
                <w:b/>
              </w:rPr>
              <w:t>Hospital</w:t>
            </w:r>
          </w:p>
        </w:tc>
        <w:tc>
          <w:tcPr>
            <w:tcW w:w="4938" w:type="dxa"/>
            <w:tcBorders>
              <w:top w:val="single" w:sz="4" w:space="0" w:color="auto"/>
              <w:left w:val="single" w:sz="4" w:space="0" w:color="auto"/>
              <w:bottom w:val="single" w:sz="4" w:space="0" w:color="auto"/>
              <w:right w:val="single" w:sz="4" w:space="0" w:color="auto"/>
            </w:tcBorders>
            <w:vAlign w:val="center"/>
          </w:tcPr>
          <w:p w:rsidR="00F7430C" w:rsidRPr="00573727" w:rsidRDefault="00F7430C" w:rsidP="009E722F">
            <w:pPr>
              <w:autoSpaceDE w:val="0"/>
              <w:autoSpaceDN w:val="0"/>
              <w:adjustRightInd w:val="0"/>
              <w:spacing w:after="0" w:line="240" w:lineRule="auto"/>
              <w:rPr>
                <w:rFonts w:ascii="Arial" w:hAnsi="Arial"/>
              </w:rPr>
            </w:pPr>
            <w:smartTag w:uri="urn:schemas-microsoft-com:office:smarttags" w:element="place">
              <w:smartTag w:uri="urn:schemas-microsoft-com:office:smarttags" w:element="PlaceName">
                <w:r>
                  <w:rPr>
                    <w:rFonts w:ascii="Arial" w:hAnsi="Arial"/>
                  </w:rPr>
                  <w:t>Partnerships</w:t>
                </w:r>
              </w:smartTag>
              <w:r w:rsidRPr="00573727">
                <w:rPr>
                  <w:rFonts w:ascii="Arial" w:hAnsi="Arial"/>
                </w:rPr>
                <w:t xml:space="preserve"> </w:t>
              </w:r>
              <w:smartTag w:uri="urn:schemas-microsoft-com:office:smarttags" w:element="PlaceType">
                <w:r w:rsidRPr="00573727">
                  <w:rPr>
                    <w:rFonts w:ascii="Arial" w:hAnsi="Arial"/>
                  </w:rPr>
                  <w:t>Hospital</w:t>
                </w:r>
              </w:smartTag>
            </w:smartTag>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F7430C" w:rsidRDefault="00F7430C" w:rsidP="009E722F">
            <w:pPr>
              <w:autoSpaceDE w:val="0"/>
              <w:autoSpaceDN w:val="0"/>
              <w:adjustRightInd w:val="0"/>
              <w:spacing w:after="0" w:line="240" w:lineRule="auto"/>
              <w:rPr>
                <w:rFonts w:ascii="Arial" w:hAnsi="Arial"/>
                <w:b/>
              </w:rPr>
            </w:pPr>
            <w:r>
              <w:rPr>
                <w:rFonts w:ascii="Arial" w:hAnsi="Arial"/>
                <w:b/>
              </w:rPr>
              <w:t>Date</w:t>
            </w:r>
          </w:p>
        </w:tc>
        <w:tc>
          <w:tcPr>
            <w:tcW w:w="6474" w:type="dxa"/>
            <w:tcBorders>
              <w:top w:val="single" w:sz="4" w:space="0" w:color="auto"/>
              <w:left w:val="single" w:sz="4" w:space="0" w:color="auto"/>
              <w:bottom w:val="single" w:sz="4" w:space="0" w:color="auto"/>
              <w:right w:val="single" w:sz="4" w:space="0" w:color="auto"/>
            </w:tcBorders>
            <w:vAlign w:val="center"/>
          </w:tcPr>
          <w:p w:rsidR="00F7430C" w:rsidRPr="00573727" w:rsidRDefault="00F7430C" w:rsidP="009E722F">
            <w:pPr>
              <w:autoSpaceDE w:val="0"/>
              <w:autoSpaceDN w:val="0"/>
              <w:adjustRightInd w:val="0"/>
              <w:spacing w:after="0" w:line="240" w:lineRule="auto"/>
              <w:rPr>
                <w:rFonts w:ascii="Arial" w:hAnsi="Arial"/>
              </w:rPr>
            </w:pPr>
          </w:p>
        </w:tc>
      </w:tr>
      <w:tr w:rsidR="00F7430C" w:rsidTr="00A91625">
        <w:trPr>
          <w:trHeight w:val="340"/>
        </w:trPr>
        <w:tc>
          <w:tcPr>
            <w:tcW w:w="2748" w:type="dxa"/>
            <w:tcBorders>
              <w:top w:val="single" w:sz="4" w:space="0" w:color="auto"/>
              <w:left w:val="single" w:sz="4" w:space="0" w:color="auto"/>
              <w:bottom w:val="single" w:sz="4" w:space="0" w:color="auto"/>
              <w:right w:val="single" w:sz="4" w:space="0" w:color="auto"/>
            </w:tcBorders>
            <w:shd w:val="clear" w:color="auto" w:fill="FFFFFF"/>
            <w:vAlign w:val="center"/>
          </w:tcPr>
          <w:p w:rsidR="00F7430C" w:rsidRDefault="00F7430C" w:rsidP="009E722F">
            <w:pPr>
              <w:autoSpaceDE w:val="0"/>
              <w:autoSpaceDN w:val="0"/>
              <w:adjustRightInd w:val="0"/>
              <w:spacing w:after="0" w:line="240" w:lineRule="auto"/>
              <w:rPr>
                <w:rFonts w:ascii="Arial" w:hAnsi="Arial"/>
                <w:b/>
              </w:rPr>
            </w:pPr>
            <w:r>
              <w:rPr>
                <w:rFonts w:ascii="Arial" w:hAnsi="Arial"/>
                <w:b/>
              </w:rPr>
              <w:t>Ward/Department/Area</w:t>
            </w:r>
          </w:p>
        </w:tc>
        <w:tc>
          <w:tcPr>
            <w:tcW w:w="4938" w:type="dxa"/>
            <w:tcBorders>
              <w:top w:val="single" w:sz="4" w:space="0" w:color="auto"/>
              <w:left w:val="single" w:sz="4" w:space="0" w:color="auto"/>
              <w:bottom w:val="single" w:sz="4" w:space="0" w:color="auto"/>
              <w:right w:val="single" w:sz="4" w:space="0" w:color="auto"/>
            </w:tcBorders>
            <w:vAlign w:val="center"/>
          </w:tcPr>
          <w:p w:rsidR="00F7430C" w:rsidRPr="00573727" w:rsidRDefault="00F7430C" w:rsidP="009E722F">
            <w:pPr>
              <w:autoSpaceDE w:val="0"/>
              <w:autoSpaceDN w:val="0"/>
              <w:adjustRightInd w:val="0"/>
              <w:spacing w:after="0" w:line="240" w:lineRule="auto"/>
              <w:rPr>
                <w:rFonts w:ascii="Arial" w:hAnsi="Arial"/>
              </w:rPr>
            </w:pPr>
            <w:r w:rsidRPr="00573727">
              <w:rPr>
                <w:rFonts w:ascii="Arial" w:hAnsi="Arial"/>
              </w:rPr>
              <w:t xml:space="preserve">General </w:t>
            </w:r>
            <w:r>
              <w:rPr>
                <w:rFonts w:ascii="Arial" w:hAnsi="Arial"/>
              </w:rPr>
              <w:t>Ward Area</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F7430C" w:rsidRDefault="00F7430C" w:rsidP="009E722F">
            <w:pPr>
              <w:autoSpaceDE w:val="0"/>
              <w:autoSpaceDN w:val="0"/>
              <w:adjustRightInd w:val="0"/>
              <w:spacing w:after="0" w:line="240" w:lineRule="auto"/>
              <w:rPr>
                <w:rFonts w:ascii="Arial" w:hAnsi="Arial"/>
                <w:b/>
              </w:rPr>
            </w:pPr>
            <w:r>
              <w:rPr>
                <w:rFonts w:ascii="Arial" w:hAnsi="Arial"/>
                <w:b/>
              </w:rPr>
              <w:t>Local Manager</w:t>
            </w:r>
          </w:p>
        </w:tc>
        <w:tc>
          <w:tcPr>
            <w:tcW w:w="6474" w:type="dxa"/>
            <w:tcBorders>
              <w:top w:val="single" w:sz="4" w:space="0" w:color="auto"/>
              <w:left w:val="single" w:sz="4" w:space="0" w:color="auto"/>
              <w:bottom w:val="single" w:sz="4" w:space="0" w:color="auto"/>
              <w:right w:val="single" w:sz="4" w:space="0" w:color="auto"/>
            </w:tcBorders>
            <w:vAlign w:val="center"/>
          </w:tcPr>
          <w:p w:rsidR="00F7430C" w:rsidRPr="00573727" w:rsidRDefault="00F7430C" w:rsidP="009E722F">
            <w:pPr>
              <w:autoSpaceDE w:val="0"/>
              <w:autoSpaceDN w:val="0"/>
              <w:adjustRightInd w:val="0"/>
              <w:spacing w:after="0" w:line="240" w:lineRule="auto"/>
              <w:rPr>
                <w:rFonts w:ascii="Arial" w:hAnsi="Arial"/>
              </w:rPr>
            </w:pPr>
          </w:p>
        </w:tc>
      </w:tr>
      <w:tr w:rsidR="00F7430C" w:rsidTr="00A91625">
        <w:trPr>
          <w:trHeight w:val="340"/>
        </w:trPr>
        <w:tc>
          <w:tcPr>
            <w:tcW w:w="2748" w:type="dxa"/>
            <w:tcBorders>
              <w:top w:val="single" w:sz="4" w:space="0" w:color="auto"/>
              <w:left w:val="single" w:sz="4" w:space="0" w:color="auto"/>
              <w:bottom w:val="single" w:sz="4" w:space="0" w:color="auto"/>
              <w:right w:val="single" w:sz="4" w:space="0" w:color="auto"/>
            </w:tcBorders>
            <w:shd w:val="clear" w:color="auto" w:fill="FFFFFF"/>
            <w:vAlign w:val="center"/>
          </w:tcPr>
          <w:p w:rsidR="00F7430C" w:rsidRDefault="00F7430C" w:rsidP="009E722F">
            <w:pPr>
              <w:autoSpaceDE w:val="0"/>
              <w:autoSpaceDN w:val="0"/>
              <w:adjustRightInd w:val="0"/>
              <w:spacing w:after="0" w:line="240" w:lineRule="auto"/>
              <w:rPr>
                <w:rFonts w:ascii="Arial" w:hAnsi="Arial"/>
                <w:b/>
              </w:rPr>
            </w:pPr>
            <w:r>
              <w:rPr>
                <w:rFonts w:ascii="Arial" w:hAnsi="Arial"/>
                <w:b/>
              </w:rPr>
              <w:t>Speciality</w:t>
            </w:r>
          </w:p>
        </w:tc>
        <w:tc>
          <w:tcPr>
            <w:tcW w:w="4938" w:type="dxa"/>
            <w:tcBorders>
              <w:top w:val="single" w:sz="4" w:space="0" w:color="auto"/>
              <w:left w:val="single" w:sz="4" w:space="0" w:color="auto"/>
              <w:bottom w:val="single" w:sz="4" w:space="0" w:color="auto"/>
              <w:right w:val="single" w:sz="4" w:space="0" w:color="auto"/>
            </w:tcBorders>
            <w:vAlign w:val="center"/>
          </w:tcPr>
          <w:p w:rsidR="00F7430C" w:rsidRPr="00573727" w:rsidRDefault="00F7430C" w:rsidP="009E722F">
            <w:pPr>
              <w:autoSpaceDE w:val="0"/>
              <w:autoSpaceDN w:val="0"/>
              <w:adjustRightInd w:val="0"/>
              <w:spacing w:after="0" w:line="240" w:lineRule="auto"/>
              <w:rPr>
                <w:rFonts w:ascii="Arial" w:hAnsi="Arial"/>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F7430C" w:rsidRDefault="00F7430C" w:rsidP="009E722F">
            <w:pPr>
              <w:autoSpaceDE w:val="0"/>
              <w:autoSpaceDN w:val="0"/>
              <w:adjustRightInd w:val="0"/>
              <w:spacing w:after="0" w:line="240" w:lineRule="auto"/>
              <w:rPr>
                <w:rFonts w:ascii="Arial" w:hAnsi="Arial"/>
                <w:b/>
              </w:rPr>
            </w:pPr>
            <w:r>
              <w:rPr>
                <w:rFonts w:ascii="Arial" w:hAnsi="Arial"/>
                <w:b/>
              </w:rPr>
              <w:t>Link Person</w:t>
            </w:r>
          </w:p>
        </w:tc>
        <w:tc>
          <w:tcPr>
            <w:tcW w:w="6474" w:type="dxa"/>
            <w:tcBorders>
              <w:top w:val="single" w:sz="4" w:space="0" w:color="auto"/>
              <w:left w:val="single" w:sz="4" w:space="0" w:color="auto"/>
              <w:bottom w:val="single" w:sz="4" w:space="0" w:color="auto"/>
              <w:right w:val="single" w:sz="4" w:space="0" w:color="auto"/>
            </w:tcBorders>
            <w:vAlign w:val="center"/>
          </w:tcPr>
          <w:p w:rsidR="00F7430C" w:rsidRPr="00573727" w:rsidRDefault="00F7430C" w:rsidP="009E722F">
            <w:pPr>
              <w:autoSpaceDE w:val="0"/>
              <w:autoSpaceDN w:val="0"/>
              <w:adjustRightInd w:val="0"/>
              <w:spacing w:after="0" w:line="240" w:lineRule="auto"/>
              <w:rPr>
                <w:rFonts w:ascii="Arial" w:hAnsi="Arial"/>
              </w:rPr>
            </w:pPr>
          </w:p>
        </w:tc>
      </w:tr>
      <w:tr w:rsidR="00F7430C" w:rsidTr="00A91625">
        <w:trPr>
          <w:trHeight w:val="340"/>
        </w:trPr>
        <w:tc>
          <w:tcPr>
            <w:tcW w:w="2748" w:type="dxa"/>
            <w:tcBorders>
              <w:top w:val="single" w:sz="4" w:space="0" w:color="auto"/>
              <w:left w:val="single" w:sz="4" w:space="0" w:color="auto"/>
              <w:bottom w:val="single" w:sz="4" w:space="0" w:color="auto"/>
              <w:right w:val="single" w:sz="4" w:space="0" w:color="auto"/>
            </w:tcBorders>
            <w:shd w:val="clear" w:color="auto" w:fill="FFFFFF"/>
            <w:vAlign w:val="center"/>
          </w:tcPr>
          <w:p w:rsidR="00F7430C" w:rsidRDefault="00F7430C" w:rsidP="009E722F">
            <w:pPr>
              <w:autoSpaceDE w:val="0"/>
              <w:autoSpaceDN w:val="0"/>
              <w:adjustRightInd w:val="0"/>
              <w:spacing w:after="0" w:line="240" w:lineRule="auto"/>
              <w:rPr>
                <w:rFonts w:ascii="Arial" w:hAnsi="Arial"/>
                <w:b/>
              </w:rPr>
            </w:pPr>
            <w:r>
              <w:rPr>
                <w:rFonts w:ascii="Arial" w:hAnsi="Arial"/>
                <w:b/>
              </w:rPr>
              <w:t>Assessment Team</w:t>
            </w:r>
          </w:p>
        </w:tc>
        <w:tc>
          <w:tcPr>
            <w:tcW w:w="12650" w:type="dxa"/>
            <w:gridSpan w:val="3"/>
            <w:tcBorders>
              <w:top w:val="single" w:sz="4" w:space="0" w:color="auto"/>
              <w:left w:val="single" w:sz="4" w:space="0" w:color="auto"/>
              <w:bottom w:val="single" w:sz="4" w:space="0" w:color="auto"/>
              <w:right w:val="single" w:sz="4" w:space="0" w:color="auto"/>
            </w:tcBorders>
            <w:vAlign w:val="center"/>
          </w:tcPr>
          <w:p w:rsidR="00F7430C" w:rsidRPr="00573727" w:rsidRDefault="00F7430C" w:rsidP="009E722F">
            <w:pPr>
              <w:autoSpaceDE w:val="0"/>
              <w:autoSpaceDN w:val="0"/>
              <w:adjustRightInd w:val="0"/>
              <w:spacing w:after="0" w:line="240" w:lineRule="auto"/>
              <w:rPr>
                <w:rFonts w:ascii="Arial" w:hAnsi="Arial"/>
              </w:rPr>
            </w:pPr>
          </w:p>
        </w:tc>
      </w:tr>
    </w:tbl>
    <w:p w:rsidR="00A91625" w:rsidRDefault="00A91625" w:rsidP="00A91625">
      <w:pPr>
        <w:spacing w:after="0" w:line="240" w:lineRule="auto"/>
      </w:pPr>
    </w:p>
    <w:tbl>
      <w:tblPr>
        <w:tblW w:w="15398" w:type="dxa"/>
        <w:tblLayout w:type="fixed"/>
        <w:tblLook w:val="04A0" w:firstRow="1" w:lastRow="0" w:firstColumn="1" w:lastColumn="0" w:noHBand="0" w:noVBand="1"/>
      </w:tblPr>
      <w:tblGrid>
        <w:gridCol w:w="1208"/>
        <w:gridCol w:w="2420"/>
        <w:gridCol w:w="3630"/>
        <w:gridCol w:w="880"/>
        <w:gridCol w:w="6270"/>
        <w:gridCol w:w="990"/>
      </w:tblGrid>
      <w:tr w:rsidR="00A91625" w:rsidTr="00860CCB">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rsidR="00A91625" w:rsidRDefault="00A91625" w:rsidP="009E722F">
            <w:pPr>
              <w:autoSpaceDE w:val="0"/>
              <w:autoSpaceDN w:val="0"/>
              <w:adjustRightInd w:val="0"/>
              <w:spacing w:after="0" w:line="240" w:lineRule="auto"/>
              <w:rPr>
                <w:rFonts w:ascii="Arial Narrow" w:hAnsi="Arial Narrow"/>
                <w:b/>
              </w:rPr>
            </w:pPr>
            <w:r>
              <w:rPr>
                <w:rFonts w:ascii="Arial Narrow" w:hAnsi="Arial Narrow"/>
                <w:b/>
              </w:rPr>
              <w:t xml:space="preserve">Activity – A </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A91625" w:rsidRDefault="00A91625" w:rsidP="009E722F">
            <w:pPr>
              <w:autoSpaceDE w:val="0"/>
              <w:autoSpaceDN w:val="0"/>
              <w:adjustRightInd w:val="0"/>
              <w:spacing w:after="0" w:line="240" w:lineRule="auto"/>
              <w:rPr>
                <w:rFonts w:ascii="Arial Narrow" w:hAnsi="Arial Narrow"/>
                <w:b/>
              </w:rPr>
            </w:pPr>
            <w:r>
              <w:rPr>
                <w:rFonts w:ascii="Arial Narrow" w:hAnsi="Arial Narrow"/>
                <w:b/>
              </w:rPr>
              <w:t>Current System of Work</w:t>
            </w:r>
          </w:p>
        </w:tc>
        <w:tc>
          <w:tcPr>
            <w:tcW w:w="3630" w:type="dxa"/>
            <w:tcBorders>
              <w:top w:val="single" w:sz="4" w:space="0" w:color="auto"/>
              <w:left w:val="single" w:sz="4" w:space="0" w:color="auto"/>
              <w:bottom w:val="single" w:sz="4" w:space="0" w:color="auto"/>
              <w:right w:val="single" w:sz="4" w:space="0" w:color="auto"/>
            </w:tcBorders>
            <w:shd w:val="clear" w:color="auto" w:fill="FFFFFF"/>
            <w:vAlign w:val="center"/>
          </w:tcPr>
          <w:p w:rsidR="00A91625" w:rsidRDefault="00A91625" w:rsidP="009E722F">
            <w:pPr>
              <w:autoSpaceDE w:val="0"/>
              <w:autoSpaceDN w:val="0"/>
              <w:adjustRightInd w:val="0"/>
              <w:spacing w:after="0" w:line="240" w:lineRule="auto"/>
              <w:rPr>
                <w:rFonts w:ascii="Arial Narrow" w:hAnsi="Arial Narrow"/>
                <w:b/>
              </w:rPr>
            </w:pPr>
            <w:r>
              <w:rPr>
                <w:rFonts w:ascii="Arial Narrow" w:hAnsi="Arial Narrow"/>
                <w:b/>
              </w:rPr>
              <w:t>Manual Handling Hazards</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A91625" w:rsidRPr="00A91625" w:rsidRDefault="00A91625" w:rsidP="00F4274B">
            <w:pPr>
              <w:autoSpaceDE w:val="0"/>
              <w:autoSpaceDN w:val="0"/>
              <w:adjustRightInd w:val="0"/>
              <w:spacing w:after="0" w:line="240" w:lineRule="auto"/>
              <w:ind w:left="-108" w:right="-108"/>
              <w:jc w:val="center"/>
              <w:rPr>
                <w:rFonts w:ascii="Arial Narrow" w:hAnsi="Arial Narrow"/>
                <w:b/>
                <w:sz w:val="20"/>
              </w:rPr>
            </w:pPr>
            <w:r w:rsidRPr="00A91625">
              <w:rPr>
                <w:rFonts w:ascii="Arial Narrow" w:hAnsi="Arial Narrow"/>
                <w:b/>
                <w:sz w:val="20"/>
              </w:rPr>
              <w:t>Current</w:t>
            </w:r>
          </w:p>
          <w:p w:rsidR="00A91625" w:rsidRPr="00A91625" w:rsidRDefault="00A91625" w:rsidP="00F4274B">
            <w:pPr>
              <w:autoSpaceDE w:val="0"/>
              <w:autoSpaceDN w:val="0"/>
              <w:adjustRightInd w:val="0"/>
              <w:spacing w:after="0" w:line="240" w:lineRule="auto"/>
              <w:ind w:left="-108" w:right="-108"/>
              <w:jc w:val="center"/>
              <w:rPr>
                <w:rFonts w:ascii="Arial Narrow" w:hAnsi="Arial Narrow"/>
                <w:b/>
                <w:sz w:val="20"/>
              </w:rPr>
            </w:pPr>
            <w:r w:rsidRPr="00A91625">
              <w:rPr>
                <w:rFonts w:ascii="Arial Narrow" w:hAnsi="Arial Narrow"/>
                <w:b/>
                <w:sz w:val="20"/>
              </w:rPr>
              <w:t>Risk Level</w:t>
            </w:r>
          </w:p>
          <w:p w:rsidR="00A91625" w:rsidRDefault="00A91625" w:rsidP="00F4274B">
            <w:pPr>
              <w:autoSpaceDE w:val="0"/>
              <w:autoSpaceDN w:val="0"/>
              <w:adjustRightInd w:val="0"/>
              <w:spacing w:after="0" w:line="240" w:lineRule="auto"/>
              <w:ind w:left="-108" w:right="-108"/>
              <w:jc w:val="center"/>
              <w:rPr>
                <w:rFonts w:ascii="Arial Narrow" w:hAnsi="Arial Narrow"/>
                <w:b/>
              </w:rPr>
            </w:pPr>
            <w:r w:rsidRPr="00A91625">
              <w:rPr>
                <w:rFonts w:ascii="Arial Narrow" w:hAnsi="Arial Narrow"/>
                <w:b/>
                <w:sz w:val="16"/>
              </w:rPr>
              <w:t>VH / H / M / L</w:t>
            </w:r>
          </w:p>
        </w:tc>
        <w:tc>
          <w:tcPr>
            <w:tcW w:w="6270" w:type="dxa"/>
            <w:tcBorders>
              <w:top w:val="single" w:sz="4" w:space="0" w:color="auto"/>
              <w:left w:val="single" w:sz="4" w:space="0" w:color="auto"/>
              <w:bottom w:val="single" w:sz="4" w:space="0" w:color="auto"/>
              <w:right w:val="single" w:sz="4" w:space="0" w:color="auto"/>
            </w:tcBorders>
            <w:shd w:val="clear" w:color="auto" w:fill="FFFFFF"/>
            <w:vAlign w:val="center"/>
          </w:tcPr>
          <w:p w:rsidR="00A91625" w:rsidRDefault="00A91625" w:rsidP="009E722F">
            <w:pPr>
              <w:autoSpaceDE w:val="0"/>
              <w:autoSpaceDN w:val="0"/>
              <w:adjustRightInd w:val="0"/>
              <w:spacing w:after="0" w:line="240" w:lineRule="auto"/>
              <w:rPr>
                <w:rFonts w:ascii="Arial Narrow" w:hAnsi="Arial Narrow"/>
                <w:b/>
              </w:rPr>
            </w:pPr>
            <w:r>
              <w:rPr>
                <w:rFonts w:ascii="Arial Narrow" w:hAnsi="Arial Narrow"/>
                <w:b/>
              </w:rPr>
              <w:t>Control Measures Required</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91625" w:rsidRPr="00F4274B" w:rsidRDefault="00A91625" w:rsidP="00A91625">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p w:rsidR="00A91625" w:rsidRDefault="00A91625" w:rsidP="00A91625">
            <w:pPr>
              <w:autoSpaceDE w:val="0"/>
              <w:autoSpaceDN w:val="0"/>
              <w:adjustRightInd w:val="0"/>
              <w:spacing w:after="0" w:line="240" w:lineRule="auto"/>
              <w:ind w:left="-108" w:right="-74"/>
              <w:jc w:val="center"/>
              <w:rPr>
                <w:rFonts w:ascii="Arial Narrow" w:hAnsi="Arial Narrow"/>
                <w:b/>
              </w:rPr>
            </w:pPr>
            <w:r>
              <w:rPr>
                <w:rFonts w:ascii="Arial Narrow" w:hAnsi="Arial Narrow"/>
                <w:b/>
                <w:sz w:val="18"/>
              </w:rPr>
              <w:t>VH / H / M / L</w:t>
            </w:r>
          </w:p>
        </w:tc>
      </w:tr>
      <w:tr w:rsidR="00A91625" w:rsidTr="00F4274B">
        <w:trPr>
          <w:cantSplit/>
          <w:trHeight w:val="388"/>
        </w:trPr>
        <w:tc>
          <w:tcPr>
            <w:tcW w:w="1208" w:type="dxa"/>
            <w:vMerge w:val="restart"/>
            <w:tcBorders>
              <w:top w:val="single" w:sz="4" w:space="0" w:color="auto"/>
              <w:left w:val="single" w:sz="4" w:space="0" w:color="auto"/>
              <w:right w:val="single" w:sz="4" w:space="0" w:color="auto"/>
            </w:tcBorders>
            <w:shd w:val="clear" w:color="auto" w:fill="FFFFFF"/>
          </w:tcPr>
          <w:p w:rsidR="00A91625" w:rsidRDefault="00A91625" w:rsidP="009E722F">
            <w:pPr>
              <w:autoSpaceDE w:val="0"/>
              <w:autoSpaceDN w:val="0"/>
              <w:adjustRightInd w:val="0"/>
              <w:spacing w:after="0" w:line="240" w:lineRule="auto"/>
              <w:rPr>
                <w:rFonts w:ascii="Arial Narrow" w:hAnsi="Arial Narrow"/>
                <w:b/>
              </w:rPr>
            </w:pPr>
            <w:r>
              <w:rPr>
                <w:rFonts w:ascii="Arial Narrow" w:hAnsi="Arial Narrow"/>
                <w:b/>
              </w:rPr>
              <w:t>A1) Walking</w:t>
            </w:r>
          </w:p>
          <w:p w:rsidR="00A91625" w:rsidRDefault="00A91625" w:rsidP="009E722F">
            <w:pPr>
              <w:autoSpaceDE w:val="0"/>
              <w:autoSpaceDN w:val="0"/>
              <w:adjustRightInd w:val="0"/>
              <w:spacing w:after="0" w:line="240" w:lineRule="auto"/>
              <w:rPr>
                <w:rFonts w:ascii="Arial Narrow" w:hAnsi="Arial Narrow"/>
                <w:b/>
                <w:sz w:val="20"/>
              </w:rPr>
            </w:pPr>
          </w:p>
          <w:p w:rsidR="00A91625" w:rsidRPr="00E15C8A" w:rsidRDefault="00A91625" w:rsidP="009E722F">
            <w:pPr>
              <w:autoSpaceDE w:val="0"/>
              <w:autoSpaceDN w:val="0"/>
              <w:adjustRightInd w:val="0"/>
              <w:spacing w:after="0" w:line="240" w:lineRule="auto"/>
              <w:rPr>
                <w:rFonts w:ascii="Arial Narrow" w:hAnsi="Arial Narrow"/>
                <w:color w:val="FF0000"/>
                <w:sz w:val="20"/>
              </w:rPr>
            </w:pPr>
          </w:p>
        </w:tc>
        <w:tc>
          <w:tcPr>
            <w:tcW w:w="13200" w:type="dxa"/>
            <w:gridSpan w:val="4"/>
            <w:tcBorders>
              <w:top w:val="single" w:sz="4" w:space="0" w:color="auto"/>
              <w:left w:val="single" w:sz="4" w:space="0" w:color="auto"/>
              <w:bottom w:val="dotted" w:sz="2" w:space="0" w:color="auto"/>
              <w:right w:val="single" w:sz="4" w:space="0" w:color="auto"/>
            </w:tcBorders>
          </w:tcPr>
          <w:p w:rsidR="00A91625" w:rsidRPr="00BA3F0D" w:rsidRDefault="00A91625" w:rsidP="00610907">
            <w:pPr>
              <w:autoSpaceDE w:val="0"/>
              <w:autoSpaceDN w:val="0"/>
              <w:adjustRightInd w:val="0"/>
              <w:spacing w:after="0" w:line="240" w:lineRule="auto"/>
              <w:rPr>
                <w:rFonts w:ascii="Arial Narrow" w:hAnsi="Arial Narrow"/>
                <w:b/>
                <w:sz w:val="20"/>
                <w:szCs w:val="20"/>
              </w:rPr>
            </w:pPr>
            <w:r w:rsidRPr="00BA3F0D">
              <w:rPr>
                <w:rFonts w:ascii="Arial Narrow" w:hAnsi="Arial Narrow"/>
                <w:b/>
                <w:sz w:val="20"/>
                <w:szCs w:val="20"/>
              </w:rPr>
              <w:t xml:space="preserve">Independent </w:t>
            </w:r>
          </w:p>
          <w:p w:rsidR="00A91625" w:rsidRPr="00A91625" w:rsidRDefault="00A91625" w:rsidP="00A91625">
            <w:pPr>
              <w:autoSpaceDE w:val="0"/>
              <w:autoSpaceDN w:val="0"/>
              <w:adjustRightInd w:val="0"/>
              <w:spacing w:after="0" w:line="240" w:lineRule="auto"/>
              <w:rPr>
                <w:rFonts w:ascii="Arial Narrow" w:hAnsi="Arial Narrow"/>
                <w:sz w:val="20"/>
                <w:szCs w:val="20"/>
              </w:rPr>
            </w:pPr>
            <w:r w:rsidRPr="00BA3F0D">
              <w:rPr>
                <w:rFonts w:ascii="Arial Narrow" w:hAnsi="Arial Narrow" w:cs="Arial"/>
                <w:sz w:val="20"/>
                <w:szCs w:val="20"/>
              </w:rPr>
              <w:t>Orientate to ward/ department including toilet/ bathroom and dining areas if cognitive understanding of task allows</w:t>
            </w:r>
          </w:p>
        </w:tc>
        <w:tc>
          <w:tcPr>
            <w:tcW w:w="990" w:type="dxa"/>
            <w:tcBorders>
              <w:top w:val="single" w:sz="4" w:space="0" w:color="auto"/>
              <w:left w:val="single" w:sz="4" w:space="0" w:color="auto"/>
              <w:bottom w:val="dotted" w:sz="2" w:space="0" w:color="auto"/>
              <w:right w:val="single" w:sz="4" w:space="0" w:color="auto"/>
            </w:tcBorders>
            <w:shd w:val="clear" w:color="auto" w:fill="CCFFCC"/>
            <w:vAlign w:val="center"/>
          </w:tcPr>
          <w:p w:rsidR="00A91625" w:rsidRPr="00EF06D7" w:rsidRDefault="00A91625" w:rsidP="009E722F">
            <w:pPr>
              <w:autoSpaceDE w:val="0"/>
              <w:autoSpaceDN w:val="0"/>
              <w:adjustRightInd w:val="0"/>
              <w:spacing w:after="0" w:line="240" w:lineRule="auto"/>
              <w:jc w:val="center"/>
              <w:rPr>
                <w:rFonts w:ascii="Arial Narrow" w:hAnsi="Arial Narrow"/>
                <w:b/>
                <w:sz w:val="20"/>
                <w:szCs w:val="20"/>
              </w:rPr>
            </w:pPr>
            <w:r w:rsidRPr="00EF06D7">
              <w:rPr>
                <w:rFonts w:ascii="Arial Narrow" w:hAnsi="Arial Narrow"/>
                <w:b/>
                <w:sz w:val="20"/>
                <w:szCs w:val="20"/>
              </w:rPr>
              <w:t>L</w:t>
            </w:r>
          </w:p>
        </w:tc>
      </w:tr>
      <w:tr w:rsidR="00A91625" w:rsidTr="00860CCB">
        <w:trPr>
          <w:cantSplit/>
          <w:trHeight w:val="2078"/>
        </w:trPr>
        <w:tc>
          <w:tcPr>
            <w:tcW w:w="1208" w:type="dxa"/>
            <w:vMerge/>
            <w:tcBorders>
              <w:left w:val="single" w:sz="4" w:space="0" w:color="auto"/>
              <w:bottom w:val="single" w:sz="4" w:space="0" w:color="auto"/>
              <w:right w:val="single" w:sz="4" w:space="0" w:color="auto"/>
            </w:tcBorders>
            <w:shd w:val="clear" w:color="auto" w:fill="FFFFFF"/>
          </w:tcPr>
          <w:p w:rsidR="00A91625" w:rsidRDefault="00A91625" w:rsidP="009E722F">
            <w:pPr>
              <w:autoSpaceDE w:val="0"/>
              <w:autoSpaceDN w:val="0"/>
              <w:adjustRightInd w:val="0"/>
              <w:spacing w:after="0" w:line="240" w:lineRule="auto"/>
              <w:rPr>
                <w:rFonts w:ascii="Arial Narrow" w:hAnsi="Arial Narrow"/>
                <w:b/>
              </w:rPr>
            </w:pPr>
          </w:p>
        </w:tc>
        <w:tc>
          <w:tcPr>
            <w:tcW w:w="2420" w:type="dxa"/>
            <w:tcBorders>
              <w:top w:val="dotted" w:sz="2" w:space="0" w:color="auto"/>
              <w:left w:val="single" w:sz="4" w:space="0" w:color="auto"/>
              <w:bottom w:val="single" w:sz="4" w:space="0" w:color="auto"/>
              <w:right w:val="single" w:sz="4" w:space="0" w:color="auto"/>
            </w:tcBorders>
          </w:tcPr>
          <w:p w:rsidR="00A91625" w:rsidRPr="00BA3F0D" w:rsidRDefault="00A91625" w:rsidP="00B04FBE">
            <w:pPr>
              <w:autoSpaceDE w:val="0"/>
              <w:autoSpaceDN w:val="0"/>
              <w:adjustRightInd w:val="0"/>
              <w:spacing w:after="0" w:line="240" w:lineRule="auto"/>
              <w:rPr>
                <w:rFonts w:ascii="Arial Narrow" w:hAnsi="Arial Narrow" w:cs="Arial"/>
                <w:b/>
                <w:sz w:val="20"/>
                <w:szCs w:val="20"/>
              </w:rPr>
            </w:pPr>
            <w:r w:rsidRPr="00BA3F0D">
              <w:rPr>
                <w:rFonts w:ascii="Arial Narrow" w:hAnsi="Arial Narrow" w:cs="Arial"/>
                <w:b/>
                <w:sz w:val="20"/>
                <w:szCs w:val="20"/>
              </w:rPr>
              <w:t>Requiring manual assistance</w:t>
            </w:r>
          </w:p>
          <w:p w:rsidR="00A91625" w:rsidRPr="00BA3F0D" w:rsidRDefault="00A91625" w:rsidP="00B04FBE">
            <w:pPr>
              <w:autoSpaceDE w:val="0"/>
              <w:autoSpaceDN w:val="0"/>
              <w:adjustRightInd w:val="0"/>
              <w:spacing w:after="0" w:line="240" w:lineRule="auto"/>
              <w:rPr>
                <w:rFonts w:ascii="Arial Narrow" w:hAnsi="Arial Narrow" w:cs="Arial"/>
                <w:sz w:val="20"/>
                <w:szCs w:val="20"/>
              </w:rPr>
            </w:pPr>
            <w:r w:rsidRPr="00BA3F0D">
              <w:rPr>
                <w:rFonts w:ascii="Arial Narrow" w:hAnsi="Arial Narrow" w:cs="Arial"/>
                <w:sz w:val="20"/>
                <w:szCs w:val="20"/>
              </w:rPr>
              <w:t>Depending on degree of weight bearing and cognitive understanding, may require assistance of 1 – 2 nurses, as per care plan</w:t>
            </w:r>
          </w:p>
          <w:p w:rsidR="00A91625" w:rsidRPr="00BA3F0D" w:rsidRDefault="00A91625" w:rsidP="00B04FBE">
            <w:pPr>
              <w:autoSpaceDE w:val="0"/>
              <w:autoSpaceDN w:val="0"/>
              <w:adjustRightInd w:val="0"/>
              <w:spacing w:after="0" w:line="240" w:lineRule="auto"/>
              <w:rPr>
                <w:rFonts w:ascii="Arial Narrow" w:hAnsi="Arial Narrow" w:cs="Arial"/>
                <w:sz w:val="20"/>
                <w:szCs w:val="20"/>
              </w:rPr>
            </w:pPr>
          </w:p>
          <w:p w:rsidR="00A91625" w:rsidRDefault="00A91625" w:rsidP="00B04FBE">
            <w:pPr>
              <w:autoSpaceDE w:val="0"/>
              <w:autoSpaceDN w:val="0"/>
              <w:adjustRightInd w:val="0"/>
              <w:spacing w:after="0" w:line="240" w:lineRule="auto"/>
              <w:rPr>
                <w:rFonts w:ascii="Arial Narrow" w:hAnsi="Arial Narrow" w:cs="Arial"/>
                <w:sz w:val="20"/>
                <w:szCs w:val="20"/>
              </w:rPr>
            </w:pPr>
          </w:p>
          <w:p w:rsidR="00A91625" w:rsidRPr="00F176AA" w:rsidRDefault="00A91625" w:rsidP="00B04FBE">
            <w:pPr>
              <w:autoSpaceDE w:val="0"/>
              <w:autoSpaceDN w:val="0"/>
              <w:adjustRightInd w:val="0"/>
              <w:spacing w:after="0" w:line="240" w:lineRule="auto"/>
              <w:rPr>
                <w:rFonts w:ascii="Arial Narrow" w:hAnsi="Arial Narrow" w:cs="Arial"/>
                <w:color w:val="FF0000"/>
                <w:sz w:val="20"/>
                <w:szCs w:val="20"/>
              </w:rPr>
            </w:pPr>
          </w:p>
        </w:tc>
        <w:tc>
          <w:tcPr>
            <w:tcW w:w="3630" w:type="dxa"/>
            <w:tcBorders>
              <w:top w:val="dotted" w:sz="2" w:space="0" w:color="auto"/>
              <w:left w:val="single" w:sz="4" w:space="0" w:color="auto"/>
              <w:bottom w:val="single" w:sz="4" w:space="0" w:color="auto"/>
              <w:right w:val="single" w:sz="4" w:space="0" w:color="auto"/>
            </w:tcBorders>
          </w:tcPr>
          <w:p w:rsidR="00A91625" w:rsidRPr="00B04FBE" w:rsidRDefault="00A91625" w:rsidP="00FF1257">
            <w:pPr>
              <w:numPr>
                <w:ilvl w:val="0"/>
                <w:numId w:val="1"/>
              </w:numPr>
              <w:tabs>
                <w:tab w:val="clear" w:pos="720"/>
              </w:tabs>
              <w:autoSpaceDE w:val="0"/>
              <w:autoSpaceDN w:val="0"/>
              <w:adjustRightInd w:val="0"/>
              <w:spacing w:after="0" w:line="240" w:lineRule="auto"/>
              <w:ind w:left="222" w:hanging="220"/>
              <w:rPr>
                <w:rFonts w:ascii="Arial Narrow" w:hAnsi="Arial Narrow" w:cs="Arial"/>
                <w:sz w:val="20"/>
                <w:szCs w:val="20"/>
              </w:rPr>
            </w:pPr>
            <w:r w:rsidRPr="00B04FBE">
              <w:rPr>
                <w:rFonts w:ascii="Arial Narrow" w:hAnsi="Arial Narrow" w:cs="Arial"/>
                <w:sz w:val="20"/>
                <w:szCs w:val="20"/>
              </w:rPr>
              <w:t>Lack of effective physical risk assessment and communication between staff and client</w:t>
            </w:r>
          </w:p>
          <w:p w:rsidR="00A91625" w:rsidRPr="00B04FBE" w:rsidRDefault="00A91625" w:rsidP="00FF1257">
            <w:pPr>
              <w:numPr>
                <w:ilvl w:val="0"/>
                <w:numId w:val="1"/>
              </w:numPr>
              <w:tabs>
                <w:tab w:val="clear" w:pos="720"/>
              </w:tabs>
              <w:autoSpaceDE w:val="0"/>
              <w:autoSpaceDN w:val="0"/>
              <w:adjustRightInd w:val="0"/>
              <w:spacing w:after="0" w:line="240" w:lineRule="auto"/>
              <w:ind w:left="222" w:hanging="220"/>
              <w:rPr>
                <w:rFonts w:ascii="Arial Narrow" w:hAnsi="Arial Narrow" w:cs="Arial"/>
                <w:sz w:val="20"/>
                <w:szCs w:val="20"/>
              </w:rPr>
            </w:pPr>
            <w:r w:rsidRPr="00B04FBE">
              <w:rPr>
                <w:rFonts w:ascii="Arial Narrow" w:hAnsi="Arial Narrow" w:cs="Arial"/>
                <w:sz w:val="20"/>
                <w:szCs w:val="20"/>
              </w:rPr>
              <w:t xml:space="preserve">Low level working for staff. Some staff have difficulty kneeling on floor to assist clients due to their own musculoskeletal disorder. </w:t>
            </w:r>
          </w:p>
          <w:p w:rsidR="00A91625" w:rsidRPr="00B04FBE" w:rsidRDefault="00A91625" w:rsidP="00FF1257">
            <w:pPr>
              <w:numPr>
                <w:ilvl w:val="0"/>
                <w:numId w:val="1"/>
              </w:numPr>
              <w:tabs>
                <w:tab w:val="clear" w:pos="720"/>
              </w:tabs>
              <w:autoSpaceDE w:val="0"/>
              <w:autoSpaceDN w:val="0"/>
              <w:adjustRightInd w:val="0"/>
              <w:spacing w:after="0" w:line="240" w:lineRule="auto"/>
              <w:ind w:left="222" w:hanging="220"/>
              <w:rPr>
                <w:rFonts w:ascii="Arial Narrow" w:hAnsi="Arial Narrow" w:cs="Arial"/>
                <w:sz w:val="20"/>
                <w:szCs w:val="20"/>
              </w:rPr>
            </w:pPr>
            <w:r w:rsidRPr="00B04FBE">
              <w:rPr>
                <w:rFonts w:ascii="Arial Narrow" w:hAnsi="Arial Narrow" w:cs="Arial"/>
                <w:sz w:val="20"/>
                <w:szCs w:val="20"/>
              </w:rPr>
              <w:t>Trip and slip hazards on floor surface.</w:t>
            </w:r>
          </w:p>
          <w:p w:rsidR="00A91625" w:rsidRPr="00B04FBE" w:rsidRDefault="00A91625" w:rsidP="00FF1257">
            <w:pPr>
              <w:numPr>
                <w:ilvl w:val="0"/>
                <w:numId w:val="1"/>
              </w:numPr>
              <w:tabs>
                <w:tab w:val="clear" w:pos="720"/>
              </w:tabs>
              <w:autoSpaceDE w:val="0"/>
              <w:autoSpaceDN w:val="0"/>
              <w:adjustRightInd w:val="0"/>
              <w:spacing w:after="0" w:line="240" w:lineRule="auto"/>
              <w:ind w:left="222" w:hanging="220"/>
              <w:rPr>
                <w:rFonts w:ascii="Arial Narrow" w:hAnsi="Arial Narrow" w:cs="Arial"/>
                <w:sz w:val="20"/>
                <w:szCs w:val="20"/>
              </w:rPr>
            </w:pPr>
            <w:r w:rsidRPr="00B04FBE">
              <w:rPr>
                <w:rFonts w:ascii="Arial Narrow" w:hAnsi="Arial Narrow" w:cs="Arial"/>
                <w:sz w:val="20"/>
                <w:szCs w:val="20"/>
              </w:rPr>
              <w:t>Client wearing inappropriate footwear.</w:t>
            </w:r>
          </w:p>
          <w:p w:rsidR="00A91625" w:rsidRPr="00B04FBE" w:rsidRDefault="00A91625" w:rsidP="00FF1257">
            <w:pPr>
              <w:numPr>
                <w:ilvl w:val="0"/>
                <w:numId w:val="1"/>
              </w:numPr>
              <w:tabs>
                <w:tab w:val="clear" w:pos="720"/>
              </w:tabs>
              <w:autoSpaceDE w:val="0"/>
              <w:autoSpaceDN w:val="0"/>
              <w:adjustRightInd w:val="0"/>
              <w:spacing w:after="0" w:line="240" w:lineRule="auto"/>
              <w:ind w:left="222" w:hanging="220"/>
              <w:rPr>
                <w:rFonts w:ascii="Arial Narrow" w:hAnsi="Arial Narrow" w:cs="Arial"/>
                <w:sz w:val="20"/>
                <w:szCs w:val="20"/>
              </w:rPr>
            </w:pPr>
            <w:r w:rsidRPr="00B04FBE">
              <w:rPr>
                <w:rFonts w:ascii="Arial Narrow" w:hAnsi="Arial Narrow" w:cs="Arial"/>
                <w:sz w:val="20"/>
                <w:szCs w:val="20"/>
              </w:rPr>
              <w:t xml:space="preserve">Adopting a ‘lock on hold’ </w:t>
            </w:r>
          </w:p>
          <w:p w:rsidR="00A91625" w:rsidRPr="00B04FBE" w:rsidRDefault="00A91625" w:rsidP="00FF1257">
            <w:pPr>
              <w:numPr>
                <w:ilvl w:val="0"/>
                <w:numId w:val="1"/>
              </w:numPr>
              <w:tabs>
                <w:tab w:val="clear" w:pos="720"/>
              </w:tabs>
              <w:autoSpaceDE w:val="0"/>
              <w:autoSpaceDN w:val="0"/>
              <w:adjustRightInd w:val="0"/>
              <w:spacing w:after="0" w:line="240" w:lineRule="auto"/>
              <w:ind w:left="222" w:hanging="220"/>
              <w:rPr>
                <w:rFonts w:ascii="Arial Narrow" w:hAnsi="Arial Narrow" w:cs="Arial"/>
                <w:sz w:val="20"/>
                <w:szCs w:val="20"/>
              </w:rPr>
            </w:pPr>
            <w:r w:rsidRPr="00B04FBE">
              <w:rPr>
                <w:rFonts w:ascii="Arial Narrow" w:hAnsi="Arial Narrow" w:cs="Arial"/>
                <w:sz w:val="20"/>
                <w:szCs w:val="20"/>
              </w:rPr>
              <w:t>Inappropriate use of walking aid.</w:t>
            </w:r>
          </w:p>
        </w:tc>
        <w:tc>
          <w:tcPr>
            <w:tcW w:w="880" w:type="dxa"/>
            <w:tcBorders>
              <w:top w:val="dotted" w:sz="2" w:space="0" w:color="auto"/>
              <w:left w:val="single" w:sz="4" w:space="0" w:color="auto"/>
              <w:bottom w:val="single" w:sz="4" w:space="0" w:color="auto"/>
              <w:right w:val="single" w:sz="4" w:space="0" w:color="auto"/>
            </w:tcBorders>
            <w:shd w:val="clear" w:color="auto" w:fill="FFCC99"/>
            <w:vAlign w:val="center"/>
          </w:tcPr>
          <w:p w:rsidR="00A91625" w:rsidRPr="00EF06D7" w:rsidRDefault="00A91625" w:rsidP="00D52B0B">
            <w:pPr>
              <w:autoSpaceDE w:val="0"/>
              <w:autoSpaceDN w:val="0"/>
              <w:adjustRightInd w:val="0"/>
              <w:spacing w:after="0" w:line="240" w:lineRule="auto"/>
              <w:jc w:val="center"/>
              <w:rPr>
                <w:rFonts w:ascii="Arial Narrow" w:hAnsi="Arial Narrow"/>
                <w:b/>
                <w:sz w:val="20"/>
                <w:szCs w:val="20"/>
              </w:rPr>
            </w:pPr>
            <w:r w:rsidRPr="00EF06D7">
              <w:rPr>
                <w:rFonts w:ascii="Arial Narrow" w:hAnsi="Arial Narrow"/>
                <w:b/>
                <w:sz w:val="20"/>
                <w:szCs w:val="20"/>
              </w:rPr>
              <w:t>H</w:t>
            </w:r>
          </w:p>
        </w:tc>
        <w:tc>
          <w:tcPr>
            <w:tcW w:w="6270" w:type="dxa"/>
            <w:tcBorders>
              <w:top w:val="dotted" w:sz="2" w:space="0" w:color="auto"/>
              <w:left w:val="single" w:sz="4" w:space="0" w:color="auto"/>
              <w:bottom w:val="single" w:sz="4" w:space="0" w:color="auto"/>
              <w:right w:val="single" w:sz="4" w:space="0" w:color="auto"/>
            </w:tcBorders>
          </w:tcPr>
          <w:p w:rsidR="00A91625" w:rsidRPr="008C7CA2" w:rsidRDefault="00A91625" w:rsidP="00FF1257">
            <w:pPr>
              <w:numPr>
                <w:ilvl w:val="0"/>
                <w:numId w:val="2"/>
              </w:numPr>
              <w:tabs>
                <w:tab w:val="clear" w:pos="720"/>
              </w:tabs>
              <w:autoSpaceDE w:val="0"/>
              <w:autoSpaceDN w:val="0"/>
              <w:adjustRightInd w:val="0"/>
              <w:spacing w:after="0" w:line="240" w:lineRule="auto"/>
              <w:ind w:left="222" w:hanging="220"/>
              <w:rPr>
                <w:rFonts w:ascii="Arial Narrow" w:hAnsi="Arial Narrow" w:cs="Arial"/>
                <w:color w:val="FF0000"/>
                <w:sz w:val="20"/>
                <w:szCs w:val="20"/>
              </w:rPr>
            </w:pPr>
            <w:r w:rsidRPr="00BA3F0D">
              <w:rPr>
                <w:rFonts w:ascii="Arial Narrow" w:hAnsi="Arial Narrow" w:cs="Arial"/>
                <w:sz w:val="20"/>
                <w:szCs w:val="20"/>
              </w:rPr>
              <w:t>Ensure all staff have knowledge and skill to physically assess client’s mobility and ability to participate in transfers. .</w:t>
            </w:r>
            <w:r>
              <w:rPr>
                <w:rFonts w:ascii="Arial Narrow" w:hAnsi="Arial Narrow" w:cs="Arial"/>
                <w:sz w:val="20"/>
                <w:szCs w:val="20"/>
              </w:rPr>
              <w:t xml:space="preserve"> </w:t>
            </w:r>
            <w:r>
              <w:rPr>
                <w:rFonts w:ascii="Arial Narrow" w:hAnsi="Arial Narrow" w:cs="Arial"/>
                <w:color w:val="FF0000"/>
                <w:sz w:val="20"/>
                <w:szCs w:val="20"/>
              </w:rPr>
              <w:t xml:space="preserve">  </w:t>
            </w:r>
          </w:p>
          <w:p w:rsidR="00A91625" w:rsidRPr="00BA3F0D" w:rsidRDefault="00A91625" w:rsidP="00FF1257">
            <w:pPr>
              <w:numPr>
                <w:ilvl w:val="0"/>
                <w:numId w:val="2"/>
              </w:numPr>
              <w:tabs>
                <w:tab w:val="clear" w:pos="720"/>
              </w:tabs>
              <w:autoSpaceDE w:val="0"/>
              <w:autoSpaceDN w:val="0"/>
              <w:adjustRightInd w:val="0"/>
              <w:spacing w:after="0" w:line="240" w:lineRule="auto"/>
              <w:ind w:left="222" w:hanging="220"/>
              <w:rPr>
                <w:rFonts w:ascii="Arial Narrow" w:hAnsi="Arial Narrow" w:cs="Arial"/>
                <w:sz w:val="20"/>
                <w:szCs w:val="20"/>
              </w:rPr>
            </w:pPr>
            <w:r w:rsidRPr="00BA3F0D">
              <w:rPr>
                <w:rFonts w:ascii="Arial Narrow" w:hAnsi="Arial Narrow" w:cs="Arial"/>
                <w:sz w:val="20"/>
                <w:szCs w:val="20"/>
              </w:rPr>
              <w:t>Staf</w:t>
            </w:r>
            <w:smartTag w:uri="urn:schemas-microsoft-com:office:smarttags" w:element="PersonName">
              <w:r w:rsidRPr="00BA3F0D">
                <w:rPr>
                  <w:rFonts w:ascii="Arial Narrow" w:hAnsi="Arial Narrow" w:cs="Arial"/>
                  <w:sz w:val="20"/>
                  <w:szCs w:val="20"/>
                </w:rPr>
                <w:t>f m</w:t>
              </w:r>
            </w:smartTag>
            <w:r w:rsidRPr="00BA3F0D">
              <w:rPr>
                <w:rFonts w:ascii="Arial Narrow" w:hAnsi="Arial Narrow" w:cs="Arial"/>
                <w:sz w:val="20"/>
                <w:szCs w:val="20"/>
              </w:rPr>
              <w:t xml:space="preserve">ember should be aware of their own physical capabilities. Ask other members of staff for assistance if required. </w:t>
            </w:r>
          </w:p>
          <w:p w:rsidR="00EE4326" w:rsidRDefault="00A91625" w:rsidP="00FF1257">
            <w:pPr>
              <w:numPr>
                <w:ilvl w:val="0"/>
                <w:numId w:val="2"/>
              </w:numPr>
              <w:tabs>
                <w:tab w:val="clear" w:pos="720"/>
              </w:tabs>
              <w:autoSpaceDE w:val="0"/>
              <w:autoSpaceDN w:val="0"/>
              <w:adjustRightInd w:val="0"/>
              <w:spacing w:after="0" w:line="240" w:lineRule="auto"/>
              <w:ind w:left="222" w:hanging="220"/>
              <w:rPr>
                <w:rFonts w:ascii="Arial Narrow" w:hAnsi="Arial Narrow" w:cs="Arial"/>
                <w:sz w:val="20"/>
                <w:szCs w:val="20"/>
              </w:rPr>
            </w:pPr>
            <w:r w:rsidRPr="00EE4326">
              <w:rPr>
                <w:rFonts w:ascii="Arial Narrow" w:hAnsi="Arial Narrow" w:cs="Arial"/>
                <w:sz w:val="20"/>
                <w:szCs w:val="20"/>
              </w:rPr>
              <w:t>Ensure spillages on floor are dried immediately to reduce risk of further slipping on floor; ensure obstacles are removed from thoroughfare Encourage staff to access Falls Management information</w:t>
            </w:r>
          </w:p>
          <w:p w:rsidR="00A91625" w:rsidRPr="00EE4326" w:rsidRDefault="00A91625" w:rsidP="00FF1257">
            <w:pPr>
              <w:numPr>
                <w:ilvl w:val="0"/>
                <w:numId w:val="2"/>
              </w:numPr>
              <w:tabs>
                <w:tab w:val="clear" w:pos="720"/>
              </w:tabs>
              <w:autoSpaceDE w:val="0"/>
              <w:autoSpaceDN w:val="0"/>
              <w:adjustRightInd w:val="0"/>
              <w:spacing w:after="0" w:line="240" w:lineRule="auto"/>
              <w:ind w:left="222" w:hanging="220"/>
              <w:rPr>
                <w:rFonts w:ascii="Arial Narrow" w:hAnsi="Arial Narrow" w:cs="Arial"/>
                <w:sz w:val="20"/>
                <w:szCs w:val="20"/>
              </w:rPr>
            </w:pPr>
            <w:r w:rsidRPr="00EE4326">
              <w:rPr>
                <w:rFonts w:ascii="Arial Narrow" w:hAnsi="Arial Narrow" w:cs="Arial"/>
                <w:sz w:val="20"/>
                <w:szCs w:val="20"/>
              </w:rPr>
              <w:t>Ensure client has adequate footwear while mobilising/ transferring.</w:t>
            </w:r>
          </w:p>
          <w:p w:rsidR="00EE4326" w:rsidRDefault="00A91625" w:rsidP="00FF1257">
            <w:pPr>
              <w:numPr>
                <w:ilvl w:val="0"/>
                <w:numId w:val="2"/>
              </w:numPr>
              <w:tabs>
                <w:tab w:val="clear" w:pos="720"/>
              </w:tabs>
              <w:autoSpaceDE w:val="0"/>
              <w:autoSpaceDN w:val="0"/>
              <w:adjustRightInd w:val="0"/>
              <w:spacing w:after="0" w:line="240" w:lineRule="auto"/>
              <w:ind w:left="222" w:hanging="220"/>
              <w:rPr>
                <w:rFonts w:ascii="Arial Narrow" w:hAnsi="Arial Narrow" w:cs="Arial"/>
                <w:sz w:val="20"/>
                <w:szCs w:val="20"/>
              </w:rPr>
            </w:pPr>
            <w:r>
              <w:rPr>
                <w:rFonts w:ascii="Arial Narrow" w:hAnsi="Arial Narrow" w:cs="Arial"/>
                <w:sz w:val="20"/>
                <w:szCs w:val="20"/>
              </w:rPr>
              <w:t xml:space="preserve">Direct </w:t>
            </w:r>
            <w:r w:rsidRPr="00BA3F0D">
              <w:rPr>
                <w:rFonts w:ascii="Arial Narrow" w:hAnsi="Arial Narrow" w:cs="Arial"/>
                <w:sz w:val="20"/>
                <w:szCs w:val="20"/>
              </w:rPr>
              <w:t xml:space="preserve">staff </w:t>
            </w:r>
            <w:r>
              <w:rPr>
                <w:rFonts w:ascii="Arial Narrow" w:hAnsi="Arial Narrow" w:cs="Arial"/>
                <w:sz w:val="20"/>
                <w:szCs w:val="20"/>
              </w:rPr>
              <w:t>to M&amp;H guidance on high risk holds</w:t>
            </w:r>
          </w:p>
          <w:p w:rsidR="00A91625" w:rsidRPr="00610907" w:rsidRDefault="00EE4326" w:rsidP="00FF1257">
            <w:pPr>
              <w:numPr>
                <w:ilvl w:val="0"/>
                <w:numId w:val="2"/>
              </w:numPr>
              <w:tabs>
                <w:tab w:val="clear" w:pos="720"/>
              </w:tabs>
              <w:autoSpaceDE w:val="0"/>
              <w:autoSpaceDN w:val="0"/>
              <w:adjustRightInd w:val="0"/>
              <w:spacing w:after="0" w:line="240" w:lineRule="auto"/>
              <w:ind w:left="222" w:hanging="220"/>
              <w:rPr>
                <w:rFonts w:ascii="Arial Narrow" w:hAnsi="Arial Narrow" w:cs="Arial"/>
                <w:sz w:val="20"/>
                <w:szCs w:val="20"/>
              </w:rPr>
            </w:pPr>
            <w:r>
              <w:rPr>
                <w:rFonts w:ascii="Arial Narrow" w:hAnsi="Arial Narrow" w:cs="Arial"/>
                <w:sz w:val="20"/>
                <w:szCs w:val="20"/>
              </w:rPr>
              <w:t>Ins</w:t>
            </w:r>
            <w:r w:rsidR="00AC7366">
              <w:rPr>
                <w:rFonts w:ascii="Arial Narrow" w:hAnsi="Arial Narrow" w:cs="Arial"/>
                <w:sz w:val="20"/>
                <w:szCs w:val="20"/>
              </w:rPr>
              <w:t>truct staff to not use lock on holds, monitor and review practice regularly</w:t>
            </w:r>
          </w:p>
          <w:p w:rsidR="00A91625" w:rsidRDefault="00A91625" w:rsidP="00AC7366">
            <w:pPr>
              <w:numPr>
                <w:ilvl w:val="0"/>
                <w:numId w:val="2"/>
              </w:numPr>
              <w:tabs>
                <w:tab w:val="clear" w:pos="720"/>
              </w:tabs>
              <w:spacing w:after="0" w:line="240" w:lineRule="auto"/>
              <w:ind w:left="222" w:hanging="220"/>
              <w:rPr>
                <w:rFonts w:ascii="Arial Narrow" w:hAnsi="Arial Narrow" w:cs="Arial"/>
                <w:sz w:val="20"/>
                <w:szCs w:val="20"/>
              </w:rPr>
            </w:pPr>
            <w:r w:rsidRPr="00BA3F0D">
              <w:rPr>
                <w:rFonts w:ascii="Arial Narrow" w:hAnsi="Arial Narrow" w:cs="Arial"/>
                <w:sz w:val="20"/>
                <w:szCs w:val="20"/>
              </w:rPr>
              <w:t>Demonstration of walking aid(s) prior to use and provide initial support if required.</w:t>
            </w:r>
          </w:p>
          <w:p w:rsidR="00E92764" w:rsidRPr="00BA3F0D" w:rsidRDefault="00E92764" w:rsidP="00E92764">
            <w:pPr>
              <w:spacing w:after="0" w:line="240" w:lineRule="auto"/>
              <w:ind w:left="2"/>
              <w:rPr>
                <w:rFonts w:ascii="Arial Narrow" w:hAnsi="Arial Narrow" w:cs="Arial"/>
                <w:sz w:val="20"/>
                <w:szCs w:val="20"/>
              </w:rPr>
            </w:pPr>
          </w:p>
        </w:tc>
        <w:tc>
          <w:tcPr>
            <w:tcW w:w="990" w:type="dxa"/>
            <w:tcBorders>
              <w:top w:val="dotted" w:sz="2" w:space="0" w:color="auto"/>
              <w:left w:val="single" w:sz="4" w:space="0" w:color="auto"/>
              <w:bottom w:val="single" w:sz="4" w:space="0" w:color="auto"/>
              <w:right w:val="single" w:sz="4" w:space="0" w:color="auto"/>
            </w:tcBorders>
            <w:shd w:val="clear" w:color="auto" w:fill="CCFFCC"/>
            <w:vAlign w:val="center"/>
          </w:tcPr>
          <w:p w:rsidR="00A91625" w:rsidRPr="00EF06D7" w:rsidRDefault="00A91625" w:rsidP="009E722F">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r>
    </w:tbl>
    <w:p w:rsidR="00BA3F0D" w:rsidRDefault="00BA3F0D"/>
    <w:p w:rsidR="00BA3F0D" w:rsidRDefault="00BA3F0D"/>
    <w:p w:rsidR="00EF06D7" w:rsidRDefault="00EF06D7"/>
    <w:p w:rsidR="00EF06D7" w:rsidRDefault="00EF06D7"/>
    <w:p w:rsidR="00EF06D7" w:rsidRDefault="00EF06D7"/>
    <w:tbl>
      <w:tblPr>
        <w:tblW w:w="15398" w:type="dxa"/>
        <w:tblLayout w:type="fixed"/>
        <w:tblLook w:val="04A0" w:firstRow="1" w:lastRow="0" w:firstColumn="1" w:lastColumn="0" w:noHBand="0" w:noVBand="1"/>
      </w:tblPr>
      <w:tblGrid>
        <w:gridCol w:w="1207"/>
        <w:gridCol w:w="3189"/>
        <w:gridCol w:w="3633"/>
        <w:gridCol w:w="660"/>
        <w:gridCol w:w="5939"/>
        <w:gridCol w:w="770"/>
      </w:tblGrid>
      <w:tr w:rsidR="00A91625" w:rsidTr="00F4274B">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A91625" w:rsidRDefault="00A91625" w:rsidP="009E722F">
            <w:pPr>
              <w:autoSpaceDE w:val="0"/>
              <w:autoSpaceDN w:val="0"/>
              <w:adjustRightInd w:val="0"/>
              <w:spacing w:after="0" w:line="240" w:lineRule="auto"/>
              <w:rPr>
                <w:rFonts w:ascii="Arial Narrow" w:hAnsi="Arial Narrow"/>
                <w:b/>
              </w:rPr>
            </w:pPr>
            <w:r>
              <w:rPr>
                <w:rFonts w:ascii="Arial Narrow" w:hAnsi="Arial Narrow"/>
                <w:b/>
              </w:rPr>
              <w:lastRenderedPageBreak/>
              <w:t>Activity – B</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91625" w:rsidRDefault="00A91625" w:rsidP="009E722F">
            <w:pPr>
              <w:autoSpaceDE w:val="0"/>
              <w:autoSpaceDN w:val="0"/>
              <w:adjustRightInd w:val="0"/>
              <w:spacing w:after="0" w:line="240" w:lineRule="auto"/>
              <w:rPr>
                <w:rFonts w:ascii="Arial Narrow" w:hAnsi="Arial Narrow"/>
                <w:b/>
              </w:rPr>
            </w:pPr>
            <w:r>
              <w:rPr>
                <w:rFonts w:ascii="Arial Narrow" w:hAnsi="Arial Narrow"/>
                <w:b/>
              </w:rPr>
              <w:t>Current System of Work</w:t>
            </w: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tcPr>
          <w:p w:rsidR="00A91625" w:rsidRDefault="00F4274B" w:rsidP="009E722F">
            <w:pPr>
              <w:autoSpaceDE w:val="0"/>
              <w:autoSpaceDN w:val="0"/>
              <w:adjustRightInd w:val="0"/>
              <w:spacing w:after="0" w:line="240" w:lineRule="auto"/>
              <w:rPr>
                <w:rFonts w:ascii="Arial Narrow" w:hAnsi="Arial Narrow"/>
                <w:b/>
              </w:rPr>
            </w:pPr>
            <w:r>
              <w:rPr>
                <w:rFonts w:ascii="Arial Narrow" w:hAnsi="Arial Narrow"/>
                <w:b/>
              </w:rPr>
              <w:t>Manual Handling Hazards</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A91625" w:rsidRPr="00F4274B" w:rsidRDefault="00F4274B" w:rsidP="00F4274B">
            <w:pPr>
              <w:autoSpaceDE w:val="0"/>
              <w:autoSpaceDN w:val="0"/>
              <w:adjustRightInd w:val="0"/>
              <w:spacing w:after="0" w:line="240" w:lineRule="auto"/>
              <w:ind w:left="-110" w:right="-108"/>
              <w:jc w:val="center"/>
              <w:rPr>
                <w:rFonts w:ascii="Arial Narrow" w:hAnsi="Arial Narrow"/>
                <w:b/>
                <w:sz w:val="20"/>
              </w:rPr>
            </w:pPr>
            <w:r w:rsidRPr="00F4274B">
              <w:rPr>
                <w:rFonts w:ascii="Arial Narrow" w:hAnsi="Arial Narrow"/>
                <w:b/>
                <w:sz w:val="20"/>
              </w:rPr>
              <w:t>Current Risk Level</w:t>
            </w:r>
          </w:p>
        </w:tc>
        <w:tc>
          <w:tcPr>
            <w:tcW w:w="5939" w:type="dxa"/>
            <w:tcBorders>
              <w:top w:val="single" w:sz="4" w:space="0" w:color="auto"/>
              <w:left w:val="single" w:sz="4" w:space="0" w:color="auto"/>
              <w:bottom w:val="single" w:sz="4" w:space="0" w:color="auto"/>
              <w:right w:val="single" w:sz="4" w:space="0" w:color="auto"/>
            </w:tcBorders>
            <w:shd w:val="clear" w:color="auto" w:fill="FFFFFF"/>
            <w:vAlign w:val="center"/>
          </w:tcPr>
          <w:p w:rsidR="00A91625" w:rsidRDefault="00A91625" w:rsidP="009E722F">
            <w:pPr>
              <w:autoSpaceDE w:val="0"/>
              <w:autoSpaceDN w:val="0"/>
              <w:adjustRightInd w:val="0"/>
              <w:spacing w:after="0" w:line="240" w:lineRule="auto"/>
              <w:rPr>
                <w:rFonts w:ascii="Arial Narrow" w:hAnsi="Arial Narrow"/>
                <w:b/>
              </w:rPr>
            </w:pPr>
            <w:r>
              <w:rPr>
                <w:rFonts w:ascii="Arial Narrow" w:hAnsi="Arial Narrow"/>
                <w:b/>
              </w:rPr>
              <w:t>Control Measures Required</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A91625" w:rsidRPr="00F4274B" w:rsidRDefault="00F4274B" w:rsidP="00F4274B">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tc>
      </w:tr>
      <w:tr w:rsidR="00F4274B" w:rsidTr="00F4274B">
        <w:trPr>
          <w:cantSplit/>
          <w:trHeight w:val="468"/>
        </w:trPr>
        <w:tc>
          <w:tcPr>
            <w:tcW w:w="1207" w:type="dxa"/>
            <w:vMerge w:val="restart"/>
            <w:tcBorders>
              <w:top w:val="single" w:sz="4" w:space="0" w:color="auto"/>
              <w:left w:val="single" w:sz="4" w:space="0" w:color="auto"/>
              <w:right w:val="single" w:sz="4" w:space="0" w:color="auto"/>
            </w:tcBorders>
            <w:shd w:val="clear" w:color="auto" w:fill="FFFFFF"/>
          </w:tcPr>
          <w:p w:rsidR="00F4274B" w:rsidRDefault="00F4274B" w:rsidP="009E722F">
            <w:pPr>
              <w:autoSpaceDE w:val="0"/>
              <w:autoSpaceDN w:val="0"/>
              <w:adjustRightInd w:val="0"/>
              <w:spacing w:after="0" w:line="240" w:lineRule="auto"/>
              <w:rPr>
                <w:rFonts w:ascii="Arial Narrow" w:hAnsi="Arial Narrow"/>
                <w:b/>
              </w:rPr>
            </w:pPr>
            <w:r>
              <w:rPr>
                <w:rFonts w:ascii="Arial Narrow" w:hAnsi="Arial Narrow"/>
                <w:b/>
              </w:rPr>
              <w:t xml:space="preserve">B1) Transfers from floor </w:t>
            </w:r>
          </w:p>
          <w:p w:rsidR="00F4274B" w:rsidRDefault="00F4274B" w:rsidP="009E722F">
            <w:pPr>
              <w:autoSpaceDE w:val="0"/>
              <w:autoSpaceDN w:val="0"/>
              <w:adjustRightInd w:val="0"/>
              <w:spacing w:after="0" w:line="240" w:lineRule="auto"/>
              <w:rPr>
                <w:rFonts w:ascii="Arial Narrow" w:hAnsi="Arial Narrow"/>
                <w:b/>
              </w:rPr>
            </w:pPr>
          </w:p>
          <w:p w:rsidR="00F4274B" w:rsidRDefault="00F4274B" w:rsidP="009E722F">
            <w:pPr>
              <w:autoSpaceDE w:val="0"/>
              <w:autoSpaceDN w:val="0"/>
              <w:adjustRightInd w:val="0"/>
              <w:spacing w:after="0" w:line="240" w:lineRule="auto"/>
              <w:rPr>
                <w:rFonts w:ascii="Arial Narrow" w:hAnsi="Arial Narrow"/>
                <w:b/>
              </w:rPr>
            </w:pPr>
          </w:p>
          <w:p w:rsidR="00F4274B" w:rsidRDefault="00F4274B" w:rsidP="00EE4326">
            <w:pPr>
              <w:autoSpaceDE w:val="0"/>
              <w:autoSpaceDN w:val="0"/>
              <w:adjustRightInd w:val="0"/>
              <w:spacing w:after="0" w:line="240" w:lineRule="auto"/>
              <w:rPr>
                <w:rFonts w:ascii="Arial Narrow" w:hAnsi="Arial Narrow"/>
                <w:b/>
              </w:rPr>
            </w:pPr>
          </w:p>
        </w:tc>
        <w:tc>
          <w:tcPr>
            <w:tcW w:w="13421" w:type="dxa"/>
            <w:gridSpan w:val="4"/>
            <w:tcBorders>
              <w:top w:val="single" w:sz="4" w:space="0" w:color="auto"/>
              <w:left w:val="single" w:sz="4" w:space="0" w:color="auto"/>
              <w:bottom w:val="dotted" w:sz="2" w:space="0" w:color="auto"/>
              <w:right w:val="single" w:sz="4" w:space="0" w:color="auto"/>
            </w:tcBorders>
          </w:tcPr>
          <w:p w:rsidR="00F4274B" w:rsidRPr="00BA3F0D" w:rsidRDefault="00F4274B" w:rsidP="009E722F">
            <w:pPr>
              <w:autoSpaceDE w:val="0"/>
              <w:autoSpaceDN w:val="0"/>
              <w:adjustRightInd w:val="0"/>
              <w:spacing w:after="0" w:line="240" w:lineRule="auto"/>
              <w:rPr>
                <w:rFonts w:ascii="Arial Narrow" w:hAnsi="Arial Narrow"/>
                <w:b/>
                <w:sz w:val="20"/>
                <w:szCs w:val="20"/>
              </w:rPr>
            </w:pPr>
            <w:r w:rsidRPr="00BA3F0D">
              <w:rPr>
                <w:rFonts w:ascii="Arial Narrow" w:hAnsi="Arial Narrow"/>
                <w:b/>
                <w:sz w:val="20"/>
                <w:szCs w:val="20"/>
              </w:rPr>
              <w:t>Independent</w:t>
            </w:r>
            <w:r>
              <w:rPr>
                <w:rFonts w:ascii="Arial Narrow" w:hAnsi="Arial Narrow"/>
                <w:b/>
                <w:sz w:val="20"/>
                <w:szCs w:val="20"/>
              </w:rPr>
              <w:t xml:space="preserve"> / Supervision</w:t>
            </w:r>
          </w:p>
          <w:p w:rsidR="00F4274B" w:rsidRPr="00F4274B" w:rsidRDefault="00F4274B" w:rsidP="00F4274B">
            <w:pPr>
              <w:autoSpaceDE w:val="0"/>
              <w:autoSpaceDN w:val="0"/>
              <w:adjustRightInd w:val="0"/>
              <w:spacing w:after="0" w:line="240" w:lineRule="auto"/>
              <w:rPr>
                <w:rFonts w:ascii="Arial Narrow" w:hAnsi="Arial Narrow"/>
                <w:sz w:val="20"/>
                <w:szCs w:val="20"/>
              </w:rPr>
            </w:pPr>
            <w:r>
              <w:rPr>
                <w:rFonts w:ascii="Arial Narrow" w:hAnsi="Arial Narrow" w:cs="Arial"/>
                <w:color w:val="000000"/>
                <w:sz w:val="20"/>
                <w:szCs w:val="20"/>
              </w:rPr>
              <w:t>Assess for injury, e</w:t>
            </w:r>
            <w:r w:rsidRPr="00BA3F0D">
              <w:rPr>
                <w:rFonts w:ascii="Arial Narrow" w:hAnsi="Arial Narrow" w:cs="Arial"/>
                <w:sz w:val="20"/>
                <w:szCs w:val="20"/>
              </w:rPr>
              <w:t>ncourage and instruct client how to rise from floor</w:t>
            </w:r>
          </w:p>
        </w:tc>
        <w:tc>
          <w:tcPr>
            <w:tcW w:w="770" w:type="dxa"/>
            <w:tcBorders>
              <w:top w:val="single" w:sz="4" w:space="0" w:color="auto"/>
              <w:left w:val="single" w:sz="4" w:space="0" w:color="auto"/>
              <w:bottom w:val="dotted" w:sz="2" w:space="0" w:color="auto"/>
              <w:right w:val="single" w:sz="4" w:space="0" w:color="auto"/>
            </w:tcBorders>
            <w:shd w:val="clear" w:color="auto" w:fill="CCFFCC"/>
            <w:vAlign w:val="center"/>
          </w:tcPr>
          <w:p w:rsidR="00F4274B" w:rsidRPr="005B2F1F" w:rsidRDefault="00F4274B" w:rsidP="009E722F">
            <w:pPr>
              <w:autoSpaceDE w:val="0"/>
              <w:autoSpaceDN w:val="0"/>
              <w:adjustRightInd w:val="0"/>
              <w:spacing w:after="0" w:line="240" w:lineRule="auto"/>
              <w:jc w:val="center"/>
              <w:rPr>
                <w:rFonts w:ascii="Arial Narrow" w:hAnsi="Arial Narrow"/>
                <w:b/>
                <w:sz w:val="20"/>
                <w:szCs w:val="20"/>
              </w:rPr>
            </w:pPr>
            <w:r w:rsidRPr="005B2F1F">
              <w:rPr>
                <w:rFonts w:ascii="Arial Narrow" w:hAnsi="Arial Narrow"/>
                <w:b/>
                <w:sz w:val="20"/>
                <w:szCs w:val="20"/>
              </w:rPr>
              <w:t>L</w:t>
            </w:r>
          </w:p>
        </w:tc>
      </w:tr>
      <w:tr w:rsidR="00F4274B" w:rsidTr="00F4274B">
        <w:trPr>
          <w:cantSplit/>
          <w:trHeight w:val="2503"/>
        </w:trPr>
        <w:tc>
          <w:tcPr>
            <w:tcW w:w="1207" w:type="dxa"/>
            <w:vMerge/>
            <w:tcBorders>
              <w:left w:val="single" w:sz="4" w:space="0" w:color="auto"/>
              <w:right w:val="single" w:sz="4" w:space="0" w:color="auto"/>
            </w:tcBorders>
            <w:shd w:val="clear" w:color="auto" w:fill="FFFFFF"/>
          </w:tcPr>
          <w:p w:rsidR="00F4274B" w:rsidRDefault="00F4274B" w:rsidP="009E722F">
            <w:pPr>
              <w:autoSpaceDE w:val="0"/>
              <w:autoSpaceDN w:val="0"/>
              <w:adjustRightInd w:val="0"/>
              <w:spacing w:after="0" w:line="240" w:lineRule="auto"/>
              <w:rPr>
                <w:rFonts w:ascii="Arial Narrow" w:hAnsi="Arial Narrow"/>
                <w:b/>
              </w:rPr>
            </w:pPr>
          </w:p>
        </w:tc>
        <w:tc>
          <w:tcPr>
            <w:tcW w:w="3189" w:type="dxa"/>
            <w:tcBorders>
              <w:top w:val="dotted" w:sz="2" w:space="0" w:color="auto"/>
              <w:left w:val="single" w:sz="4" w:space="0" w:color="auto"/>
              <w:bottom w:val="dotted" w:sz="2" w:space="0" w:color="auto"/>
              <w:right w:val="single" w:sz="4" w:space="0" w:color="auto"/>
            </w:tcBorders>
          </w:tcPr>
          <w:p w:rsidR="00F4274B" w:rsidRPr="00F4274B" w:rsidRDefault="00F4274B" w:rsidP="009E722F">
            <w:pPr>
              <w:autoSpaceDE w:val="0"/>
              <w:autoSpaceDN w:val="0"/>
              <w:adjustRightInd w:val="0"/>
              <w:spacing w:after="0" w:line="240" w:lineRule="auto"/>
              <w:rPr>
                <w:rFonts w:ascii="Arial Narrow" w:hAnsi="Arial Narrow" w:cs="Arial"/>
                <w:b/>
                <w:sz w:val="20"/>
                <w:szCs w:val="20"/>
              </w:rPr>
            </w:pPr>
            <w:r w:rsidRPr="00F4274B">
              <w:rPr>
                <w:rFonts w:ascii="Arial Narrow" w:hAnsi="Arial Narrow" w:cs="Arial"/>
                <w:b/>
                <w:sz w:val="20"/>
                <w:szCs w:val="20"/>
              </w:rPr>
              <w:t>Requiring minimal assistance</w:t>
            </w:r>
          </w:p>
          <w:p w:rsidR="00F4274B" w:rsidRPr="00F4274B" w:rsidRDefault="00F4274B" w:rsidP="00EF06D7">
            <w:pPr>
              <w:spacing w:after="0" w:line="240" w:lineRule="auto"/>
              <w:rPr>
                <w:rFonts w:ascii="Arial Narrow" w:hAnsi="Arial Narrow" w:cs="Arial"/>
                <w:color w:val="000000"/>
                <w:sz w:val="20"/>
                <w:szCs w:val="20"/>
              </w:rPr>
            </w:pPr>
            <w:r w:rsidRPr="00F4274B">
              <w:rPr>
                <w:rFonts w:ascii="Arial Narrow" w:hAnsi="Arial Narrow" w:cs="Arial"/>
                <w:color w:val="000000"/>
                <w:sz w:val="20"/>
                <w:szCs w:val="20"/>
              </w:rPr>
              <w:t>All clients who fall to the floor are assessed for injury prior to being moved.</w:t>
            </w:r>
          </w:p>
          <w:p w:rsidR="00F4274B" w:rsidRPr="00F4274B" w:rsidRDefault="00F4274B" w:rsidP="00EF06D7">
            <w:pPr>
              <w:spacing w:after="0" w:line="240" w:lineRule="auto"/>
              <w:rPr>
                <w:rFonts w:ascii="Arial Narrow" w:hAnsi="Arial Narrow" w:cs="Arial"/>
                <w:sz w:val="20"/>
                <w:szCs w:val="20"/>
              </w:rPr>
            </w:pPr>
            <w:r w:rsidRPr="00F4274B">
              <w:rPr>
                <w:rFonts w:ascii="Arial Narrow" w:hAnsi="Arial Narrow" w:cs="Arial"/>
                <w:sz w:val="20"/>
                <w:szCs w:val="20"/>
              </w:rPr>
              <w:t>Dependent on degree of independence and cognitive understanding, client may require assistance of</w:t>
            </w:r>
            <w:r w:rsidR="003871F1">
              <w:rPr>
                <w:rFonts w:ascii="Arial Narrow" w:hAnsi="Arial Narrow" w:cs="Arial"/>
                <w:sz w:val="20"/>
                <w:szCs w:val="20"/>
              </w:rPr>
              <w:t xml:space="preserve"> 1 – 2 nurses as per care plan</w:t>
            </w:r>
            <w:r w:rsidRPr="00F4274B">
              <w:rPr>
                <w:rFonts w:ascii="Arial Narrow" w:hAnsi="Arial Narrow" w:cs="Arial"/>
                <w:sz w:val="20"/>
                <w:szCs w:val="20"/>
              </w:rPr>
              <w:t>.</w:t>
            </w:r>
          </w:p>
          <w:p w:rsidR="00F4274B" w:rsidRPr="00F4274B" w:rsidRDefault="00F4274B" w:rsidP="00EF06D7">
            <w:pPr>
              <w:autoSpaceDE w:val="0"/>
              <w:autoSpaceDN w:val="0"/>
              <w:adjustRightInd w:val="0"/>
              <w:spacing w:after="0" w:line="240" w:lineRule="auto"/>
              <w:rPr>
                <w:rFonts w:ascii="Arial Narrow" w:hAnsi="Arial Narrow" w:cs="Arial"/>
                <w:color w:val="000000"/>
                <w:sz w:val="20"/>
                <w:szCs w:val="20"/>
              </w:rPr>
            </w:pPr>
            <w:r w:rsidRPr="00F4274B">
              <w:rPr>
                <w:rFonts w:ascii="Arial Narrow" w:hAnsi="Arial Narrow" w:cs="Arial"/>
                <w:color w:val="000000"/>
                <w:sz w:val="20"/>
                <w:szCs w:val="20"/>
              </w:rPr>
              <w:t xml:space="preserve">Incident reported on Datix and care plan updated </w:t>
            </w:r>
          </w:p>
          <w:p w:rsidR="00F4274B" w:rsidRPr="00F4274B" w:rsidRDefault="00F4274B" w:rsidP="009E722F">
            <w:pPr>
              <w:autoSpaceDE w:val="0"/>
              <w:autoSpaceDN w:val="0"/>
              <w:adjustRightInd w:val="0"/>
              <w:spacing w:after="0" w:line="240" w:lineRule="auto"/>
              <w:rPr>
                <w:rFonts w:ascii="Arial Narrow" w:hAnsi="Arial Narrow" w:cs="Arial"/>
                <w:color w:val="FF0000"/>
                <w:sz w:val="20"/>
                <w:szCs w:val="20"/>
              </w:rPr>
            </w:pPr>
          </w:p>
        </w:tc>
        <w:tc>
          <w:tcPr>
            <w:tcW w:w="3633" w:type="dxa"/>
            <w:tcBorders>
              <w:top w:val="dotted" w:sz="2" w:space="0" w:color="auto"/>
              <w:left w:val="single" w:sz="4" w:space="0" w:color="auto"/>
              <w:bottom w:val="dotted" w:sz="2" w:space="0" w:color="auto"/>
              <w:right w:val="single" w:sz="4" w:space="0" w:color="auto"/>
            </w:tcBorders>
          </w:tcPr>
          <w:p w:rsidR="00F4274B" w:rsidRPr="00BA3F0D" w:rsidRDefault="00F4274B" w:rsidP="00FF1257">
            <w:pPr>
              <w:numPr>
                <w:ilvl w:val="0"/>
                <w:numId w:val="3"/>
              </w:numPr>
              <w:tabs>
                <w:tab w:val="clear" w:pos="720"/>
              </w:tabs>
              <w:autoSpaceDE w:val="0"/>
              <w:autoSpaceDN w:val="0"/>
              <w:adjustRightInd w:val="0"/>
              <w:spacing w:after="0" w:line="240" w:lineRule="auto"/>
              <w:ind w:left="222" w:hanging="220"/>
              <w:rPr>
                <w:rFonts w:ascii="Arial Narrow" w:hAnsi="Arial Narrow" w:cs="Arial"/>
                <w:sz w:val="20"/>
                <w:szCs w:val="20"/>
              </w:rPr>
            </w:pPr>
            <w:r w:rsidRPr="00BA3F0D">
              <w:rPr>
                <w:rFonts w:ascii="Arial Narrow" w:hAnsi="Arial Narrow" w:cs="Arial"/>
                <w:sz w:val="20"/>
                <w:szCs w:val="20"/>
              </w:rPr>
              <w:t>Lack of effective communication between staff and client.</w:t>
            </w:r>
          </w:p>
          <w:p w:rsidR="00F4274B" w:rsidRPr="00BA3F0D" w:rsidRDefault="00F4274B" w:rsidP="00FF1257">
            <w:pPr>
              <w:numPr>
                <w:ilvl w:val="0"/>
                <w:numId w:val="3"/>
              </w:numPr>
              <w:tabs>
                <w:tab w:val="clear" w:pos="720"/>
              </w:tabs>
              <w:autoSpaceDE w:val="0"/>
              <w:autoSpaceDN w:val="0"/>
              <w:adjustRightInd w:val="0"/>
              <w:spacing w:after="0" w:line="240" w:lineRule="auto"/>
              <w:ind w:left="222" w:hanging="220"/>
              <w:rPr>
                <w:rFonts w:ascii="Arial Narrow" w:hAnsi="Arial Narrow" w:cs="Arial"/>
                <w:sz w:val="20"/>
                <w:szCs w:val="20"/>
              </w:rPr>
            </w:pPr>
            <w:r w:rsidRPr="00BA3F0D">
              <w:rPr>
                <w:rFonts w:ascii="Arial Narrow" w:hAnsi="Arial Narrow" w:cs="Arial"/>
                <w:sz w:val="20"/>
                <w:szCs w:val="20"/>
              </w:rPr>
              <w:t>Low level working for staff. Some staff have difficulty kneeling on floor to assist clients due to their musculoskeletal disorder.</w:t>
            </w:r>
          </w:p>
          <w:p w:rsidR="00F4274B" w:rsidRPr="00BA3F0D" w:rsidRDefault="00F4274B" w:rsidP="00FF1257">
            <w:pPr>
              <w:numPr>
                <w:ilvl w:val="0"/>
                <w:numId w:val="3"/>
              </w:numPr>
              <w:tabs>
                <w:tab w:val="clear" w:pos="720"/>
              </w:tabs>
              <w:autoSpaceDE w:val="0"/>
              <w:autoSpaceDN w:val="0"/>
              <w:adjustRightInd w:val="0"/>
              <w:spacing w:after="0" w:line="240" w:lineRule="auto"/>
              <w:ind w:left="222" w:hanging="220"/>
              <w:rPr>
                <w:rFonts w:ascii="Arial Narrow" w:hAnsi="Arial Narrow" w:cs="Arial"/>
                <w:sz w:val="20"/>
                <w:szCs w:val="20"/>
              </w:rPr>
            </w:pPr>
            <w:r w:rsidRPr="00BA3F0D">
              <w:rPr>
                <w:rFonts w:ascii="Arial Narrow" w:hAnsi="Arial Narrow" w:cs="Arial"/>
                <w:sz w:val="20"/>
                <w:szCs w:val="20"/>
              </w:rPr>
              <w:t xml:space="preserve">Client attempting to </w:t>
            </w:r>
            <w:proofErr w:type="spellStart"/>
            <w:r w:rsidRPr="00BA3F0D">
              <w:rPr>
                <w:rFonts w:ascii="Arial Narrow" w:hAnsi="Arial Narrow" w:cs="Arial"/>
                <w:sz w:val="20"/>
                <w:szCs w:val="20"/>
              </w:rPr>
              <w:t>self raise</w:t>
            </w:r>
            <w:proofErr w:type="spellEnd"/>
            <w:r w:rsidRPr="00BA3F0D">
              <w:rPr>
                <w:rFonts w:ascii="Arial Narrow" w:hAnsi="Arial Narrow" w:cs="Arial"/>
                <w:sz w:val="20"/>
                <w:szCs w:val="20"/>
              </w:rPr>
              <w:t xml:space="preserve"> without assistance.</w:t>
            </w:r>
          </w:p>
          <w:p w:rsidR="00F4274B" w:rsidRPr="00BA3F0D" w:rsidRDefault="00F4274B" w:rsidP="00FF1257">
            <w:pPr>
              <w:numPr>
                <w:ilvl w:val="0"/>
                <w:numId w:val="3"/>
              </w:numPr>
              <w:tabs>
                <w:tab w:val="clear" w:pos="720"/>
              </w:tabs>
              <w:autoSpaceDE w:val="0"/>
              <w:autoSpaceDN w:val="0"/>
              <w:adjustRightInd w:val="0"/>
              <w:spacing w:after="0" w:line="240" w:lineRule="auto"/>
              <w:ind w:left="222" w:hanging="220"/>
              <w:rPr>
                <w:rFonts w:ascii="Arial Narrow" w:hAnsi="Arial Narrow" w:cs="Arial"/>
                <w:sz w:val="20"/>
                <w:szCs w:val="20"/>
              </w:rPr>
            </w:pPr>
            <w:r w:rsidRPr="00BA3F0D">
              <w:rPr>
                <w:rFonts w:ascii="Arial Narrow" w:hAnsi="Arial Narrow" w:cs="Arial"/>
                <w:sz w:val="20"/>
                <w:szCs w:val="20"/>
              </w:rPr>
              <w:t>Client wearing inappropriate footwear.</w:t>
            </w:r>
          </w:p>
          <w:p w:rsidR="00F4274B" w:rsidRPr="00BA3F0D" w:rsidRDefault="00F4274B" w:rsidP="00FF1257">
            <w:pPr>
              <w:numPr>
                <w:ilvl w:val="0"/>
                <w:numId w:val="3"/>
              </w:numPr>
              <w:tabs>
                <w:tab w:val="clear" w:pos="720"/>
              </w:tabs>
              <w:autoSpaceDE w:val="0"/>
              <w:autoSpaceDN w:val="0"/>
              <w:adjustRightInd w:val="0"/>
              <w:spacing w:after="0" w:line="240" w:lineRule="auto"/>
              <w:ind w:left="222" w:hanging="220"/>
              <w:rPr>
                <w:rFonts w:ascii="Arial Narrow" w:hAnsi="Arial Narrow" w:cs="Arial"/>
                <w:sz w:val="20"/>
                <w:szCs w:val="20"/>
              </w:rPr>
            </w:pPr>
            <w:r>
              <w:rPr>
                <w:rFonts w:ascii="Arial Narrow" w:hAnsi="Arial Narrow" w:cs="Arial"/>
                <w:sz w:val="20"/>
                <w:szCs w:val="20"/>
              </w:rPr>
              <w:t xml:space="preserve">Spillages are not being dried timeously. </w:t>
            </w:r>
          </w:p>
          <w:p w:rsidR="00F4274B" w:rsidRPr="005B2F1F" w:rsidRDefault="00F4274B" w:rsidP="00FF1257">
            <w:pPr>
              <w:numPr>
                <w:ilvl w:val="0"/>
                <w:numId w:val="3"/>
              </w:numPr>
              <w:tabs>
                <w:tab w:val="clear" w:pos="720"/>
              </w:tabs>
              <w:autoSpaceDE w:val="0"/>
              <w:autoSpaceDN w:val="0"/>
              <w:adjustRightInd w:val="0"/>
              <w:spacing w:after="0" w:line="240" w:lineRule="auto"/>
              <w:ind w:left="222" w:hanging="220"/>
              <w:rPr>
                <w:rFonts w:ascii="Arial Narrow" w:hAnsi="Arial Narrow" w:cs="Arial"/>
                <w:sz w:val="20"/>
                <w:szCs w:val="20"/>
              </w:rPr>
            </w:pPr>
            <w:r>
              <w:rPr>
                <w:rFonts w:ascii="Arial Narrow" w:hAnsi="Arial Narrow" w:cs="Arial"/>
                <w:sz w:val="20"/>
                <w:szCs w:val="20"/>
              </w:rPr>
              <w:t>Poor l</w:t>
            </w:r>
            <w:r w:rsidRPr="00BA3F0D">
              <w:rPr>
                <w:rFonts w:ascii="Arial Narrow" w:hAnsi="Arial Narrow" w:cs="Arial"/>
                <w:sz w:val="20"/>
                <w:szCs w:val="20"/>
              </w:rPr>
              <w:t>ighting</w:t>
            </w:r>
            <w:r>
              <w:rPr>
                <w:rFonts w:ascii="Arial Narrow" w:hAnsi="Arial Narrow" w:cs="Arial"/>
                <w:sz w:val="20"/>
                <w:szCs w:val="20"/>
              </w:rPr>
              <w:t xml:space="preserve"> in some areas creating trip hazard</w:t>
            </w:r>
            <w:r w:rsidRPr="00BA3F0D">
              <w:rPr>
                <w:rFonts w:ascii="Arial Narrow" w:hAnsi="Arial Narrow" w:cs="Arial"/>
                <w:sz w:val="20"/>
                <w:szCs w:val="20"/>
              </w:rPr>
              <w:t>.</w:t>
            </w:r>
          </w:p>
        </w:tc>
        <w:tc>
          <w:tcPr>
            <w:tcW w:w="660" w:type="dxa"/>
            <w:tcBorders>
              <w:top w:val="dotted" w:sz="2" w:space="0" w:color="auto"/>
              <w:left w:val="single" w:sz="4" w:space="0" w:color="auto"/>
              <w:bottom w:val="dotted" w:sz="2" w:space="0" w:color="auto"/>
              <w:right w:val="single" w:sz="4" w:space="0" w:color="auto"/>
            </w:tcBorders>
            <w:shd w:val="clear" w:color="auto" w:fill="FFFF99"/>
            <w:vAlign w:val="center"/>
          </w:tcPr>
          <w:p w:rsidR="00F4274B" w:rsidRPr="005B2F1F" w:rsidRDefault="00F4274B" w:rsidP="00D52B0B">
            <w:pPr>
              <w:autoSpaceDE w:val="0"/>
              <w:autoSpaceDN w:val="0"/>
              <w:adjustRightInd w:val="0"/>
              <w:spacing w:after="0" w:line="240" w:lineRule="auto"/>
              <w:jc w:val="center"/>
              <w:rPr>
                <w:rFonts w:ascii="Arial Narrow" w:hAnsi="Arial Narrow"/>
                <w:b/>
                <w:sz w:val="20"/>
                <w:szCs w:val="20"/>
              </w:rPr>
            </w:pPr>
            <w:r w:rsidRPr="005B2F1F">
              <w:rPr>
                <w:rFonts w:ascii="Arial Narrow" w:hAnsi="Arial Narrow"/>
                <w:b/>
                <w:sz w:val="20"/>
                <w:szCs w:val="20"/>
              </w:rPr>
              <w:t>M</w:t>
            </w:r>
          </w:p>
        </w:tc>
        <w:tc>
          <w:tcPr>
            <w:tcW w:w="5939" w:type="dxa"/>
            <w:tcBorders>
              <w:top w:val="dotted" w:sz="2" w:space="0" w:color="auto"/>
              <w:left w:val="single" w:sz="4" w:space="0" w:color="auto"/>
              <w:bottom w:val="dotted" w:sz="2" w:space="0" w:color="auto"/>
              <w:right w:val="single" w:sz="4" w:space="0" w:color="auto"/>
            </w:tcBorders>
          </w:tcPr>
          <w:p w:rsidR="00F4274B" w:rsidRPr="00BA3F0D" w:rsidRDefault="00F4274B" w:rsidP="003871F1">
            <w:pPr>
              <w:numPr>
                <w:ilvl w:val="0"/>
                <w:numId w:val="4"/>
              </w:numPr>
              <w:tabs>
                <w:tab w:val="clear" w:pos="720"/>
              </w:tabs>
              <w:autoSpaceDE w:val="0"/>
              <w:autoSpaceDN w:val="0"/>
              <w:adjustRightInd w:val="0"/>
              <w:spacing w:after="0" w:line="240" w:lineRule="auto"/>
              <w:ind w:left="221" w:hanging="219"/>
              <w:rPr>
                <w:rFonts w:ascii="Arial Narrow" w:hAnsi="Arial Narrow" w:cs="Arial"/>
                <w:sz w:val="20"/>
                <w:szCs w:val="20"/>
              </w:rPr>
            </w:pPr>
            <w:r>
              <w:rPr>
                <w:rFonts w:ascii="Arial Narrow" w:hAnsi="Arial Narrow" w:cs="Arial"/>
                <w:sz w:val="20"/>
                <w:szCs w:val="20"/>
              </w:rPr>
              <w:t>Remind staff to check client understanding prior to providing assistance</w:t>
            </w:r>
            <w:r w:rsidR="003871F1">
              <w:rPr>
                <w:rFonts w:ascii="Arial Narrow" w:hAnsi="Arial Narrow" w:cs="Arial"/>
                <w:sz w:val="20"/>
                <w:szCs w:val="20"/>
              </w:rPr>
              <w:t xml:space="preserve"> </w:t>
            </w:r>
          </w:p>
          <w:p w:rsidR="00F4274B" w:rsidRPr="00BA3F0D" w:rsidRDefault="00F4274B" w:rsidP="00FF1257">
            <w:pPr>
              <w:numPr>
                <w:ilvl w:val="0"/>
                <w:numId w:val="4"/>
              </w:numPr>
              <w:tabs>
                <w:tab w:val="clear" w:pos="720"/>
                <w:tab w:val="num" w:pos="222"/>
              </w:tabs>
              <w:spacing w:after="0" w:line="240" w:lineRule="auto"/>
              <w:ind w:left="222" w:hanging="220"/>
              <w:rPr>
                <w:rFonts w:ascii="Arial Narrow" w:hAnsi="Arial Narrow" w:cs="Arial"/>
                <w:sz w:val="20"/>
                <w:szCs w:val="20"/>
              </w:rPr>
            </w:pPr>
            <w:r>
              <w:rPr>
                <w:rFonts w:ascii="Arial Narrow" w:hAnsi="Arial Narrow" w:cs="Arial"/>
                <w:sz w:val="20"/>
                <w:szCs w:val="20"/>
              </w:rPr>
              <w:t>Remind s</w:t>
            </w:r>
            <w:r w:rsidRPr="00BA3F0D">
              <w:rPr>
                <w:rFonts w:ascii="Arial Narrow" w:hAnsi="Arial Narrow" w:cs="Arial"/>
                <w:sz w:val="20"/>
                <w:szCs w:val="20"/>
              </w:rPr>
              <w:t xml:space="preserve">taff </w:t>
            </w:r>
            <w:r>
              <w:rPr>
                <w:rFonts w:ascii="Arial Narrow" w:hAnsi="Arial Narrow" w:cs="Arial"/>
                <w:sz w:val="20"/>
                <w:szCs w:val="20"/>
              </w:rPr>
              <w:t>to work within own capabilities and to request assistance when required</w:t>
            </w:r>
            <w:r w:rsidRPr="00BA3F0D">
              <w:rPr>
                <w:rFonts w:ascii="Arial Narrow" w:hAnsi="Arial Narrow" w:cs="Arial"/>
                <w:sz w:val="20"/>
                <w:szCs w:val="20"/>
              </w:rPr>
              <w:t xml:space="preserve">. Advise relevant staff about </w:t>
            </w:r>
            <w:r>
              <w:rPr>
                <w:rFonts w:ascii="Arial Narrow" w:hAnsi="Arial Narrow" w:cs="Arial"/>
                <w:sz w:val="20"/>
                <w:szCs w:val="20"/>
              </w:rPr>
              <w:t>accessing support from Occupational Health by self referring</w:t>
            </w:r>
            <w:r w:rsidRPr="00BA3F0D">
              <w:rPr>
                <w:rFonts w:ascii="Arial Narrow" w:hAnsi="Arial Narrow" w:cs="Arial"/>
                <w:sz w:val="20"/>
                <w:szCs w:val="20"/>
              </w:rPr>
              <w:t>.</w:t>
            </w:r>
          </w:p>
          <w:p w:rsidR="00F4274B" w:rsidRPr="00BA3F0D" w:rsidRDefault="00F4274B" w:rsidP="00FF1257">
            <w:pPr>
              <w:numPr>
                <w:ilvl w:val="0"/>
                <w:numId w:val="4"/>
              </w:numPr>
              <w:tabs>
                <w:tab w:val="clear" w:pos="720"/>
                <w:tab w:val="num" w:pos="222"/>
              </w:tabs>
              <w:spacing w:after="0" w:line="240" w:lineRule="auto"/>
              <w:ind w:left="222" w:hanging="220"/>
              <w:rPr>
                <w:rFonts w:ascii="Arial Narrow" w:hAnsi="Arial Narrow" w:cs="Arial"/>
                <w:sz w:val="20"/>
                <w:szCs w:val="20"/>
              </w:rPr>
            </w:pPr>
            <w:r w:rsidRPr="00BA3F0D">
              <w:rPr>
                <w:rFonts w:ascii="Arial Narrow" w:hAnsi="Arial Narrow" w:cs="Arial"/>
                <w:sz w:val="20"/>
                <w:szCs w:val="20"/>
              </w:rPr>
              <w:t>Encourage client not to rise without assistance from nursing staff.</w:t>
            </w:r>
            <w:r>
              <w:rPr>
                <w:rFonts w:ascii="Arial Narrow" w:hAnsi="Arial Narrow" w:cs="Arial"/>
                <w:sz w:val="20"/>
                <w:szCs w:val="20"/>
              </w:rPr>
              <w:t xml:space="preserve"> Consider nursing in high visibility area</w:t>
            </w:r>
          </w:p>
          <w:p w:rsidR="00F4274B" w:rsidRPr="00BA3F0D" w:rsidRDefault="00F4274B" w:rsidP="00FF1257">
            <w:pPr>
              <w:numPr>
                <w:ilvl w:val="0"/>
                <w:numId w:val="4"/>
              </w:numPr>
              <w:tabs>
                <w:tab w:val="clear" w:pos="720"/>
                <w:tab w:val="num" w:pos="222"/>
              </w:tabs>
              <w:spacing w:after="0" w:line="240" w:lineRule="auto"/>
              <w:ind w:left="222" w:hanging="220"/>
              <w:rPr>
                <w:rFonts w:ascii="Arial Narrow" w:hAnsi="Arial Narrow" w:cs="Arial"/>
                <w:sz w:val="20"/>
                <w:szCs w:val="20"/>
              </w:rPr>
            </w:pPr>
            <w:r>
              <w:rPr>
                <w:rFonts w:ascii="Arial Narrow" w:hAnsi="Arial Narrow" w:cs="Arial"/>
                <w:sz w:val="20"/>
                <w:szCs w:val="20"/>
              </w:rPr>
              <w:t>Remind staff to e</w:t>
            </w:r>
            <w:r w:rsidRPr="00BA3F0D">
              <w:rPr>
                <w:rFonts w:ascii="Arial Narrow" w:hAnsi="Arial Narrow" w:cs="Arial"/>
                <w:sz w:val="20"/>
                <w:szCs w:val="20"/>
              </w:rPr>
              <w:t>nsure client has adequate footwear while mobilising</w:t>
            </w:r>
            <w:r>
              <w:rPr>
                <w:rFonts w:ascii="Arial Narrow" w:hAnsi="Arial Narrow" w:cs="Arial"/>
                <w:sz w:val="20"/>
                <w:szCs w:val="20"/>
              </w:rPr>
              <w:t xml:space="preserve"> </w:t>
            </w:r>
            <w:r w:rsidRPr="00BA3F0D">
              <w:rPr>
                <w:rFonts w:ascii="Arial Narrow" w:hAnsi="Arial Narrow" w:cs="Arial"/>
                <w:sz w:val="20"/>
                <w:szCs w:val="20"/>
              </w:rPr>
              <w:t>/</w:t>
            </w:r>
            <w:r>
              <w:rPr>
                <w:rFonts w:ascii="Arial Narrow" w:hAnsi="Arial Narrow" w:cs="Arial"/>
                <w:sz w:val="20"/>
                <w:szCs w:val="20"/>
              </w:rPr>
              <w:t xml:space="preserve"> </w:t>
            </w:r>
            <w:r w:rsidRPr="00BA3F0D">
              <w:rPr>
                <w:rFonts w:ascii="Arial Narrow" w:hAnsi="Arial Narrow" w:cs="Arial"/>
                <w:sz w:val="20"/>
                <w:szCs w:val="20"/>
              </w:rPr>
              <w:t>transferring</w:t>
            </w:r>
            <w:r>
              <w:rPr>
                <w:rFonts w:ascii="Arial Narrow" w:hAnsi="Arial Narrow" w:cs="Arial"/>
                <w:sz w:val="20"/>
                <w:szCs w:val="20"/>
              </w:rPr>
              <w:t>, removing inappropriate footwear if necessary</w:t>
            </w:r>
            <w:r w:rsidRPr="00BA3F0D">
              <w:rPr>
                <w:rFonts w:ascii="Arial Narrow" w:hAnsi="Arial Narrow" w:cs="Arial"/>
                <w:sz w:val="20"/>
                <w:szCs w:val="20"/>
              </w:rPr>
              <w:t>.</w:t>
            </w:r>
          </w:p>
          <w:p w:rsidR="00F4274B" w:rsidRDefault="00F4274B" w:rsidP="00FF1257">
            <w:pPr>
              <w:numPr>
                <w:ilvl w:val="0"/>
                <w:numId w:val="4"/>
              </w:numPr>
              <w:tabs>
                <w:tab w:val="clear" w:pos="720"/>
                <w:tab w:val="num" w:pos="222"/>
              </w:tabs>
              <w:spacing w:after="0" w:line="240" w:lineRule="auto"/>
              <w:ind w:left="222" w:hanging="220"/>
              <w:rPr>
                <w:rFonts w:ascii="Arial Narrow" w:hAnsi="Arial Narrow" w:cs="Arial"/>
                <w:sz w:val="20"/>
                <w:szCs w:val="20"/>
              </w:rPr>
            </w:pPr>
            <w:r>
              <w:rPr>
                <w:rFonts w:ascii="Arial Narrow" w:hAnsi="Arial Narrow" w:cs="Arial"/>
                <w:sz w:val="20"/>
                <w:szCs w:val="20"/>
              </w:rPr>
              <w:t>Remind staff to clean up</w:t>
            </w:r>
            <w:r w:rsidRPr="00BA3F0D">
              <w:rPr>
                <w:rFonts w:ascii="Arial Narrow" w:hAnsi="Arial Narrow" w:cs="Arial"/>
                <w:sz w:val="20"/>
                <w:szCs w:val="20"/>
              </w:rPr>
              <w:t xml:space="preserve"> spillages immediately </w:t>
            </w:r>
            <w:r>
              <w:rPr>
                <w:rFonts w:ascii="Arial Narrow" w:hAnsi="Arial Narrow" w:cs="Arial"/>
                <w:sz w:val="20"/>
                <w:szCs w:val="20"/>
              </w:rPr>
              <w:t>and to use signage if appropriate.</w:t>
            </w:r>
          </w:p>
          <w:p w:rsidR="00F4274B" w:rsidRDefault="00F4274B" w:rsidP="00FF1257">
            <w:pPr>
              <w:numPr>
                <w:ilvl w:val="0"/>
                <w:numId w:val="4"/>
              </w:numPr>
              <w:tabs>
                <w:tab w:val="clear" w:pos="720"/>
                <w:tab w:val="num" w:pos="222"/>
              </w:tabs>
              <w:spacing w:after="0" w:line="240" w:lineRule="auto"/>
              <w:ind w:left="222" w:hanging="220"/>
              <w:rPr>
                <w:rFonts w:ascii="Arial Narrow" w:hAnsi="Arial Narrow" w:cs="Arial"/>
                <w:sz w:val="20"/>
                <w:szCs w:val="20"/>
              </w:rPr>
            </w:pPr>
            <w:r w:rsidRPr="00BA3F0D">
              <w:rPr>
                <w:rFonts w:ascii="Arial Narrow" w:hAnsi="Arial Narrow" w:cs="Arial"/>
                <w:sz w:val="20"/>
                <w:szCs w:val="20"/>
              </w:rPr>
              <w:t xml:space="preserve">Ensure all client areas have adequate lighting. </w:t>
            </w:r>
            <w:r>
              <w:rPr>
                <w:rFonts w:ascii="Arial Narrow" w:hAnsi="Arial Narrow" w:cs="Arial"/>
                <w:sz w:val="20"/>
                <w:szCs w:val="20"/>
              </w:rPr>
              <w:t>Remind n</w:t>
            </w:r>
            <w:r w:rsidRPr="00BA3F0D">
              <w:rPr>
                <w:rFonts w:ascii="Arial Narrow" w:hAnsi="Arial Narrow" w:cs="Arial"/>
                <w:sz w:val="20"/>
                <w:szCs w:val="20"/>
              </w:rPr>
              <w:t>ight staf</w:t>
            </w:r>
            <w:smartTag w:uri="urn:schemas-microsoft-com:office:smarttags" w:element="PersonName">
              <w:r w:rsidRPr="00BA3F0D">
                <w:rPr>
                  <w:rFonts w:ascii="Arial Narrow" w:hAnsi="Arial Narrow" w:cs="Arial"/>
                  <w:sz w:val="20"/>
                  <w:szCs w:val="20"/>
                </w:rPr>
                <w:t>f m</w:t>
              </w:r>
            </w:smartTag>
            <w:r w:rsidRPr="00BA3F0D">
              <w:rPr>
                <w:rFonts w:ascii="Arial Narrow" w:hAnsi="Arial Narrow" w:cs="Arial"/>
                <w:sz w:val="20"/>
                <w:szCs w:val="20"/>
              </w:rPr>
              <w:t xml:space="preserve">ust take this into account </w:t>
            </w:r>
            <w:r>
              <w:rPr>
                <w:rFonts w:ascii="Arial Narrow" w:hAnsi="Arial Narrow" w:cs="Arial"/>
                <w:sz w:val="20"/>
                <w:szCs w:val="20"/>
              </w:rPr>
              <w:t>when</w:t>
            </w:r>
            <w:r w:rsidRPr="00BA3F0D">
              <w:rPr>
                <w:rFonts w:ascii="Arial Narrow" w:hAnsi="Arial Narrow" w:cs="Arial"/>
                <w:sz w:val="20"/>
                <w:szCs w:val="20"/>
              </w:rPr>
              <w:t xml:space="preserve"> mobilising clients.</w:t>
            </w:r>
          </w:p>
          <w:p w:rsidR="00F4274B" w:rsidRPr="00BA3F0D" w:rsidRDefault="00F4274B" w:rsidP="00F4274B">
            <w:pPr>
              <w:spacing w:after="0" w:line="240" w:lineRule="auto"/>
              <w:ind w:left="2"/>
              <w:rPr>
                <w:rFonts w:ascii="Arial Narrow" w:hAnsi="Arial Narrow" w:cs="Arial"/>
                <w:sz w:val="20"/>
                <w:szCs w:val="20"/>
              </w:rPr>
            </w:pPr>
          </w:p>
        </w:tc>
        <w:tc>
          <w:tcPr>
            <w:tcW w:w="770" w:type="dxa"/>
            <w:tcBorders>
              <w:top w:val="dotted" w:sz="2" w:space="0" w:color="auto"/>
              <w:left w:val="single" w:sz="4" w:space="0" w:color="auto"/>
              <w:bottom w:val="dotted" w:sz="2" w:space="0" w:color="auto"/>
              <w:right w:val="single" w:sz="4" w:space="0" w:color="auto"/>
            </w:tcBorders>
            <w:shd w:val="clear" w:color="auto" w:fill="CCFFCC"/>
            <w:vAlign w:val="center"/>
          </w:tcPr>
          <w:p w:rsidR="00F4274B" w:rsidRPr="005B2F1F" w:rsidRDefault="00F4274B" w:rsidP="009E722F">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r>
      <w:tr w:rsidR="00F4274B" w:rsidTr="00F4274B">
        <w:trPr>
          <w:cantSplit/>
          <w:trHeight w:val="1923"/>
        </w:trPr>
        <w:tc>
          <w:tcPr>
            <w:tcW w:w="1207" w:type="dxa"/>
            <w:vMerge/>
            <w:tcBorders>
              <w:left w:val="single" w:sz="4" w:space="0" w:color="auto"/>
              <w:bottom w:val="single" w:sz="4" w:space="0" w:color="auto"/>
              <w:right w:val="single" w:sz="4" w:space="0" w:color="auto"/>
            </w:tcBorders>
            <w:shd w:val="clear" w:color="auto" w:fill="FFFFFF"/>
          </w:tcPr>
          <w:p w:rsidR="00F4274B" w:rsidRDefault="00F4274B" w:rsidP="009E722F">
            <w:pPr>
              <w:autoSpaceDE w:val="0"/>
              <w:autoSpaceDN w:val="0"/>
              <w:adjustRightInd w:val="0"/>
              <w:spacing w:after="0" w:line="240" w:lineRule="auto"/>
              <w:rPr>
                <w:rFonts w:ascii="Arial Narrow" w:hAnsi="Arial Narrow"/>
                <w:b/>
              </w:rPr>
            </w:pPr>
          </w:p>
        </w:tc>
        <w:tc>
          <w:tcPr>
            <w:tcW w:w="3189" w:type="dxa"/>
            <w:tcBorders>
              <w:top w:val="dotted" w:sz="2" w:space="0" w:color="auto"/>
              <w:left w:val="single" w:sz="4" w:space="0" w:color="auto"/>
              <w:bottom w:val="single" w:sz="4" w:space="0" w:color="auto"/>
              <w:right w:val="single" w:sz="4" w:space="0" w:color="auto"/>
            </w:tcBorders>
          </w:tcPr>
          <w:p w:rsidR="00F4274B" w:rsidRPr="00BA3F0D" w:rsidRDefault="00F4274B" w:rsidP="00BA3F0D">
            <w:pPr>
              <w:autoSpaceDE w:val="0"/>
              <w:autoSpaceDN w:val="0"/>
              <w:adjustRightInd w:val="0"/>
              <w:spacing w:after="0" w:line="240" w:lineRule="auto"/>
              <w:rPr>
                <w:rFonts w:ascii="Arial Narrow" w:hAnsi="Arial Narrow"/>
                <w:b/>
                <w:sz w:val="20"/>
                <w:szCs w:val="20"/>
              </w:rPr>
            </w:pPr>
            <w:r w:rsidRPr="00BA3F0D">
              <w:rPr>
                <w:rFonts w:ascii="Arial Narrow" w:hAnsi="Arial Narrow"/>
                <w:b/>
                <w:sz w:val="20"/>
                <w:szCs w:val="20"/>
              </w:rPr>
              <w:t>Requiring a hoist</w:t>
            </w:r>
          </w:p>
          <w:p w:rsidR="00F4274B" w:rsidRPr="00BA3F0D" w:rsidRDefault="00F4274B" w:rsidP="00BA3F0D">
            <w:pPr>
              <w:spacing w:after="0" w:line="240" w:lineRule="auto"/>
              <w:rPr>
                <w:rFonts w:ascii="Arial Narrow" w:hAnsi="Arial Narrow"/>
                <w:sz w:val="20"/>
                <w:szCs w:val="20"/>
              </w:rPr>
            </w:pPr>
            <w:r w:rsidRPr="00BA3F0D">
              <w:rPr>
                <w:rFonts w:ascii="Arial Narrow" w:hAnsi="Arial Narrow"/>
                <w:sz w:val="20"/>
                <w:szCs w:val="20"/>
              </w:rPr>
              <w:t>Use passive hoist to transfer from floor level</w:t>
            </w:r>
            <w:r>
              <w:rPr>
                <w:rFonts w:ascii="Arial Narrow" w:hAnsi="Arial Narrow"/>
                <w:sz w:val="20"/>
                <w:szCs w:val="20"/>
              </w:rPr>
              <w:t xml:space="preserve"> if client unable to rise from floor</w:t>
            </w:r>
            <w:r w:rsidRPr="00BA3F0D">
              <w:rPr>
                <w:rFonts w:ascii="Arial Narrow" w:hAnsi="Arial Narrow"/>
                <w:sz w:val="20"/>
                <w:szCs w:val="20"/>
              </w:rPr>
              <w:t xml:space="preserve">. </w:t>
            </w:r>
          </w:p>
          <w:p w:rsidR="00F4274B" w:rsidRDefault="00F4274B" w:rsidP="00BA3F0D">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C</w:t>
            </w:r>
            <w:r w:rsidRPr="00BA3F0D">
              <w:rPr>
                <w:rFonts w:ascii="Arial Narrow" w:hAnsi="Arial Narrow" w:cs="Arial"/>
                <w:sz w:val="20"/>
                <w:szCs w:val="20"/>
              </w:rPr>
              <w:t>lient</w:t>
            </w:r>
            <w:r>
              <w:rPr>
                <w:rFonts w:ascii="Arial Narrow" w:hAnsi="Arial Narrow" w:cs="Arial"/>
                <w:sz w:val="20"/>
                <w:szCs w:val="20"/>
              </w:rPr>
              <w:t>s who fall</w:t>
            </w:r>
            <w:r w:rsidRPr="00BA3F0D">
              <w:rPr>
                <w:rFonts w:ascii="Arial Narrow" w:hAnsi="Arial Narrow" w:cs="Arial"/>
                <w:sz w:val="20"/>
                <w:szCs w:val="20"/>
              </w:rPr>
              <w:t xml:space="preserve"> in tight space</w:t>
            </w:r>
            <w:r>
              <w:rPr>
                <w:rFonts w:ascii="Arial Narrow" w:hAnsi="Arial Narrow" w:cs="Arial"/>
                <w:sz w:val="20"/>
                <w:szCs w:val="20"/>
              </w:rPr>
              <w:t xml:space="preserve"> are</w:t>
            </w:r>
            <w:r w:rsidRPr="00BA3F0D">
              <w:rPr>
                <w:rFonts w:ascii="Arial Narrow" w:hAnsi="Arial Narrow" w:cs="Arial"/>
                <w:sz w:val="20"/>
                <w:szCs w:val="20"/>
              </w:rPr>
              <w:t xml:space="preserve"> roll</w:t>
            </w:r>
            <w:r>
              <w:rPr>
                <w:rFonts w:ascii="Arial Narrow" w:hAnsi="Arial Narrow" w:cs="Arial"/>
                <w:sz w:val="20"/>
                <w:szCs w:val="20"/>
              </w:rPr>
              <w:t>ed</w:t>
            </w:r>
            <w:r w:rsidRPr="00BA3F0D">
              <w:rPr>
                <w:rFonts w:ascii="Arial Narrow" w:hAnsi="Arial Narrow" w:cs="Arial"/>
                <w:sz w:val="20"/>
                <w:szCs w:val="20"/>
              </w:rPr>
              <w:t xml:space="preserve"> onto</w:t>
            </w:r>
            <w:r>
              <w:rPr>
                <w:rFonts w:ascii="Arial Narrow" w:hAnsi="Arial Narrow" w:cs="Arial"/>
                <w:sz w:val="20"/>
                <w:szCs w:val="20"/>
              </w:rPr>
              <w:t xml:space="preserve"> a</w:t>
            </w:r>
            <w:r w:rsidRPr="00BA3F0D">
              <w:rPr>
                <w:rFonts w:ascii="Arial Narrow" w:hAnsi="Arial Narrow" w:cs="Arial"/>
                <w:sz w:val="20"/>
                <w:szCs w:val="20"/>
              </w:rPr>
              <w:t xml:space="preserve"> blanket</w:t>
            </w:r>
            <w:r>
              <w:rPr>
                <w:rFonts w:ascii="Arial Narrow" w:hAnsi="Arial Narrow" w:cs="Arial"/>
                <w:sz w:val="20"/>
                <w:szCs w:val="20"/>
              </w:rPr>
              <w:t xml:space="preserve"> / sliding sheet and slid</w:t>
            </w:r>
            <w:r w:rsidRPr="00BA3F0D">
              <w:rPr>
                <w:rFonts w:ascii="Arial Narrow" w:hAnsi="Arial Narrow" w:cs="Arial"/>
                <w:sz w:val="20"/>
                <w:szCs w:val="20"/>
              </w:rPr>
              <w:t xml:space="preserve"> into more open space </w:t>
            </w:r>
            <w:r>
              <w:rPr>
                <w:rFonts w:ascii="Arial Narrow" w:hAnsi="Arial Narrow" w:cs="Arial"/>
                <w:sz w:val="20"/>
                <w:szCs w:val="20"/>
              </w:rPr>
              <w:t xml:space="preserve">for hoist access; or, </w:t>
            </w:r>
            <w:r w:rsidRPr="00BA3F0D">
              <w:rPr>
                <w:rFonts w:ascii="Arial Narrow" w:hAnsi="Arial Narrow" w:cs="Arial"/>
                <w:sz w:val="20"/>
                <w:szCs w:val="20"/>
              </w:rPr>
              <w:t>furniture</w:t>
            </w:r>
            <w:r>
              <w:rPr>
                <w:rFonts w:ascii="Arial Narrow" w:hAnsi="Arial Narrow" w:cs="Arial"/>
                <w:sz w:val="20"/>
                <w:szCs w:val="20"/>
              </w:rPr>
              <w:t xml:space="preserve"> is moved to improve access</w:t>
            </w:r>
            <w:r w:rsidRPr="00BA3F0D">
              <w:rPr>
                <w:rFonts w:ascii="Arial Narrow" w:hAnsi="Arial Narrow" w:cs="Arial"/>
                <w:sz w:val="20"/>
                <w:szCs w:val="20"/>
              </w:rPr>
              <w:t>.</w:t>
            </w:r>
          </w:p>
          <w:p w:rsidR="00F4274B" w:rsidRPr="00BC44A2" w:rsidRDefault="00F4274B" w:rsidP="00BA3F0D">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Falls team contacted</w:t>
            </w:r>
          </w:p>
        </w:tc>
        <w:tc>
          <w:tcPr>
            <w:tcW w:w="3633" w:type="dxa"/>
            <w:tcBorders>
              <w:top w:val="dotted" w:sz="2" w:space="0" w:color="auto"/>
              <w:left w:val="single" w:sz="4" w:space="0" w:color="auto"/>
              <w:bottom w:val="single" w:sz="4" w:space="0" w:color="auto"/>
              <w:right w:val="single" w:sz="4" w:space="0" w:color="auto"/>
            </w:tcBorders>
          </w:tcPr>
          <w:p w:rsidR="00F4274B" w:rsidRDefault="00F4274B" w:rsidP="00BA3F0D">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2 As above</w:t>
            </w:r>
          </w:p>
          <w:p w:rsidR="00F4274B" w:rsidRPr="00BA3F0D" w:rsidRDefault="00F4274B" w:rsidP="00FF1257">
            <w:pPr>
              <w:numPr>
                <w:ilvl w:val="0"/>
                <w:numId w:val="4"/>
              </w:numPr>
              <w:tabs>
                <w:tab w:val="clear" w:pos="720"/>
              </w:tabs>
              <w:autoSpaceDE w:val="0"/>
              <w:autoSpaceDN w:val="0"/>
              <w:adjustRightInd w:val="0"/>
              <w:spacing w:after="0" w:line="240" w:lineRule="auto"/>
              <w:ind w:left="222" w:hanging="222"/>
              <w:rPr>
                <w:rFonts w:ascii="Arial Narrow" w:hAnsi="Arial Narrow" w:cs="Arial"/>
                <w:sz w:val="20"/>
                <w:szCs w:val="20"/>
              </w:rPr>
            </w:pPr>
            <w:r>
              <w:rPr>
                <w:rFonts w:ascii="Arial Narrow" w:hAnsi="Arial Narrow" w:cs="Arial"/>
                <w:sz w:val="20"/>
                <w:szCs w:val="20"/>
              </w:rPr>
              <w:t>Clients are pushed in the hoist through public spaces to their bed.</w:t>
            </w:r>
          </w:p>
          <w:p w:rsidR="00F4274B" w:rsidRPr="00BA3F0D" w:rsidRDefault="00F4274B" w:rsidP="00FF1257">
            <w:pPr>
              <w:numPr>
                <w:ilvl w:val="0"/>
                <w:numId w:val="4"/>
              </w:numPr>
              <w:tabs>
                <w:tab w:val="clear" w:pos="720"/>
              </w:tabs>
              <w:autoSpaceDE w:val="0"/>
              <w:autoSpaceDN w:val="0"/>
              <w:adjustRightInd w:val="0"/>
              <w:spacing w:after="0" w:line="240" w:lineRule="auto"/>
              <w:ind w:left="222" w:hanging="222"/>
              <w:rPr>
                <w:rFonts w:ascii="Arial Narrow" w:hAnsi="Arial Narrow" w:cs="Arial"/>
                <w:sz w:val="20"/>
                <w:szCs w:val="20"/>
              </w:rPr>
            </w:pPr>
            <w:r>
              <w:rPr>
                <w:rFonts w:ascii="Arial Narrow" w:hAnsi="Arial Narrow" w:cs="Arial"/>
                <w:sz w:val="20"/>
                <w:szCs w:val="20"/>
              </w:rPr>
              <w:t>Some s</w:t>
            </w:r>
            <w:r w:rsidRPr="00BA3F0D">
              <w:rPr>
                <w:rFonts w:ascii="Arial Narrow" w:hAnsi="Arial Narrow" w:cs="Arial"/>
                <w:sz w:val="20"/>
                <w:szCs w:val="20"/>
              </w:rPr>
              <w:t xml:space="preserve">taff </w:t>
            </w:r>
            <w:r>
              <w:rPr>
                <w:rFonts w:ascii="Arial Narrow" w:hAnsi="Arial Narrow" w:cs="Arial"/>
                <w:sz w:val="20"/>
                <w:szCs w:val="20"/>
              </w:rPr>
              <w:t>adopt top heavy and / or twisted postures</w:t>
            </w:r>
            <w:r w:rsidRPr="00BA3F0D">
              <w:rPr>
                <w:rFonts w:ascii="Arial Narrow" w:hAnsi="Arial Narrow" w:cs="Arial"/>
                <w:sz w:val="20"/>
                <w:szCs w:val="20"/>
              </w:rPr>
              <w:t>.</w:t>
            </w:r>
          </w:p>
          <w:p w:rsidR="00F4274B" w:rsidRPr="00BA3F0D" w:rsidRDefault="00F4274B" w:rsidP="00BA3F0D">
            <w:pPr>
              <w:autoSpaceDE w:val="0"/>
              <w:autoSpaceDN w:val="0"/>
              <w:adjustRightInd w:val="0"/>
              <w:spacing w:after="0" w:line="240" w:lineRule="auto"/>
              <w:ind w:left="-61"/>
              <w:rPr>
                <w:rFonts w:ascii="Arial Narrow" w:hAnsi="Arial Narrow"/>
                <w:sz w:val="20"/>
                <w:szCs w:val="20"/>
              </w:rPr>
            </w:pPr>
          </w:p>
        </w:tc>
        <w:tc>
          <w:tcPr>
            <w:tcW w:w="660" w:type="dxa"/>
            <w:tcBorders>
              <w:top w:val="dotted" w:sz="2" w:space="0" w:color="auto"/>
              <w:left w:val="single" w:sz="4" w:space="0" w:color="auto"/>
              <w:bottom w:val="single" w:sz="4" w:space="0" w:color="auto"/>
              <w:right w:val="single" w:sz="4" w:space="0" w:color="auto"/>
            </w:tcBorders>
            <w:shd w:val="clear" w:color="auto" w:fill="FFFF99"/>
            <w:vAlign w:val="center"/>
          </w:tcPr>
          <w:p w:rsidR="00F4274B" w:rsidRPr="005B2F1F" w:rsidRDefault="00F4274B" w:rsidP="00D52B0B">
            <w:pPr>
              <w:autoSpaceDE w:val="0"/>
              <w:autoSpaceDN w:val="0"/>
              <w:adjustRightInd w:val="0"/>
              <w:spacing w:after="0" w:line="240" w:lineRule="auto"/>
              <w:jc w:val="center"/>
              <w:rPr>
                <w:rFonts w:ascii="Arial Narrow" w:hAnsi="Arial Narrow"/>
                <w:b/>
                <w:sz w:val="20"/>
                <w:szCs w:val="20"/>
              </w:rPr>
            </w:pPr>
            <w:r w:rsidRPr="005B2F1F">
              <w:rPr>
                <w:rFonts w:ascii="Arial Narrow" w:hAnsi="Arial Narrow"/>
                <w:b/>
                <w:sz w:val="20"/>
                <w:szCs w:val="20"/>
              </w:rPr>
              <w:t>M</w:t>
            </w:r>
          </w:p>
        </w:tc>
        <w:tc>
          <w:tcPr>
            <w:tcW w:w="5939" w:type="dxa"/>
            <w:tcBorders>
              <w:top w:val="dotted" w:sz="2" w:space="0" w:color="auto"/>
              <w:left w:val="single" w:sz="4" w:space="0" w:color="auto"/>
              <w:bottom w:val="single" w:sz="4" w:space="0" w:color="auto"/>
              <w:right w:val="single" w:sz="4" w:space="0" w:color="auto"/>
            </w:tcBorders>
          </w:tcPr>
          <w:p w:rsidR="00F4274B" w:rsidRDefault="00F4274B" w:rsidP="00BC44A2">
            <w:pPr>
              <w:spacing w:after="0" w:line="240" w:lineRule="auto"/>
              <w:rPr>
                <w:rFonts w:ascii="Arial Narrow" w:hAnsi="Arial Narrow" w:cs="Arial"/>
                <w:sz w:val="20"/>
                <w:szCs w:val="20"/>
              </w:rPr>
            </w:pPr>
            <w:r>
              <w:rPr>
                <w:rFonts w:ascii="Arial Narrow" w:hAnsi="Arial Narrow" w:cs="Arial"/>
                <w:sz w:val="20"/>
                <w:szCs w:val="20"/>
              </w:rPr>
              <w:t>1 As above</w:t>
            </w:r>
          </w:p>
          <w:p w:rsidR="00F4274B" w:rsidRPr="00EE4326" w:rsidRDefault="00F4274B" w:rsidP="00FF1257">
            <w:pPr>
              <w:numPr>
                <w:ilvl w:val="0"/>
                <w:numId w:val="3"/>
              </w:numPr>
              <w:tabs>
                <w:tab w:val="clear" w:pos="720"/>
              </w:tabs>
              <w:autoSpaceDE w:val="0"/>
              <w:autoSpaceDN w:val="0"/>
              <w:adjustRightInd w:val="0"/>
              <w:spacing w:after="0" w:line="240" w:lineRule="auto"/>
              <w:ind w:left="222" w:hanging="222"/>
              <w:rPr>
                <w:rFonts w:ascii="Arial Narrow" w:hAnsi="Arial Narrow" w:cs="Arial"/>
                <w:sz w:val="20"/>
                <w:szCs w:val="20"/>
              </w:rPr>
            </w:pPr>
            <w:r w:rsidRPr="00EE4326">
              <w:rPr>
                <w:rFonts w:ascii="Arial Narrow" w:hAnsi="Arial Narrow" w:cs="Arial"/>
                <w:sz w:val="20"/>
                <w:szCs w:val="20"/>
              </w:rPr>
              <w:t>Remind staff it may be more appropriate to bring the bed to the client</w:t>
            </w:r>
            <w:r w:rsidR="003871F1" w:rsidRPr="00EE4326">
              <w:rPr>
                <w:rFonts w:ascii="Arial Narrow" w:hAnsi="Arial Narrow" w:cs="Arial"/>
                <w:sz w:val="20"/>
                <w:szCs w:val="20"/>
              </w:rPr>
              <w:t xml:space="preserve"> </w:t>
            </w:r>
            <w:r w:rsidRPr="00EE4326">
              <w:rPr>
                <w:rFonts w:ascii="Arial Narrow" w:hAnsi="Arial Narrow" w:cs="Arial"/>
                <w:sz w:val="20"/>
                <w:szCs w:val="20"/>
              </w:rPr>
              <w:t xml:space="preserve">Staff to be more aware of own position and avoid developing awkward postures such as top-heavy, crouched and rotated. Encourage staff to read M&amp;H guidance on postures  </w:t>
            </w:r>
          </w:p>
          <w:p w:rsidR="00F4274B" w:rsidRPr="00BA3F0D" w:rsidRDefault="00F4274B" w:rsidP="00BC44A2">
            <w:pPr>
              <w:autoSpaceDE w:val="0"/>
              <w:autoSpaceDN w:val="0"/>
              <w:adjustRightInd w:val="0"/>
              <w:spacing w:after="0" w:line="240" w:lineRule="auto"/>
              <w:rPr>
                <w:rFonts w:ascii="Arial Narrow" w:hAnsi="Arial Narrow"/>
                <w:sz w:val="20"/>
                <w:szCs w:val="20"/>
              </w:rPr>
            </w:pPr>
          </w:p>
        </w:tc>
        <w:tc>
          <w:tcPr>
            <w:tcW w:w="770" w:type="dxa"/>
            <w:tcBorders>
              <w:top w:val="dotted" w:sz="2" w:space="0" w:color="auto"/>
              <w:left w:val="single" w:sz="4" w:space="0" w:color="auto"/>
              <w:bottom w:val="single" w:sz="4" w:space="0" w:color="auto"/>
              <w:right w:val="single" w:sz="4" w:space="0" w:color="auto"/>
            </w:tcBorders>
            <w:shd w:val="clear" w:color="auto" w:fill="CCFFCC"/>
            <w:vAlign w:val="center"/>
          </w:tcPr>
          <w:p w:rsidR="00F4274B" w:rsidRPr="005B2F1F" w:rsidRDefault="00F4274B" w:rsidP="009E722F">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r>
    </w:tbl>
    <w:p w:rsidR="009A7B6F" w:rsidRDefault="009A7B6F"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p w:rsidR="00F4274B" w:rsidRDefault="00F4274B" w:rsidP="009A7B6F">
      <w:pPr>
        <w:spacing w:after="0" w:line="240" w:lineRule="auto"/>
        <w:rPr>
          <w:sz w:val="12"/>
        </w:rPr>
      </w:pPr>
    </w:p>
    <w:tbl>
      <w:tblPr>
        <w:tblW w:w="15398" w:type="dxa"/>
        <w:tblLayout w:type="fixed"/>
        <w:tblLook w:val="04A0" w:firstRow="1" w:lastRow="0" w:firstColumn="1" w:lastColumn="0" w:noHBand="0" w:noVBand="1"/>
      </w:tblPr>
      <w:tblGrid>
        <w:gridCol w:w="1208"/>
        <w:gridCol w:w="3630"/>
        <w:gridCol w:w="4510"/>
        <w:gridCol w:w="660"/>
        <w:gridCol w:w="4620"/>
        <w:gridCol w:w="770"/>
      </w:tblGrid>
      <w:tr w:rsidR="00F4274B" w:rsidTr="00F4274B">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rsidR="00F4274B" w:rsidRDefault="00F4274B" w:rsidP="009E722F">
            <w:pPr>
              <w:autoSpaceDE w:val="0"/>
              <w:autoSpaceDN w:val="0"/>
              <w:adjustRightInd w:val="0"/>
              <w:spacing w:after="0" w:line="240" w:lineRule="auto"/>
              <w:rPr>
                <w:rFonts w:ascii="Arial Narrow" w:hAnsi="Arial Narrow"/>
                <w:b/>
              </w:rPr>
            </w:pPr>
            <w:r>
              <w:rPr>
                <w:rFonts w:ascii="Arial Narrow" w:hAnsi="Arial Narrow"/>
                <w:b/>
              </w:rPr>
              <w:t>Activity - C</w:t>
            </w:r>
          </w:p>
        </w:tc>
        <w:tc>
          <w:tcPr>
            <w:tcW w:w="3630" w:type="dxa"/>
            <w:tcBorders>
              <w:top w:val="single" w:sz="4" w:space="0" w:color="auto"/>
              <w:left w:val="single" w:sz="4" w:space="0" w:color="auto"/>
              <w:bottom w:val="single" w:sz="4" w:space="0" w:color="auto"/>
              <w:right w:val="single" w:sz="4" w:space="0" w:color="auto"/>
            </w:tcBorders>
            <w:shd w:val="clear" w:color="auto" w:fill="FFFFFF"/>
            <w:vAlign w:val="center"/>
          </w:tcPr>
          <w:p w:rsidR="00F4274B" w:rsidRDefault="00F4274B" w:rsidP="009E722F">
            <w:pPr>
              <w:autoSpaceDE w:val="0"/>
              <w:autoSpaceDN w:val="0"/>
              <w:adjustRightInd w:val="0"/>
              <w:spacing w:after="0" w:line="240" w:lineRule="auto"/>
              <w:rPr>
                <w:rFonts w:ascii="Arial Narrow" w:hAnsi="Arial Narrow"/>
                <w:b/>
              </w:rPr>
            </w:pPr>
            <w:r>
              <w:rPr>
                <w:rFonts w:ascii="Arial Narrow" w:hAnsi="Arial Narrow"/>
                <w:b/>
              </w:rPr>
              <w:t>Current System of Work</w:t>
            </w:r>
          </w:p>
        </w:tc>
        <w:tc>
          <w:tcPr>
            <w:tcW w:w="4510" w:type="dxa"/>
            <w:tcBorders>
              <w:top w:val="single" w:sz="4" w:space="0" w:color="auto"/>
              <w:left w:val="single" w:sz="4" w:space="0" w:color="auto"/>
              <w:bottom w:val="single" w:sz="4" w:space="0" w:color="auto"/>
              <w:right w:val="single" w:sz="4" w:space="0" w:color="auto"/>
            </w:tcBorders>
            <w:shd w:val="clear" w:color="auto" w:fill="FFFFFF"/>
            <w:vAlign w:val="center"/>
          </w:tcPr>
          <w:p w:rsidR="00F4274B" w:rsidRDefault="00F4274B" w:rsidP="00D52B0B">
            <w:pPr>
              <w:autoSpaceDE w:val="0"/>
              <w:autoSpaceDN w:val="0"/>
              <w:adjustRightInd w:val="0"/>
              <w:spacing w:after="0" w:line="240" w:lineRule="auto"/>
              <w:rPr>
                <w:rFonts w:ascii="Arial Narrow" w:hAnsi="Arial Narrow"/>
                <w:b/>
              </w:rPr>
            </w:pPr>
            <w:r>
              <w:rPr>
                <w:rFonts w:ascii="Arial Narrow" w:hAnsi="Arial Narrow"/>
                <w:b/>
              </w:rPr>
              <w:t>Manual Handling Hazards</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F4274B" w:rsidRPr="00F4274B" w:rsidRDefault="00F4274B" w:rsidP="00D52B0B">
            <w:pPr>
              <w:autoSpaceDE w:val="0"/>
              <w:autoSpaceDN w:val="0"/>
              <w:adjustRightInd w:val="0"/>
              <w:spacing w:after="0" w:line="240" w:lineRule="auto"/>
              <w:ind w:left="-110" w:right="-108"/>
              <w:jc w:val="center"/>
              <w:rPr>
                <w:rFonts w:ascii="Arial Narrow" w:hAnsi="Arial Narrow"/>
                <w:b/>
                <w:sz w:val="20"/>
              </w:rPr>
            </w:pPr>
            <w:r w:rsidRPr="00F4274B">
              <w:rPr>
                <w:rFonts w:ascii="Arial Narrow" w:hAnsi="Arial Narrow"/>
                <w:b/>
                <w:sz w:val="20"/>
              </w:rPr>
              <w:t>Current Risk Level</w:t>
            </w:r>
          </w:p>
        </w:tc>
        <w:tc>
          <w:tcPr>
            <w:tcW w:w="4620" w:type="dxa"/>
            <w:tcBorders>
              <w:top w:val="single" w:sz="4" w:space="0" w:color="auto"/>
              <w:left w:val="single" w:sz="4" w:space="0" w:color="auto"/>
              <w:bottom w:val="single" w:sz="4" w:space="0" w:color="auto"/>
              <w:right w:val="single" w:sz="4" w:space="0" w:color="auto"/>
            </w:tcBorders>
            <w:shd w:val="clear" w:color="auto" w:fill="FFFFFF"/>
            <w:vAlign w:val="center"/>
          </w:tcPr>
          <w:p w:rsidR="00F4274B" w:rsidRDefault="00F4274B" w:rsidP="00D52B0B">
            <w:pPr>
              <w:autoSpaceDE w:val="0"/>
              <w:autoSpaceDN w:val="0"/>
              <w:adjustRightInd w:val="0"/>
              <w:spacing w:after="0" w:line="240" w:lineRule="auto"/>
              <w:rPr>
                <w:rFonts w:ascii="Arial Narrow" w:hAnsi="Arial Narrow"/>
                <w:b/>
              </w:rPr>
            </w:pPr>
            <w:r>
              <w:rPr>
                <w:rFonts w:ascii="Arial Narrow" w:hAnsi="Arial Narrow"/>
                <w:b/>
              </w:rPr>
              <w:t>Control Measures Required</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F4274B" w:rsidRPr="00F4274B" w:rsidRDefault="00F4274B" w:rsidP="00D52B0B">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tc>
      </w:tr>
      <w:tr w:rsidR="00F4274B" w:rsidTr="00F4274B">
        <w:trPr>
          <w:cantSplit/>
          <w:trHeight w:val="486"/>
        </w:trPr>
        <w:tc>
          <w:tcPr>
            <w:tcW w:w="1208" w:type="dxa"/>
            <w:vMerge w:val="restart"/>
            <w:tcBorders>
              <w:top w:val="single" w:sz="4" w:space="0" w:color="auto"/>
              <w:left w:val="single" w:sz="4" w:space="0" w:color="auto"/>
              <w:right w:val="single" w:sz="4" w:space="0" w:color="auto"/>
            </w:tcBorders>
            <w:shd w:val="clear" w:color="auto" w:fill="FFFFFF"/>
          </w:tcPr>
          <w:p w:rsidR="00F4274B" w:rsidRDefault="00F4274B" w:rsidP="009E722F">
            <w:pPr>
              <w:autoSpaceDE w:val="0"/>
              <w:autoSpaceDN w:val="0"/>
              <w:adjustRightInd w:val="0"/>
              <w:spacing w:after="0"/>
              <w:rPr>
                <w:rFonts w:ascii="Arial Narrow" w:hAnsi="Arial Narrow"/>
                <w:b/>
              </w:rPr>
            </w:pPr>
            <w:r>
              <w:rPr>
                <w:rFonts w:ascii="Arial Narrow" w:hAnsi="Arial Narrow"/>
                <w:b/>
              </w:rPr>
              <w:t>C1)</w:t>
            </w:r>
          </w:p>
          <w:p w:rsidR="00F4274B" w:rsidRDefault="00F4274B" w:rsidP="009E722F">
            <w:pPr>
              <w:autoSpaceDE w:val="0"/>
              <w:autoSpaceDN w:val="0"/>
              <w:adjustRightInd w:val="0"/>
              <w:spacing w:after="0"/>
              <w:rPr>
                <w:rFonts w:ascii="Arial Narrow" w:hAnsi="Arial Narrow"/>
                <w:b/>
              </w:rPr>
            </w:pPr>
            <w:r>
              <w:rPr>
                <w:rFonts w:ascii="Arial Narrow" w:hAnsi="Arial Narrow"/>
                <w:b/>
              </w:rPr>
              <w:t>Sit / Stand Transfers</w:t>
            </w:r>
          </w:p>
          <w:p w:rsidR="00F4274B" w:rsidRDefault="00F4274B" w:rsidP="009E722F">
            <w:pPr>
              <w:autoSpaceDE w:val="0"/>
              <w:autoSpaceDN w:val="0"/>
              <w:adjustRightInd w:val="0"/>
              <w:spacing w:after="0" w:line="240" w:lineRule="auto"/>
              <w:rPr>
                <w:rFonts w:ascii="Arial Narrow" w:hAnsi="Arial Narrow"/>
                <w:sz w:val="16"/>
              </w:rPr>
            </w:pPr>
          </w:p>
        </w:tc>
        <w:tc>
          <w:tcPr>
            <w:tcW w:w="13420" w:type="dxa"/>
            <w:gridSpan w:val="4"/>
            <w:tcBorders>
              <w:top w:val="single" w:sz="4" w:space="0" w:color="auto"/>
              <w:left w:val="single" w:sz="4" w:space="0" w:color="auto"/>
              <w:bottom w:val="dotted" w:sz="2" w:space="0" w:color="auto"/>
              <w:right w:val="single" w:sz="4" w:space="0" w:color="auto"/>
            </w:tcBorders>
          </w:tcPr>
          <w:p w:rsidR="00F4274B" w:rsidRPr="005B2F1F" w:rsidRDefault="00F4274B" w:rsidP="005B2F1F">
            <w:pPr>
              <w:autoSpaceDE w:val="0"/>
              <w:autoSpaceDN w:val="0"/>
              <w:adjustRightInd w:val="0"/>
              <w:spacing w:after="0" w:line="240" w:lineRule="auto"/>
              <w:rPr>
                <w:rFonts w:ascii="Arial Narrow" w:hAnsi="Arial Narrow"/>
                <w:b/>
                <w:sz w:val="20"/>
                <w:szCs w:val="20"/>
              </w:rPr>
            </w:pPr>
            <w:r w:rsidRPr="005B2F1F">
              <w:rPr>
                <w:rFonts w:ascii="Arial Narrow" w:hAnsi="Arial Narrow"/>
                <w:b/>
                <w:sz w:val="20"/>
                <w:szCs w:val="20"/>
              </w:rPr>
              <w:t xml:space="preserve">Independent </w:t>
            </w:r>
          </w:p>
          <w:p w:rsidR="00F4274B" w:rsidRPr="00BA3F0D" w:rsidRDefault="00F4274B" w:rsidP="00F4274B">
            <w:pPr>
              <w:autoSpaceDE w:val="0"/>
              <w:autoSpaceDN w:val="0"/>
              <w:adjustRightInd w:val="0"/>
              <w:spacing w:after="0" w:line="240" w:lineRule="auto"/>
              <w:rPr>
                <w:rFonts w:ascii="Arial Narrow" w:hAnsi="Arial Narrow"/>
                <w:b/>
                <w:sz w:val="20"/>
                <w:szCs w:val="20"/>
              </w:rPr>
            </w:pPr>
            <w:r w:rsidRPr="00BA3F0D">
              <w:rPr>
                <w:rFonts w:ascii="Arial Narrow" w:hAnsi="Arial Narrow" w:cs="Arial"/>
                <w:sz w:val="20"/>
                <w:szCs w:val="20"/>
              </w:rPr>
              <w:t>Ensure suitability of seating for client to maintain independence if client has cognitive understanding of task.</w:t>
            </w:r>
          </w:p>
        </w:tc>
        <w:tc>
          <w:tcPr>
            <w:tcW w:w="770" w:type="dxa"/>
            <w:tcBorders>
              <w:top w:val="single" w:sz="4" w:space="0" w:color="auto"/>
              <w:left w:val="single" w:sz="4" w:space="0" w:color="auto"/>
              <w:bottom w:val="dotted" w:sz="2" w:space="0" w:color="auto"/>
              <w:right w:val="single" w:sz="4" w:space="0" w:color="auto"/>
            </w:tcBorders>
            <w:shd w:val="clear" w:color="auto" w:fill="CCFFCC"/>
            <w:vAlign w:val="center"/>
          </w:tcPr>
          <w:p w:rsidR="00F4274B" w:rsidRPr="00BA3F0D" w:rsidRDefault="00F4274B" w:rsidP="009E722F">
            <w:pPr>
              <w:autoSpaceDE w:val="0"/>
              <w:autoSpaceDN w:val="0"/>
              <w:adjustRightInd w:val="0"/>
              <w:spacing w:after="0" w:line="240" w:lineRule="auto"/>
              <w:jc w:val="center"/>
              <w:rPr>
                <w:rFonts w:ascii="Arial Narrow" w:hAnsi="Arial Narrow"/>
                <w:b/>
                <w:sz w:val="20"/>
                <w:szCs w:val="20"/>
              </w:rPr>
            </w:pPr>
            <w:r w:rsidRPr="00BA3F0D">
              <w:rPr>
                <w:rFonts w:ascii="Arial Narrow" w:hAnsi="Arial Narrow"/>
                <w:b/>
                <w:sz w:val="20"/>
                <w:szCs w:val="20"/>
              </w:rPr>
              <w:t>L</w:t>
            </w:r>
          </w:p>
        </w:tc>
      </w:tr>
      <w:tr w:rsidR="00F4274B" w:rsidTr="00AC7366">
        <w:trPr>
          <w:cantSplit/>
          <w:trHeight w:val="1261"/>
        </w:trPr>
        <w:tc>
          <w:tcPr>
            <w:tcW w:w="1208" w:type="dxa"/>
            <w:vMerge/>
            <w:tcBorders>
              <w:left w:val="single" w:sz="4" w:space="0" w:color="auto"/>
              <w:bottom w:val="nil"/>
              <w:right w:val="single" w:sz="4" w:space="0" w:color="auto"/>
            </w:tcBorders>
            <w:shd w:val="clear" w:color="auto" w:fill="FFFFFF"/>
          </w:tcPr>
          <w:p w:rsidR="00F4274B" w:rsidRDefault="00F4274B" w:rsidP="009E722F">
            <w:pPr>
              <w:autoSpaceDE w:val="0"/>
              <w:autoSpaceDN w:val="0"/>
              <w:adjustRightInd w:val="0"/>
              <w:spacing w:after="0" w:line="240" w:lineRule="auto"/>
              <w:rPr>
                <w:rFonts w:ascii="Arial Narrow" w:hAnsi="Arial Narrow"/>
                <w:b/>
              </w:rPr>
            </w:pPr>
          </w:p>
        </w:tc>
        <w:tc>
          <w:tcPr>
            <w:tcW w:w="3630" w:type="dxa"/>
            <w:tcBorders>
              <w:top w:val="dotted" w:sz="2" w:space="0" w:color="auto"/>
              <w:left w:val="single" w:sz="4" w:space="0" w:color="auto"/>
              <w:bottom w:val="dotted" w:sz="2" w:space="0" w:color="auto"/>
              <w:right w:val="single" w:sz="4" w:space="0" w:color="auto"/>
            </w:tcBorders>
          </w:tcPr>
          <w:p w:rsidR="00F4274B" w:rsidRPr="005B2F1F" w:rsidRDefault="00F4274B" w:rsidP="005B2F1F">
            <w:pPr>
              <w:autoSpaceDE w:val="0"/>
              <w:autoSpaceDN w:val="0"/>
              <w:adjustRightInd w:val="0"/>
              <w:spacing w:after="0" w:line="240" w:lineRule="auto"/>
              <w:rPr>
                <w:rFonts w:ascii="Arial Narrow" w:hAnsi="Arial Narrow"/>
                <w:b/>
                <w:sz w:val="20"/>
                <w:szCs w:val="20"/>
              </w:rPr>
            </w:pPr>
            <w:r w:rsidRPr="005B2F1F">
              <w:rPr>
                <w:rFonts w:ascii="Arial Narrow" w:hAnsi="Arial Narrow"/>
                <w:b/>
                <w:sz w:val="20"/>
                <w:szCs w:val="20"/>
              </w:rPr>
              <w:t>Requiring manual assistance</w:t>
            </w:r>
          </w:p>
          <w:p w:rsidR="00F4274B" w:rsidRPr="00BA3F0D" w:rsidRDefault="00F4274B" w:rsidP="005B2F1F">
            <w:pPr>
              <w:autoSpaceDE w:val="0"/>
              <w:autoSpaceDN w:val="0"/>
              <w:adjustRightInd w:val="0"/>
              <w:spacing w:after="0" w:line="240" w:lineRule="auto"/>
              <w:rPr>
                <w:rFonts w:ascii="Arial Narrow" w:hAnsi="Arial Narrow"/>
                <w:sz w:val="20"/>
                <w:szCs w:val="20"/>
              </w:rPr>
            </w:pPr>
            <w:r>
              <w:rPr>
                <w:rFonts w:ascii="Arial Narrow" w:hAnsi="Arial Narrow" w:cs="Arial"/>
                <w:sz w:val="20"/>
                <w:szCs w:val="20"/>
              </w:rPr>
              <w:t>Each client individually assessed and recorded on care plan</w:t>
            </w:r>
          </w:p>
        </w:tc>
        <w:tc>
          <w:tcPr>
            <w:tcW w:w="4510" w:type="dxa"/>
            <w:tcBorders>
              <w:top w:val="dotted" w:sz="2" w:space="0" w:color="auto"/>
              <w:left w:val="single" w:sz="4" w:space="0" w:color="auto"/>
              <w:bottom w:val="dotted" w:sz="2" w:space="0" w:color="auto"/>
              <w:right w:val="single" w:sz="4" w:space="0" w:color="auto"/>
            </w:tcBorders>
          </w:tcPr>
          <w:p w:rsidR="00F4274B" w:rsidRPr="00BA3F0D" w:rsidRDefault="00F4274B" w:rsidP="00FF1257">
            <w:pPr>
              <w:numPr>
                <w:ilvl w:val="0"/>
                <w:numId w:val="5"/>
              </w:numPr>
              <w:tabs>
                <w:tab w:val="clear" w:pos="720"/>
                <w:tab w:val="num" w:pos="222"/>
              </w:tabs>
              <w:spacing w:after="0" w:line="240" w:lineRule="auto"/>
              <w:ind w:left="222" w:hanging="222"/>
              <w:rPr>
                <w:rFonts w:ascii="Arial Narrow" w:hAnsi="Arial Narrow" w:cs="Arial"/>
                <w:sz w:val="20"/>
                <w:szCs w:val="20"/>
              </w:rPr>
            </w:pPr>
            <w:r>
              <w:rPr>
                <w:rFonts w:ascii="Arial Narrow" w:hAnsi="Arial Narrow" w:cs="Arial"/>
                <w:sz w:val="20"/>
                <w:szCs w:val="20"/>
              </w:rPr>
              <w:t xml:space="preserve">Chairs are of the same height meaning that for some clients they are </w:t>
            </w:r>
            <w:r w:rsidRPr="00BA3F0D">
              <w:rPr>
                <w:rFonts w:ascii="Arial Narrow" w:hAnsi="Arial Narrow" w:cs="Arial"/>
                <w:sz w:val="20"/>
                <w:szCs w:val="20"/>
              </w:rPr>
              <w:t>too low to enable clients to actively participate in transfer</w:t>
            </w:r>
            <w:r>
              <w:rPr>
                <w:rFonts w:ascii="Arial Narrow" w:hAnsi="Arial Narrow" w:cs="Arial"/>
                <w:sz w:val="20"/>
                <w:szCs w:val="20"/>
              </w:rPr>
              <w:t xml:space="preserve"> (</w:t>
            </w:r>
            <w:r w:rsidRPr="00BA3F0D">
              <w:rPr>
                <w:rFonts w:ascii="Arial Narrow" w:hAnsi="Arial Narrow" w:cs="Arial"/>
                <w:sz w:val="20"/>
                <w:szCs w:val="20"/>
              </w:rPr>
              <w:t>therefore staff</w:t>
            </w:r>
            <w:r>
              <w:rPr>
                <w:rFonts w:ascii="Arial Narrow" w:hAnsi="Arial Narrow" w:cs="Arial"/>
                <w:sz w:val="20"/>
                <w:szCs w:val="20"/>
              </w:rPr>
              <w:t xml:space="preserve"> have to assist more frequently) and </w:t>
            </w:r>
            <w:r w:rsidRPr="00BA3F0D">
              <w:rPr>
                <w:rFonts w:ascii="Arial Narrow" w:hAnsi="Arial Narrow" w:cs="Arial"/>
                <w:sz w:val="20"/>
                <w:szCs w:val="20"/>
              </w:rPr>
              <w:t xml:space="preserve">too high </w:t>
            </w:r>
            <w:r>
              <w:rPr>
                <w:rFonts w:ascii="Arial Narrow" w:hAnsi="Arial Narrow" w:cs="Arial"/>
                <w:sz w:val="20"/>
                <w:szCs w:val="20"/>
              </w:rPr>
              <w:t xml:space="preserve">for others </w:t>
            </w:r>
            <w:r w:rsidRPr="00BA3F0D">
              <w:rPr>
                <w:rFonts w:ascii="Arial Narrow" w:hAnsi="Arial Narrow" w:cs="Arial"/>
                <w:sz w:val="20"/>
                <w:szCs w:val="20"/>
              </w:rPr>
              <w:t xml:space="preserve">causing pressure on the backs of legs and sacrum. </w:t>
            </w:r>
          </w:p>
        </w:tc>
        <w:tc>
          <w:tcPr>
            <w:tcW w:w="660" w:type="dxa"/>
            <w:tcBorders>
              <w:top w:val="dotted" w:sz="2" w:space="0" w:color="auto"/>
              <w:left w:val="single" w:sz="4" w:space="0" w:color="auto"/>
              <w:bottom w:val="dotted" w:sz="2" w:space="0" w:color="auto"/>
              <w:right w:val="single" w:sz="4" w:space="0" w:color="auto"/>
            </w:tcBorders>
            <w:shd w:val="clear" w:color="auto" w:fill="FFFF99"/>
            <w:vAlign w:val="center"/>
          </w:tcPr>
          <w:p w:rsidR="00F4274B" w:rsidRPr="00BA3F0D" w:rsidRDefault="00F4274B" w:rsidP="00D52B0B">
            <w:pPr>
              <w:autoSpaceDE w:val="0"/>
              <w:autoSpaceDN w:val="0"/>
              <w:adjustRightInd w:val="0"/>
              <w:spacing w:after="0" w:line="240" w:lineRule="auto"/>
              <w:jc w:val="center"/>
              <w:rPr>
                <w:rFonts w:ascii="Arial Narrow" w:hAnsi="Arial Narrow"/>
                <w:b/>
                <w:sz w:val="20"/>
                <w:szCs w:val="20"/>
              </w:rPr>
            </w:pPr>
            <w:r w:rsidRPr="00BA3F0D">
              <w:rPr>
                <w:rFonts w:ascii="Arial Narrow" w:hAnsi="Arial Narrow"/>
                <w:b/>
                <w:sz w:val="20"/>
                <w:szCs w:val="20"/>
              </w:rPr>
              <w:t>M</w:t>
            </w:r>
          </w:p>
        </w:tc>
        <w:tc>
          <w:tcPr>
            <w:tcW w:w="4620" w:type="dxa"/>
            <w:tcBorders>
              <w:top w:val="dotted" w:sz="2" w:space="0" w:color="auto"/>
              <w:left w:val="single" w:sz="4" w:space="0" w:color="auto"/>
              <w:bottom w:val="dotted" w:sz="2" w:space="0" w:color="auto"/>
              <w:right w:val="single" w:sz="4" w:space="0" w:color="auto"/>
            </w:tcBorders>
          </w:tcPr>
          <w:p w:rsidR="00F4274B" w:rsidRPr="00106362" w:rsidRDefault="00F4274B" w:rsidP="00FF1257">
            <w:pPr>
              <w:numPr>
                <w:ilvl w:val="0"/>
                <w:numId w:val="6"/>
              </w:numPr>
              <w:tabs>
                <w:tab w:val="clear" w:pos="720"/>
                <w:tab w:val="num" w:pos="222"/>
                <w:tab w:val="left" w:pos="5850"/>
              </w:tabs>
              <w:spacing w:after="0" w:line="240" w:lineRule="auto"/>
              <w:ind w:left="222" w:hanging="222"/>
              <w:rPr>
                <w:rFonts w:ascii="Arial Narrow" w:hAnsi="Arial Narrow" w:cs="Arial"/>
                <w:sz w:val="20"/>
                <w:szCs w:val="20"/>
              </w:rPr>
            </w:pPr>
            <w:r w:rsidRPr="00BA3F0D">
              <w:rPr>
                <w:rFonts w:ascii="Arial Narrow" w:hAnsi="Arial Narrow" w:cs="Arial"/>
                <w:sz w:val="20"/>
                <w:szCs w:val="20"/>
              </w:rPr>
              <w:t>Audit seating in area and decide on plan of action for client group</w:t>
            </w:r>
            <w:r>
              <w:rPr>
                <w:rFonts w:ascii="Arial Narrow" w:hAnsi="Arial Narrow" w:cs="Arial"/>
                <w:sz w:val="20"/>
                <w:szCs w:val="20"/>
              </w:rPr>
              <w:t xml:space="preserve"> to include the purchase of</w:t>
            </w:r>
            <w:r w:rsidRPr="00BA3F0D">
              <w:rPr>
                <w:rFonts w:ascii="Arial Narrow" w:hAnsi="Arial Narrow" w:cs="Arial"/>
                <w:sz w:val="20"/>
                <w:szCs w:val="20"/>
              </w:rPr>
              <w:t xml:space="preserve"> height adjustable chairs or chairs of varying heights. Contact OT for advice on seating and seating assessments.</w:t>
            </w:r>
          </w:p>
        </w:tc>
        <w:tc>
          <w:tcPr>
            <w:tcW w:w="770" w:type="dxa"/>
            <w:tcBorders>
              <w:top w:val="dotted" w:sz="2" w:space="0" w:color="auto"/>
              <w:left w:val="single" w:sz="4" w:space="0" w:color="auto"/>
              <w:bottom w:val="dotted" w:sz="2" w:space="0" w:color="auto"/>
              <w:right w:val="single" w:sz="4" w:space="0" w:color="auto"/>
            </w:tcBorders>
            <w:shd w:val="clear" w:color="auto" w:fill="CCFFCC"/>
            <w:vAlign w:val="center"/>
          </w:tcPr>
          <w:p w:rsidR="00F4274B" w:rsidRPr="00BA3F0D" w:rsidRDefault="00F4274B" w:rsidP="009E722F">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r>
      <w:tr w:rsidR="00F4274B" w:rsidTr="00AC7366">
        <w:trPr>
          <w:cantSplit/>
          <w:trHeight w:val="1251"/>
        </w:trPr>
        <w:tc>
          <w:tcPr>
            <w:tcW w:w="1208" w:type="dxa"/>
            <w:vMerge/>
            <w:tcBorders>
              <w:left w:val="single" w:sz="4" w:space="0" w:color="auto"/>
              <w:bottom w:val="single" w:sz="4" w:space="0" w:color="auto"/>
              <w:right w:val="single" w:sz="4" w:space="0" w:color="auto"/>
            </w:tcBorders>
          </w:tcPr>
          <w:p w:rsidR="00F4274B" w:rsidRDefault="00F4274B" w:rsidP="009E722F">
            <w:pPr>
              <w:autoSpaceDE w:val="0"/>
              <w:autoSpaceDN w:val="0"/>
              <w:adjustRightInd w:val="0"/>
              <w:spacing w:after="0" w:line="240" w:lineRule="auto"/>
              <w:rPr>
                <w:rFonts w:ascii="Arial Narrow" w:hAnsi="Arial Narrow"/>
                <w:b/>
                <w:sz w:val="20"/>
              </w:rPr>
            </w:pPr>
          </w:p>
        </w:tc>
        <w:tc>
          <w:tcPr>
            <w:tcW w:w="3630" w:type="dxa"/>
            <w:tcBorders>
              <w:top w:val="dotted" w:sz="2" w:space="0" w:color="auto"/>
              <w:left w:val="single" w:sz="4" w:space="0" w:color="auto"/>
              <w:bottom w:val="single" w:sz="4" w:space="0" w:color="auto"/>
              <w:right w:val="single" w:sz="4" w:space="0" w:color="auto"/>
            </w:tcBorders>
          </w:tcPr>
          <w:p w:rsidR="00F4274B" w:rsidRPr="005B2F1F" w:rsidRDefault="00F4274B" w:rsidP="005B2F1F">
            <w:pPr>
              <w:autoSpaceDE w:val="0"/>
              <w:autoSpaceDN w:val="0"/>
              <w:adjustRightInd w:val="0"/>
              <w:spacing w:after="0" w:line="240" w:lineRule="auto"/>
              <w:rPr>
                <w:rFonts w:ascii="Arial Narrow" w:hAnsi="Arial Narrow"/>
                <w:b/>
                <w:sz w:val="20"/>
                <w:szCs w:val="20"/>
              </w:rPr>
            </w:pPr>
            <w:r w:rsidRPr="005B2F1F">
              <w:rPr>
                <w:rFonts w:ascii="Arial Narrow" w:hAnsi="Arial Narrow"/>
                <w:b/>
                <w:sz w:val="20"/>
                <w:szCs w:val="20"/>
              </w:rPr>
              <w:t>Requiring a hoist or standing aid</w:t>
            </w:r>
          </w:p>
          <w:p w:rsidR="00F4274B" w:rsidRPr="009A7B6F" w:rsidRDefault="00F4274B" w:rsidP="004E5C0D">
            <w:pPr>
              <w:autoSpaceDE w:val="0"/>
              <w:autoSpaceDN w:val="0"/>
              <w:adjustRightInd w:val="0"/>
              <w:spacing w:after="0" w:line="240" w:lineRule="auto"/>
              <w:rPr>
                <w:rFonts w:ascii="Arial Narrow" w:hAnsi="Arial Narrow" w:cs="Arial"/>
                <w:sz w:val="20"/>
                <w:szCs w:val="20"/>
              </w:rPr>
            </w:pPr>
            <w:r w:rsidRPr="00BA3F0D">
              <w:rPr>
                <w:rFonts w:ascii="Arial Narrow" w:hAnsi="Arial Narrow" w:cs="Arial"/>
                <w:sz w:val="20"/>
                <w:szCs w:val="20"/>
              </w:rPr>
              <w:t>Reposition</w:t>
            </w:r>
            <w:r>
              <w:rPr>
                <w:rFonts w:ascii="Arial Narrow" w:hAnsi="Arial Narrow" w:cs="Arial"/>
                <w:sz w:val="20"/>
                <w:szCs w:val="20"/>
              </w:rPr>
              <w:t xml:space="preserve"> </w:t>
            </w:r>
            <w:r w:rsidRPr="00BA3F0D">
              <w:rPr>
                <w:rFonts w:ascii="Arial Narrow" w:hAnsi="Arial Narrow" w:cs="Arial"/>
                <w:sz w:val="20"/>
                <w:szCs w:val="20"/>
              </w:rPr>
              <w:t>/ transfer using suitable hoist and sling</w:t>
            </w:r>
            <w:r>
              <w:rPr>
                <w:rFonts w:ascii="Arial Narrow" w:hAnsi="Arial Narrow" w:cs="Arial"/>
                <w:sz w:val="20"/>
                <w:szCs w:val="20"/>
              </w:rPr>
              <w:t>. Chair / hoist compatibility is checked before transfer and environment adjusted to enable sufficient room for the transfer.</w:t>
            </w:r>
          </w:p>
        </w:tc>
        <w:tc>
          <w:tcPr>
            <w:tcW w:w="4510" w:type="dxa"/>
            <w:tcBorders>
              <w:top w:val="dotted" w:sz="2" w:space="0" w:color="auto"/>
              <w:left w:val="single" w:sz="4" w:space="0" w:color="auto"/>
              <w:bottom w:val="single" w:sz="4" w:space="0" w:color="auto"/>
              <w:right w:val="single" w:sz="4" w:space="0" w:color="auto"/>
            </w:tcBorders>
          </w:tcPr>
          <w:p w:rsidR="00F4274B" w:rsidRPr="00BA3F0D" w:rsidRDefault="00F4274B" w:rsidP="00FF1257">
            <w:pPr>
              <w:numPr>
                <w:ilvl w:val="0"/>
                <w:numId w:val="6"/>
              </w:numPr>
              <w:tabs>
                <w:tab w:val="clear" w:pos="720"/>
                <w:tab w:val="num" w:pos="222"/>
              </w:tabs>
              <w:spacing w:after="0" w:line="240" w:lineRule="auto"/>
              <w:ind w:left="222" w:hanging="220"/>
              <w:rPr>
                <w:rFonts w:ascii="Arial Narrow" w:hAnsi="Arial Narrow" w:cs="Arial"/>
                <w:sz w:val="20"/>
                <w:szCs w:val="20"/>
              </w:rPr>
            </w:pPr>
            <w:r w:rsidRPr="00BA3F0D">
              <w:rPr>
                <w:rFonts w:ascii="Arial Narrow" w:hAnsi="Arial Narrow" w:cs="Arial"/>
                <w:sz w:val="20"/>
                <w:szCs w:val="20"/>
              </w:rPr>
              <w:t xml:space="preserve">Slopes in flooring </w:t>
            </w:r>
            <w:r>
              <w:rPr>
                <w:rFonts w:ascii="Arial Narrow" w:hAnsi="Arial Narrow" w:cs="Arial"/>
                <w:sz w:val="20"/>
                <w:szCs w:val="20"/>
              </w:rPr>
              <w:t>and</w:t>
            </w:r>
            <w:r w:rsidRPr="00BA3F0D">
              <w:rPr>
                <w:rFonts w:ascii="Arial Narrow" w:hAnsi="Arial Narrow" w:cs="Arial"/>
                <w:sz w:val="20"/>
                <w:szCs w:val="20"/>
              </w:rPr>
              <w:t xml:space="preserve"> ill-fitting carpets </w:t>
            </w:r>
            <w:r w:rsidR="00AC7366">
              <w:rPr>
                <w:rFonts w:ascii="Arial Narrow" w:hAnsi="Arial Narrow" w:cs="Arial"/>
                <w:sz w:val="20"/>
                <w:szCs w:val="20"/>
              </w:rPr>
              <w:t xml:space="preserve">occasionally </w:t>
            </w:r>
            <w:r w:rsidRPr="00BA3F0D">
              <w:rPr>
                <w:rFonts w:ascii="Arial Narrow" w:hAnsi="Arial Narrow" w:cs="Arial"/>
                <w:sz w:val="20"/>
                <w:szCs w:val="20"/>
              </w:rPr>
              <w:t xml:space="preserve"> cause hoist to tip.</w:t>
            </w:r>
          </w:p>
          <w:p w:rsidR="00F4274B" w:rsidRPr="00BA3F0D" w:rsidRDefault="00F4274B" w:rsidP="00FF1257">
            <w:pPr>
              <w:numPr>
                <w:ilvl w:val="0"/>
                <w:numId w:val="6"/>
              </w:numPr>
              <w:tabs>
                <w:tab w:val="clear" w:pos="720"/>
                <w:tab w:val="num" w:pos="222"/>
              </w:tabs>
              <w:spacing w:after="0" w:line="240" w:lineRule="auto"/>
              <w:ind w:left="222" w:hanging="220"/>
              <w:rPr>
                <w:rFonts w:ascii="Arial Narrow" w:hAnsi="Arial Narrow" w:cs="Arial"/>
                <w:sz w:val="20"/>
                <w:szCs w:val="20"/>
              </w:rPr>
            </w:pPr>
            <w:r>
              <w:rPr>
                <w:rFonts w:ascii="Arial Narrow" w:hAnsi="Arial Narrow" w:cs="Arial"/>
                <w:sz w:val="20"/>
                <w:szCs w:val="20"/>
              </w:rPr>
              <w:t>Some staff have not received any training in the</w:t>
            </w:r>
            <w:r w:rsidRPr="00BA3F0D">
              <w:rPr>
                <w:rFonts w:ascii="Arial Narrow" w:hAnsi="Arial Narrow" w:cs="Arial"/>
                <w:sz w:val="20"/>
                <w:szCs w:val="20"/>
              </w:rPr>
              <w:t xml:space="preserve"> use of </w:t>
            </w:r>
            <w:r>
              <w:rPr>
                <w:rFonts w:ascii="Arial Narrow" w:hAnsi="Arial Narrow" w:cs="Arial"/>
                <w:sz w:val="20"/>
                <w:szCs w:val="20"/>
              </w:rPr>
              <w:t xml:space="preserve">a </w:t>
            </w:r>
            <w:r w:rsidRPr="00BA3F0D">
              <w:rPr>
                <w:rFonts w:ascii="Arial Narrow" w:hAnsi="Arial Narrow" w:cs="Arial"/>
                <w:sz w:val="20"/>
                <w:szCs w:val="20"/>
              </w:rPr>
              <w:t>hoist</w:t>
            </w:r>
            <w:r>
              <w:rPr>
                <w:rFonts w:ascii="Arial Narrow" w:hAnsi="Arial Narrow" w:cs="Arial"/>
                <w:sz w:val="20"/>
                <w:szCs w:val="20"/>
              </w:rPr>
              <w:t xml:space="preserve"> and are therefore unable to participate</w:t>
            </w:r>
            <w:r w:rsidRPr="00BA3F0D">
              <w:rPr>
                <w:rFonts w:ascii="Arial Narrow" w:hAnsi="Arial Narrow" w:cs="Arial"/>
                <w:sz w:val="20"/>
                <w:szCs w:val="20"/>
              </w:rPr>
              <w:t>.</w:t>
            </w:r>
          </w:p>
          <w:p w:rsidR="00F4274B" w:rsidRPr="00BA3F0D" w:rsidRDefault="00F4274B" w:rsidP="009A7B6F">
            <w:pPr>
              <w:tabs>
                <w:tab w:val="num" w:pos="222"/>
              </w:tabs>
              <w:spacing w:after="0" w:line="240" w:lineRule="auto"/>
              <w:ind w:left="222" w:hanging="220"/>
              <w:rPr>
                <w:rFonts w:ascii="Arial Narrow" w:hAnsi="Arial Narrow" w:cs="Arial"/>
                <w:sz w:val="20"/>
                <w:szCs w:val="20"/>
              </w:rPr>
            </w:pPr>
          </w:p>
        </w:tc>
        <w:tc>
          <w:tcPr>
            <w:tcW w:w="660" w:type="dxa"/>
            <w:tcBorders>
              <w:top w:val="dotted" w:sz="2" w:space="0" w:color="auto"/>
              <w:left w:val="single" w:sz="4" w:space="0" w:color="auto"/>
              <w:bottom w:val="single" w:sz="4" w:space="0" w:color="auto"/>
              <w:right w:val="single" w:sz="4" w:space="0" w:color="auto"/>
            </w:tcBorders>
            <w:shd w:val="clear" w:color="auto" w:fill="FF99CC"/>
            <w:vAlign w:val="center"/>
          </w:tcPr>
          <w:p w:rsidR="00F4274B" w:rsidRPr="00BA3F0D" w:rsidRDefault="00AC7366" w:rsidP="00D52B0B">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V</w:t>
            </w:r>
            <w:r w:rsidR="00F4274B">
              <w:rPr>
                <w:rFonts w:ascii="Arial Narrow" w:hAnsi="Arial Narrow"/>
                <w:b/>
                <w:sz w:val="20"/>
                <w:szCs w:val="20"/>
              </w:rPr>
              <w:t>H</w:t>
            </w:r>
          </w:p>
        </w:tc>
        <w:tc>
          <w:tcPr>
            <w:tcW w:w="4620" w:type="dxa"/>
            <w:tcBorders>
              <w:top w:val="dotted" w:sz="2" w:space="0" w:color="auto"/>
              <w:left w:val="single" w:sz="4" w:space="0" w:color="auto"/>
              <w:bottom w:val="single" w:sz="4" w:space="0" w:color="auto"/>
              <w:right w:val="single" w:sz="4" w:space="0" w:color="auto"/>
            </w:tcBorders>
          </w:tcPr>
          <w:p w:rsidR="00F4274B" w:rsidRPr="00BA3F0D" w:rsidRDefault="00F4274B" w:rsidP="00FF1257">
            <w:pPr>
              <w:numPr>
                <w:ilvl w:val="0"/>
                <w:numId w:val="7"/>
              </w:numPr>
              <w:tabs>
                <w:tab w:val="num" w:pos="222"/>
                <w:tab w:val="left" w:pos="5850"/>
              </w:tabs>
              <w:spacing w:after="0" w:line="240" w:lineRule="auto"/>
              <w:ind w:left="222" w:hanging="220"/>
              <w:rPr>
                <w:rFonts w:ascii="Arial Narrow" w:hAnsi="Arial Narrow" w:cs="Arial"/>
                <w:sz w:val="20"/>
                <w:szCs w:val="20"/>
              </w:rPr>
            </w:pPr>
            <w:r w:rsidRPr="00BA3F0D">
              <w:rPr>
                <w:rFonts w:ascii="Arial Narrow" w:hAnsi="Arial Narrow" w:cs="Arial"/>
                <w:sz w:val="20"/>
                <w:szCs w:val="20"/>
              </w:rPr>
              <w:t>Assess suitability of area with equipment currently available</w:t>
            </w:r>
            <w:r w:rsidR="00AC7366">
              <w:rPr>
                <w:rFonts w:ascii="Arial Narrow" w:hAnsi="Arial Narrow" w:cs="Arial"/>
                <w:sz w:val="20"/>
                <w:szCs w:val="20"/>
              </w:rPr>
              <w:t xml:space="preserve"> and remove from use if required</w:t>
            </w:r>
            <w:r w:rsidRPr="00BA3F0D">
              <w:rPr>
                <w:rFonts w:ascii="Arial Narrow" w:hAnsi="Arial Narrow" w:cs="Arial"/>
                <w:sz w:val="20"/>
                <w:szCs w:val="20"/>
              </w:rPr>
              <w:t>.</w:t>
            </w:r>
            <w:r>
              <w:rPr>
                <w:rFonts w:ascii="Arial Narrow" w:hAnsi="Arial Narrow" w:cs="Arial"/>
                <w:sz w:val="20"/>
                <w:szCs w:val="20"/>
              </w:rPr>
              <w:t xml:space="preserve"> Contact estates for remedial work to be undertaken.</w:t>
            </w:r>
          </w:p>
          <w:p w:rsidR="00F4274B" w:rsidRPr="00BA3F0D" w:rsidRDefault="00F4274B" w:rsidP="00FF1257">
            <w:pPr>
              <w:numPr>
                <w:ilvl w:val="0"/>
                <w:numId w:val="7"/>
              </w:numPr>
              <w:tabs>
                <w:tab w:val="num" w:pos="222"/>
                <w:tab w:val="left" w:pos="5850"/>
              </w:tabs>
              <w:spacing w:after="0" w:line="240" w:lineRule="auto"/>
              <w:ind w:left="222" w:hanging="220"/>
              <w:rPr>
                <w:rFonts w:ascii="Arial Narrow" w:hAnsi="Arial Narrow" w:cs="Arial"/>
                <w:sz w:val="20"/>
                <w:szCs w:val="20"/>
              </w:rPr>
            </w:pPr>
            <w:r>
              <w:rPr>
                <w:rFonts w:ascii="Arial Narrow" w:hAnsi="Arial Narrow" w:cs="Arial"/>
                <w:sz w:val="20"/>
                <w:szCs w:val="20"/>
              </w:rPr>
              <w:t>Contact M&amp;H team to identify suitable training</w:t>
            </w:r>
          </w:p>
          <w:p w:rsidR="00F4274B" w:rsidRPr="009A1EB7" w:rsidRDefault="00F4274B" w:rsidP="009A7B6F">
            <w:pPr>
              <w:tabs>
                <w:tab w:val="num" w:pos="222"/>
              </w:tabs>
              <w:autoSpaceDE w:val="0"/>
              <w:autoSpaceDN w:val="0"/>
              <w:adjustRightInd w:val="0"/>
              <w:spacing w:after="0" w:line="240" w:lineRule="auto"/>
              <w:ind w:left="222" w:hanging="220"/>
              <w:rPr>
                <w:rFonts w:ascii="Arial Narrow" w:hAnsi="Arial Narrow"/>
                <w:b/>
                <w:color w:val="FF0000"/>
                <w:sz w:val="20"/>
                <w:szCs w:val="20"/>
              </w:rPr>
            </w:pPr>
          </w:p>
        </w:tc>
        <w:tc>
          <w:tcPr>
            <w:tcW w:w="770" w:type="dxa"/>
            <w:tcBorders>
              <w:top w:val="dotted" w:sz="2" w:space="0" w:color="auto"/>
              <w:left w:val="single" w:sz="4" w:space="0" w:color="auto"/>
              <w:bottom w:val="single" w:sz="4" w:space="0" w:color="auto"/>
              <w:right w:val="single" w:sz="4" w:space="0" w:color="auto"/>
            </w:tcBorders>
            <w:shd w:val="clear" w:color="auto" w:fill="CCFFCC"/>
            <w:vAlign w:val="center"/>
          </w:tcPr>
          <w:p w:rsidR="00F4274B" w:rsidRPr="00BA3F0D" w:rsidRDefault="00F4274B" w:rsidP="009E722F">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r>
    </w:tbl>
    <w:p w:rsidR="00BA3F0D" w:rsidRDefault="00BA3F0D"/>
    <w:tbl>
      <w:tblPr>
        <w:tblW w:w="15398" w:type="dxa"/>
        <w:tblLayout w:type="fixed"/>
        <w:tblLook w:val="04A0" w:firstRow="1" w:lastRow="0" w:firstColumn="1" w:lastColumn="0" w:noHBand="0" w:noVBand="1"/>
      </w:tblPr>
      <w:tblGrid>
        <w:gridCol w:w="1208"/>
        <w:gridCol w:w="3630"/>
        <w:gridCol w:w="220"/>
        <w:gridCol w:w="4290"/>
        <w:gridCol w:w="220"/>
        <w:gridCol w:w="440"/>
        <w:gridCol w:w="330"/>
        <w:gridCol w:w="4290"/>
        <w:gridCol w:w="770"/>
      </w:tblGrid>
      <w:tr w:rsidR="00F4274B" w:rsidTr="00F4274B">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rsidR="00F4274B" w:rsidRDefault="00F4274B" w:rsidP="009E722F">
            <w:pPr>
              <w:autoSpaceDE w:val="0"/>
              <w:autoSpaceDN w:val="0"/>
              <w:adjustRightInd w:val="0"/>
              <w:spacing w:after="0" w:line="240" w:lineRule="auto"/>
              <w:rPr>
                <w:rFonts w:ascii="Arial Narrow" w:hAnsi="Arial Narrow"/>
                <w:b/>
              </w:rPr>
            </w:pPr>
            <w:r>
              <w:rPr>
                <w:rFonts w:ascii="Arial Narrow" w:hAnsi="Arial Narrow"/>
                <w:b/>
              </w:rPr>
              <w:t>Activity – D</w:t>
            </w:r>
          </w:p>
        </w:tc>
        <w:tc>
          <w:tcPr>
            <w:tcW w:w="3630" w:type="dxa"/>
            <w:tcBorders>
              <w:top w:val="single" w:sz="4" w:space="0" w:color="auto"/>
              <w:left w:val="single" w:sz="4" w:space="0" w:color="auto"/>
              <w:bottom w:val="single" w:sz="4" w:space="0" w:color="auto"/>
              <w:right w:val="single" w:sz="4" w:space="0" w:color="auto"/>
            </w:tcBorders>
            <w:shd w:val="clear" w:color="auto" w:fill="FFFFFF"/>
            <w:vAlign w:val="center"/>
          </w:tcPr>
          <w:p w:rsidR="00F4274B" w:rsidRDefault="00F4274B" w:rsidP="009E722F">
            <w:pPr>
              <w:autoSpaceDE w:val="0"/>
              <w:autoSpaceDN w:val="0"/>
              <w:adjustRightInd w:val="0"/>
              <w:spacing w:after="0" w:line="240" w:lineRule="auto"/>
              <w:rPr>
                <w:rFonts w:ascii="Arial Narrow" w:hAnsi="Arial Narrow"/>
                <w:b/>
              </w:rPr>
            </w:pPr>
            <w:r>
              <w:rPr>
                <w:rFonts w:ascii="Arial Narrow" w:hAnsi="Arial Narrow"/>
                <w:b/>
              </w:rPr>
              <w:t>Current System of Work</w:t>
            </w:r>
          </w:p>
        </w:tc>
        <w:tc>
          <w:tcPr>
            <w:tcW w:w="45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74B" w:rsidRDefault="00F4274B" w:rsidP="00D52B0B">
            <w:pPr>
              <w:autoSpaceDE w:val="0"/>
              <w:autoSpaceDN w:val="0"/>
              <w:adjustRightInd w:val="0"/>
              <w:spacing w:after="0" w:line="240" w:lineRule="auto"/>
              <w:rPr>
                <w:rFonts w:ascii="Arial Narrow" w:hAnsi="Arial Narrow"/>
                <w:b/>
              </w:rPr>
            </w:pPr>
            <w:r>
              <w:rPr>
                <w:rFonts w:ascii="Arial Narrow" w:hAnsi="Arial Narrow"/>
                <w:b/>
              </w:rPr>
              <w:t>Manual Handling Hazards</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74B" w:rsidRPr="00F4274B" w:rsidRDefault="00F4274B" w:rsidP="00D52B0B">
            <w:pPr>
              <w:autoSpaceDE w:val="0"/>
              <w:autoSpaceDN w:val="0"/>
              <w:adjustRightInd w:val="0"/>
              <w:spacing w:after="0" w:line="240" w:lineRule="auto"/>
              <w:ind w:left="-110" w:right="-108"/>
              <w:jc w:val="center"/>
              <w:rPr>
                <w:rFonts w:ascii="Arial Narrow" w:hAnsi="Arial Narrow"/>
                <w:b/>
                <w:sz w:val="20"/>
              </w:rPr>
            </w:pPr>
            <w:r w:rsidRPr="00F4274B">
              <w:rPr>
                <w:rFonts w:ascii="Arial Narrow" w:hAnsi="Arial Narrow"/>
                <w:b/>
                <w:sz w:val="20"/>
              </w:rPr>
              <w:t>Current Risk Level</w:t>
            </w:r>
          </w:p>
        </w:tc>
        <w:tc>
          <w:tcPr>
            <w:tcW w:w="4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74B" w:rsidRDefault="00F4274B" w:rsidP="00D52B0B">
            <w:pPr>
              <w:autoSpaceDE w:val="0"/>
              <w:autoSpaceDN w:val="0"/>
              <w:adjustRightInd w:val="0"/>
              <w:spacing w:after="0" w:line="240" w:lineRule="auto"/>
              <w:rPr>
                <w:rFonts w:ascii="Arial Narrow" w:hAnsi="Arial Narrow"/>
                <w:b/>
              </w:rPr>
            </w:pPr>
            <w:r>
              <w:rPr>
                <w:rFonts w:ascii="Arial Narrow" w:hAnsi="Arial Narrow"/>
                <w:b/>
              </w:rPr>
              <w:t>Control Measures Required</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F4274B" w:rsidRPr="00F4274B" w:rsidRDefault="00F4274B" w:rsidP="00D52B0B">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tc>
      </w:tr>
      <w:tr w:rsidR="00F4274B" w:rsidTr="009D5795">
        <w:trPr>
          <w:cantSplit/>
          <w:trHeight w:val="522"/>
        </w:trPr>
        <w:tc>
          <w:tcPr>
            <w:tcW w:w="1208" w:type="dxa"/>
            <w:vMerge w:val="restart"/>
            <w:tcBorders>
              <w:top w:val="single" w:sz="4" w:space="0" w:color="auto"/>
              <w:left w:val="single" w:sz="4" w:space="0" w:color="auto"/>
              <w:right w:val="single" w:sz="4" w:space="0" w:color="auto"/>
            </w:tcBorders>
            <w:shd w:val="clear" w:color="auto" w:fill="FFFFFF"/>
          </w:tcPr>
          <w:p w:rsidR="00F4274B" w:rsidRDefault="00F4274B" w:rsidP="009E722F">
            <w:pPr>
              <w:autoSpaceDE w:val="0"/>
              <w:autoSpaceDN w:val="0"/>
              <w:adjustRightInd w:val="0"/>
              <w:spacing w:after="0"/>
              <w:rPr>
                <w:rFonts w:ascii="Arial Narrow" w:hAnsi="Arial Narrow"/>
                <w:b/>
              </w:rPr>
            </w:pPr>
            <w:r>
              <w:rPr>
                <w:rFonts w:ascii="Arial Narrow" w:hAnsi="Arial Narrow"/>
                <w:b/>
              </w:rPr>
              <w:t>D1) Toileting</w:t>
            </w:r>
          </w:p>
          <w:p w:rsidR="00F4274B" w:rsidRDefault="00F4274B" w:rsidP="009E722F">
            <w:pPr>
              <w:autoSpaceDE w:val="0"/>
              <w:autoSpaceDN w:val="0"/>
              <w:adjustRightInd w:val="0"/>
              <w:spacing w:after="0"/>
              <w:rPr>
                <w:rFonts w:ascii="Arial Narrow" w:hAnsi="Arial Narrow"/>
                <w:b/>
              </w:rPr>
            </w:pPr>
          </w:p>
          <w:p w:rsidR="00F4274B" w:rsidRDefault="00F4274B" w:rsidP="009E722F">
            <w:pPr>
              <w:autoSpaceDE w:val="0"/>
              <w:autoSpaceDN w:val="0"/>
              <w:adjustRightInd w:val="0"/>
              <w:spacing w:after="0"/>
              <w:rPr>
                <w:rFonts w:ascii="Arial Narrow" w:hAnsi="Arial Narrow"/>
                <w:b/>
              </w:rPr>
            </w:pPr>
          </w:p>
          <w:p w:rsidR="00F4274B" w:rsidRDefault="00F4274B" w:rsidP="003C0005">
            <w:pPr>
              <w:autoSpaceDE w:val="0"/>
              <w:autoSpaceDN w:val="0"/>
              <w:adjustRightInd w:val="0"/>
              <w:spacing w:after="60"/>
              <w:rPr>
                <w:rFonts w:ascii="Arial Narrow" w:hAnsi="Arial Narrow"/>
                <w:sz w:val="16"/>
              </w:rPr>
            </w:pPr>
          </w:p>
        </w:tc>
        <w:tc>
          <w:tcPr>
            <w:tcW w:w="13420" w:type="dxa"/>
            <w:gridSpan w:val="7"/>
            <w:tcBorders>
              <w:top w:val="single" w:sz="4" w:space="0" w:color="auto"/>
              <w:left w:val="single" w:sz="4" w:space="0" w:color="auto"/>
              <w:bottom w:val="dotted" w:sz="2" w:space="0" w:color="auto"/>
              <w:right w:val="single" w:sz="4" w:space="0" w:color="auto"/>
            </w:tcBorders>
          </w:tcPr>
          <w:p w:rsidR="00F4274B" w:rsidRPr="00BA3F0D" w:rsidRDefault="00F4274B" w:rsidP="009A7B6F">
            <w:pPr>
              <w:autoSpaceDE w:val="0"/>
              <w:autoSpaceDN w:val="0"/>
              <w:adjustRightInd w:val="0"/>
              <w:spacing w:after="0" w:line="240" w:lineRule="auto"/>
              <w:rPr>
                <w:rFonts w:ascii="Arial Narrow" w:hAnsi="Arial Narrow"/>
                <w:b/>
                <w:sz w:val="20"/>
                <w:szCs w:val="20"/>
              </w:rPr>
            </w:pPr>
            <w:r w:rsidRPr="00BA3F0D">
              <w:rPr>
                <w:rFonts w:ascii="Arial Narrow" w:hAnsi="Arial Narrow"/>
                <w:b/>
                <w:sz w:val="20"/>
                <w:szCs w:val="20"/>
              </w:rPr>
              <w:t xml:space="preserve">Independent </w:t>
            </w:r>
          </w:p>
          <w:p w:rsidR="00F4274B" w:rsidRPr="00F4274B" w:rsidRDefault="00F4274B" w:rsidP="00F4274B">
            <w:pPr>
              <w:spacing w:after="0" w:line="240" w:lineRule="auto"/>
              <w:rPr>
                <w:rFonts w:ascii="Arial Narrow" w:hAnsi="Arial Narrow" w:cs="Arial"/>
                <w:sz w:val="20"/>
                <w:szCs w:val="20"/>
              </w:rPr>
            </w:pPr>
            <w:r w:rsidRPr="00BA3F0D">
              <w:rPr>
                <w:rFonts w:ascii="Arial Narrow" w:hAnsi="Arial Narrow" w:cs="Arial"/>
                <w:sz w:val="20"/>
                <w:szCs w:val="20"/>
              </w:rPr>
              <w:t>Orientate to toilet / bathroom area if cognitive understanding allows.</w:t>
            </w:r>
          </w:p>
        </w:tc>
        <w:tc>
          <w:tcPr>
            <w:tcW w:w="770" w:type="dxa"/>
            <w:tcBorders>
              <w:top w:val="single" w:sz="4" w:space="0" w:color="auto"/>
              <w:left w:val="single" w:sz="4" w:space="0" w:color="auto"/>
              <w:bottom w:val="dotted" w:sz="2" w:space="0" w:color="auto"/>
              <w:right w:val="single" w:sz="4" w:space="0" w:color="auto"/>
            </w:tcBorders>
            <w:shd w:val="clear" w:color="auto" w:fill="CCFFCC"/>
            <w:vAlign w:val="center"/>
          </w:tcPr>
          <w:p w:rsidR="00F4274B" w:rsidRPr="00BA3F0D" w:rsidRDefault="00F4274B" w:rsidP="009E722F">
            <w:pPr>
              <w:autoSpaceDE w:val="0"/>
              <w:autoSpaceDN w:val="0"/>
              <w:adjustRightInd w:val="0"/>
              <w:spacing w:after="0" w:line="240" w:lineRule="auto"/>
              <w:jc w:val="center"/>
              <w:rPr>
                <w:rFonts w:ascii="Arial Narrow" w:hAnsi="Arial Narrow"/>
                <w:b/>
                <w:sz w:val="20"/>
                <w:szCs w:val="20"/>
              </w:rPr>
            </w:pPr>
            <w:r w:rsidRPr="00BA3F0D">
              <w:rPr>
                <w:rFonts w:ascii="Arial Narrow" w:hAnsi="Arial Narrow"/>
                <w:b/>
                <w:sz w:val="20"/>
                <w:szCs w:val="20"/>
              </w:rPr>
              <w:t>L</w:t>
            </w:r>
          </w:p>
        </w:tc>
      </w:tr>
      <w:tr w:rsidR="00F4274B" w:rsidTr="009D5795">
        <w:trPr>
          <w:cantSplit/>
          <w:trHeight w:val="1615"/>
        </w:trPr>
        <w:tc>
          <w:tcPr>
            <w:tcW w:w="1208" w:type="dxa"/>
            <w:vMerge/>
            <w:tcBorders>
              <w:left w:val="single" w:sz="4" w:space="0" w:color="auto"/>
              <w:bottom w:val="nil"/>
              <w:right w:val="single" w:sz="4" w:space="0" w:color="auto"/>
            </w:tcBorders>
            <w:shd w:val="clear" w:color="auto" w:fill="FFFFFF"/>
          </w:tcPr>
          <w:p w:rsidR="00F4274B" w:rsidRDefault="00F4274B" w:rsidP="003C0005">
            <w:pPr>
              <w:autoSpaceDE w:val="0"/>
              <w:autoSpaceDN w:val="0"/>
              <w:adjustRightInd w:val="0"/>
              <w:spacing w:after="60"/>
              <w:rPr>
                <w:rFonts w:ascii="Arial Narrow" w:hAnsi="Arial Narrow"/>
                <w:b/>
              </w:rPr>
            </w:pPr>
          </w:p>
        </w:tc>
        <w:tc>
          <w:tcPr>
            <w:tcW w:w="3630" w:type="dxa"/>
            <w:tcBorders>
              <w:top w:val="dotted" w:sz="2" w:space="0" w:color="auto"/>
              <w:left w:val="single" w:sz="4" w:space="0" w:color="auto"/>
              <w:bottom w:val="dotted" w:sz="2" w:space="0" w:color="auto"/>
              <w:right w:val="single" w:sz="4" w:space="0" w:color="auto"/>
            </w:tcBorders>
          </w:tcPr>
          <w:p w:rsidR="00F4274B" w:rsidRPr="00BA3F0D" w:rsidRDefault="00F4274B" w:rsidP="009A7B6F">
            <w:pPr>
              <w:autoSpaceDE w:val="0"/>
              <w:autoSpaceDN w:val="0"/>
              <w:adjustRightInd w:val="0"/>
              <w:spacing w:after="0" w:line="240" w:lineRule="auto"/>
              <w:rPr>
                <w:rFonts w:ascii="Arial Narrow" w:hAnsi="Arial Narrow"/>
                <w:b/>
                <w:sz w:val="20"/>
                <w:szCs w:val="20"/>
              </w:rPr>
            </w:pPr>
            <w:r w:rsidRPr="00BA3F0D">
              <w:rPr>
                <w:rFonts w:ascii="Arial Narrow" w:hAnsi="Arial Narrow"/>
                <w:b/>
                <w:sz w:val="20"/>
                <w:szCs w:val="20"/>
              </w:rPr>
              <w:t>Requiring manual assistance</w:t>
            </w:r>
          </w:p>
          <w:p w:rsidR="00F4274B" w:rsidRPr="00F038FA" w:rsidRDefault="00F4274B" w:rsidP="00F038FA">
            <w:pPr>
              <w:spacing w:after="0" w:line="240" w:lineRule="auto"/>
              <w:rPr>
                <w:rFonts w:ascii="Arial Narrow" w:hAnsi="Arial Narrow" w:cs="Arial"/>
                <w:sz w:val="20"/>
                <w:szCs w:val="20"/>
              </w:rPr>
            </w:pPr>
            <w:r>
              <w:rPr>
                <w:rFonts w:ascii="Arial Narrow" w:hAnsi="Arial Narrow" w:cs="Arial"/>
                <w:sz w:val="20"/>
                <w:szCs w:val="20"/>
              </w:rPr>
              <w:t xml:space="preserve">Client is assisted to toilet using </w:t>
            </w:r>
            <w:r w:rsidRPr="00BA3F0D">
              <w:rPr>
                <w:rFonts w:ascii="Arial Narrow" w:hAnsi="Arial Narrow" w:cs="Arial"/>
                <w:sz w:val="20"/>
                <w:szCs w:val="20"/>
              </w:rPr>
              <w:t xml:space="preserve">bed pans, urinals etc. </w:t>
            </w:r>
            <w:r>
              <w:rPr>
                <w:rFonts w:ascii="Arial Narrow" w:hAnsi="Arial Narrow" w:cs="Arial"/>
                <w:sz w:val="20"/>
                <w:szCs w:val="20"/>
              </w:rPr>
              <w:t xml:space="preserve">in bed; or </w:t>
            </w:r>
            <w:r w:rsidRPr="00BA3F0D">
              <w:rPr>
                <w:rFonts w:ascii="Arial Narrow" w:hAnsi="Arial Narrow" w:cs="Arial"/>
                <w:sz w:val="20"/>
                <w:szCs w:val="20"/>
              </w:rPr>
              <w:t>assist</w:t>
            </w:r>
            <w:r>
              <w:rPr>
                <w:rFonts w:ascii="Arial Narrow" w:hAnsi="Arial Narrow" w:cs="Arial"/>
                <w:sz w:val="20"/>
                <w:szCs w:val="20"/>
              </w:rPr>
              <w:t xml:space="preserve">ed to the commode or to </w:t>
            </w:r>
            <w:r w:rsidRPr="00BA3F0D">
              <w:rPr>
                <w:rFonts w:ascii="Arial Narrow" w:hAnsi="Arial Narrow" w:cs="Arial"/>
                <w:sz w:val="20"/>
                <w:szCs w:val="20"/>
              </w:rPr>
              <w:t xml:space="preserve">walk to </w:t>
            </w:r>
            <w:r>
              <w:rPr>
                <w:rFonts w:ascii="Arial Narrow" w:hAnsi="Arial Narrow" w:cs="Arial"/>
                <w:sz w:val="20"/>
                <w:szCs w:val="20"/>
              </w:rPr>
              <w:t xml:space="preserve">the </w:t>
            </w:r>
            <w:r w:rsidRPr="00BA3F0D">
              <w:rPr>
                <w:rFonts w:ascii="Arial Narrow" w:hAnsi="Arial Narrow" w:cs="Arial"/>
                <w:sz w:val="20"/>
                <w:szCs w:val="20"/>
              </w:rPr>
              <w:t>toilet</w:t>
            </w:r>
            <w:r>
              <w:rPr>
                <w:rFonts w:ascii="Arial Narrow" w:hAnsi="Arial Narrow" w:cs="Arial"/>
                <w:sz w:val="20"/>
                <w:szCs w:val="20"/>
              </w:rPr>
              <w:t xml:space="preserve">. Assistance provided </w:t>
            </w:r>
            <w:r w:rsidRPr="00BA3F0D">
              <w:rPr>
                <w:rFonts w:ascii="Arial Narrow" w:hAnsi="Arial Narrow" w:cs="Arial"/>
                <w:sz w:val="20"/>
                <w:szCs w:val="20"/>
              </w:rPr>
              <w:t>with clothing and personal care</w:t>
            </w:r>
            <w:r>
              <w:rPr>
                <w:rFonts w:ascii="Arial Narrow" w:hAnsi="Arial Narrow" w:cs="Arial"/>
                <w:sz w:val="20"/>
                <w:szCs w:val="20"/>
              </w:rPr>
              <w:t xml:space="preserve"> as required</w:t>
            </w:r>
            <w:r w:rsidRPr="00BA3F0D">
              <w:rPr>
                <w:rFonts w:ascii="Arial Narrow" w:hAnsi="Arial Narrow" w:cs="Arial"/>
                <w:sz w:val="20"/>
                <w:szCs w:val="20"/>
              </w:rPr>
              <w:t>.</w:t>
            </w:r>
            <w:r>
              <w:rPr>
                <w:rFonts w:ascii="Arial Narrow" w:hAnsi="Arial Narrow" w:cs="Arial"/>
                <w:sz w:val="20"/>
                <w:szCs w:val="20"/>
              </w:rPr>
              <w:t xml:space="preserve"> Assessed individually and recorded on care plan.</w:t>
            </w:r>
          </w:p>
        </w:tc>
        <w:tc>
          <w:tcPr>
            <w:tcW w:w="4510" w:type="dxa"/>
            <w:gridSpan w:val="2"/>
            <w:tcBorders>
              <w:top w:val="dotted" w:sz="2" w:space="0" w:color="auto"/>
              <w:left w:val="single" w:sz="4" w:space="0" w:color="auto"/>
              <w:bottom w:val="dotted" w:sz="2" w:space="0" w:color="auto"/>
              <w:right w:val="single" w:sz="4" w:space="0" w:color="auto"/>
            </w:tcBorders>
          </w:tcPr>
          <w:p w:rsidR="00F4274B" w:rsidRPr="00BA3F0D" w:rsidRDefault="00F4274B" w:rsidP="00FF1257">
            <w:pPr>
              <w:numPr>
                <w:ilvl w:val="0"/>
                <w:numId w:val="8"/>
              </w:numPr>
              <w:tabs>
                <w:tab w:val="clear" w:pos="720"/>
                <w:tab w:val="num" w:pos="222"/>
              </w:tabs>
              <w:spacing w:after="0" w:line="240" w:lineRule="auto"/>
              <w:ind w:left="222" w:hanging="222"/>
              <w:rPr>
                <w:rFonts w:ascii="Arial Narrow" w:hAnsi="Arial Narrow" w:cs="Arial"/>
                <w:sz w:val="20"/>
                <w:szCs w:val="20"/>
              </w:rPr>
            </w:pPr>
            <w:r>
              <w:rPr>
                <w:rFonts w:ascii="Arial Narrow" w:hAnsi="Arial Narrow" w:cs="Arial"/>
                <w:sz w:val="20"/>
                <w:szCs w:val="20"/>
              </w:rPr>
              <w:t xml:space="preserve">Some staff lift clients onto </w:t>
            </w:r>
            <w:r w:rsidRPr="00BA3F0D">
              <w:rPr>
                <w:rFonts w:ascii="Arial Narrow" w:hAnsi="Arial Narrow" w:cs="Arial"/>
                <w:sz w:val="20"/>
                <w:szCs w:val="20"/>
              </w:rPr>
              <w:t>bed pan</w:t>
            </w:r>
            <w:r>
              <w:rPr>
                <w:rFonts w:ascii="Arial Narrow" w:hAnsi="Arial Narrow" w:cs="Arial"/>
                <w:sz w:val="20"/>
                <w:szCs w:val="20"/>
              </w:rPr>
              <w:t>s</w:t>
            </w:r>
            <w:r w:rsidRPr="00BA3F0D">
              <w:rPr>
                <w:rFonts w:ascii="Arial Narrow" w:hAnsi="Arial Narrow" w:cs="Arial"/>
                <w:sz w:val="20"/>
                <w:szCs w:val="20"/>
              </w:rPr>
              <w:t xml:space="preserve">. </w:t>
            </w:r>
          </w:p>
          <w:p w:rsidR="00F4274B" w:rsidRPr="00BA3F0D" w:rsidRDefault="00F4274B" w:rsidP="00FF1257">
            <w:pPr>
              <w:numPr>
                <w:ilvl w:val="0"/>
                <w:numId w:val="8"/>
              </w:numPr>
              <w:tabs>
                <w:tab w:val="clear" w:pos="720"/>
                <w:tab w:val="num" w:pos="222"/>
              </w:tabs>
              <w:spacing w:after="0" w:line="240" w:lineRule="auto"/>
              <w:ind w:left="222" w:hanging="222"/>
              <w:rPr>
                <w:rFonts w:ascii="Arial Narrow" w:hAnsi="Arial Narrow" w:cs="Arial"/>
                <w:sz w:val="20"/>
                <w:szCs w:val="20"/>
              </w:rPr>
            </w:pPr>
            <w:r w:rsidRPr="00BA3F0D">
              <w:rPr>
                <w:rFonts w:ascii="Arial Narrow" w:hAnsi="Arial Narrow" w:cs="Arial"/>
                <w:sz w:val="20"/>
                <w:szCs w:val="20"/>
              </w:rPr>
              <w:t>Some toilets are too low to enable active participation of client. Therefore more assistance required from staff which can reduce independence of client.</w:t>
            </w:r>
          </w:p>
          <w:p w:rsidR="00F4274B" w:rsidRPr="00F038FA" w:rsidRDefault="00F4274B" w:rsidP="00FF1257">
            <w:pPr>
              <w:numPr>
                <w:ilvl w:val="0"/>
                <w:numId w:val="8"/>
              </w:numPr>
              <w:tabs>
                <w:tab w:val="clear" w:pos="720"/>
                <w:tab w:val="num" w:pos="222"/>
              </w:tabs>
              <w:spacing w:after="0" w:line="240" w:lineRule="auto"/>
              <w:ind w:left="222" w:hanging="222"/>
              <w:rPr>
                <w:rFonts w:ascii="Arial Narrow" w:hAnsi="Arial Narrow" w:cs="Arial"/>
                <w:sz w:val="20"/>
                <w:szCs w:val="20"/>
              </w:rPr>
            </w:pPr>
            <w:r w:rsidRPr="00BA3F0D">
              <w:rPr>
                <w:rFonts w:ascii="Arial Narrow" w:hAnsi="Arial Narrow" w:cs="Arial"/>
                <w:sz w:val="20"/>
                <w:szCs w:val="20"/>
              </w:rPr>
              <w:t xml:space="preserve">Not enough room at sides of toilets due to position of toilet roll holders and sinks. Staff can develop awkward postures when trying to assist. </w:t>
            </w:r>
          </w:p>
        </w:tc>
        <w:tc>
          <w:tcPr>
            <w:tcW w:w="660" w:type="dxa"/>
            <w:gridSpan w:val="2"/>
            <w:tcBorders>
              <w:top w:val="dotted" w:sz="2" w:space="0" w:color="auto"/>
              <w:left w:val="single" w:sz="4" w:space="0" w:color="auto"/>
              <w:bottom w:val="dotted" w:sz="2" w:space="0" w:color="auto"/>
              <w:right w:val="single" w:sz="4" w:space="0" w:color="auto"/>
            </w:tcBorders>
            <w:shd w:val="clear" w:color="auto" w:fill="FFCC99"/>
            <w:vAlign w:val="center"/>
          </w:tcPr>
          <w:p w:rsidR="00F4274B" w:rsidRPr="00BA3F0D" w:rsidRDefault="00F4274B" w:rsidP="00D52B0B">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H</w:t>
            </w:r>
          </w:p>
        </w:tc>
        <w:tc>
          <w:tcPr>
            <w:tcW w:w="4620" w:type="dxa"/>
            <w:gridSpan w:val="2"/>
            <w:tcBorders>
              <w:top w:val="dotted" w:sz="2" w:space="0" w:color="auto"/>
              <w:left w:val="single" w:sz="4" w:space="0" w:color="auto"/>
              <w:bottom w:val="dotted" w:sz="2" w:space="0" w:color="auto"/>
              <w:right w:val="single" w:sz="4" w:space="0" w:color="auto"/>
            </w:tcBorders>
          </w:tcPr>
          <w:p w:rsidR="00F4274B" w:rsidRDefault="00F4274B" w:rsidP="00FF1257">
            <w:pPr>
              <w:numPr>
                <w:ilvl w:val="0"/>
                <w:numId w:val="9"/>
              </w:numPr>
              <w:tabs>
                <w:tab w:val="clear" w:pos="720"/>
                <w:tab w:val="num" w:pos="222"/>
              </w:tabs>
              <w:spacing w:after="0" w:line="240" w:lineRule="auto"/>
              <w:ind w:left="222" w:hanging="222"/>
              <w:rPr>
                <w:rFonts w:ascii="Arial Narrow" w:hAnsi="Arial Narrow" w:cs="Arial"/>
                <w:sz w:val="20"/>
                <w:szCs w:val="20"/>
              </w:rPr>
            </w:pPr>
            <w:r>
              <w:rPr>
                <w:rFonts w:ascii="Arial Narrow" w:hAnsi="Arial Narrow" w:cs="Arial"/>
                <w:sz w:val="20"/>
                <w:szCs w:val="20"/>
              </w:rPr>
              <w:t>Direct staff to M&amp;H guidance on high risk moves and instruct not to, monitor and review regularly</w:t>
            </w:r>
          </w:p>
          <w:p w:rsidR="00F4274B" w:rsidRPr="00BA3F0D" w:rsidRDefault="00F4274B" w:rsidP="00FF1257">
            <w:pPr>
              <w:numPr>
                <w:ilvl w:val="0"/>
                <w:numId w:val="9"/>
              </w:numPr>
              <w:tabs>
                <w:tab w:val="clear" w:pos="720"/>
                <w:tab w:val="num" w:pos="222"/>
              </w:tabs>
              <w:spacing w:after="0" w:line="240" w:lineRule="auto"/>
              <w:ind w:left="222" w:hanging="222"/>
              <w:rPr>
                <w:rFonts w:ascii="Arial Narrow" w:hAnsi="Arial Narrow" w:cs="Arial"/>
                <w:sz w:val="20"/>
                <w:szCs w:val="20"/>
              </w:rPr>
            </w:pPr>
            <w:r>
              <w:rPr>
                <w:rFonts w:ascii="Arial Narrow" w:hAnsi="Arial Narrow" w:cs="Arial"/>
                <w:sz w:val="20"/>
                <w:szCs w:val="20"/>
              </w:rPr>
              <w:t>Provide toilet seat raisers (contact OT for guidance); or s</w:t>
            </w:r>
            <w:r w:rsidRPr="00BA3F0D">
              <w:rPr>
                <w:rFonts w:ascii="Arial Narrow" w:hAnsi="Arial Narrow" w:cs="Arial"/>
                <w:sz w:val="20"/>
                <w:szCs w:val="20"/>
              </w:rPr>
              <w:t xml:space="preserve">it </w:t>
            </w:r>
            <w:r>
              <w:rPr>
                <w:rFonts w:ascii="Arial Narrow" w:hAnsi="Arial Narrow" w:cs="Arial"/>
                <w:sz w:val="20"/>
                <w:szCs w:val="20"/>
              </w:rPr>
              <w:t>this client group</w:t>
            </w:r>
            <w:r w:rsidRPr="00BA3F0D">
              <w:rPr>
                <w:rFonts w:ascii="Arial Narrow" w:hAnsi="Arial Narrow" w:cs="Arial"/>
                <w:sz w:val="20"/>
                <w:szCs w:val="20"/>
              </w:rPr>
              <w:t xml:space="preserve"> on commode and wheel </w:t>
            </w:r>
            <w:r>
              <w:rPr>
                <w:rFonts w:ascii="Arial Narrow" w:hAnsi="Arial Narrow" w:cs="Arial"/>
                <w:sz w:val="20"/>
                <w:szCs w:val="20"/>
              </w:rPr>
              <w:t>over toilet</w:t>
            </w:r>
            <w:r w:rsidRPr="00BA3F0D">
              <w:rPr>
                <w:rFonts w:ascii="Arial Narrow" w:hAnsi="Arial Narrow" w:cs="Arial"/>
                <w:sz w:val="20"/>
                <w:szCs w:val="20"/>
              </w:rPr>
              <w:t>.</w:t>
            </w:r>
            <w:r>
              <w:rPr>
                <w:rFonts w:ascii="Arial Narrow" w:hAnsi="Arial Narrow" w:cs="Arial"/>
                <w:sz w:val="20"/>
                <w:szCs w:val="20"/>
              </w:rPr>
              <w:t xml:space="preserve"> </w:t>
            </w:r>
            <w:r w:rsidRPr="00BA3F0D">
              <w:rPr>
                <w:rFonts w:ascii="Arial Narrow" w:hAnsi="Arial Narrow" w:cs="Arial"/>
                <w:sz w:val="20"/>
                <w:szCs w:val="20"/>
              </w:rPr>
              <w:t xml:space="preserve">This </w:t>
            </w:r>
            <w:r>
              <w:rPr>
                <w:rFonts w:ascii="Arial Narrow" w:hAnsi="Arial Narrow" w:cs="Arial"/>
                <w:sz w:val="20"/>
                <w:szCs w:val="20"/>
              </w:rPr>
              <w:t>will help maintain the client’s independence</w:t>
            </w:r>
            <w:r w:rsidRPr="00BA3F0D">
              <w:rPr>
                <w:rFonts w:ascii="Arial Narrow" w:hAnsi="Arial Narrow" w:cs="Arial"/>
                <w:sz w:val="20"/>
                <w:szCs w:val="20"/>
              </w:rPr>
              <w:t>.</w:t>
            </w:r>
          </w:p>
          <w:p w:rsidR="00F4274B" w:rsidRDefault="00F4274B" w:rsidP="00FF1257">
            <w:pPr>
              <w:numPr>
                <w:ilvl w:val="0"/>
                <w:numId w:val="9"/>
              </w:numPr>
              <w:tabs>
                <w:tab w:val="clear" w:pos="720"/>
                <w:tab w:val="num" w:pos="222"/>
              </w:tabs>
              <w:autoSpaceDE w:val="0"/>
              <w:autoSpaceDN w:val="0"/>
              <w:adjustRightInd w:val="0"/>
              <w:spacing w:after="0" w:line="240" w:lineRule="auto"/>
              <w:ind w:left="222" w:hanging="222"/>
              <w:rPr>
                <w:rFonts w:ascii="Arial Narrow" w:hAnsi="Arial Narrow" w:cs="Arial"/>
                <w:sz w:val="20"/>
                <w:szCs w:val="20"/>
              </w:rPr>
            </w:pPr>
            <w:r w:rsidRPr="00BA3F0D">
              <w:rPr>
                <w:rFonts w:ascii="Arial Narrow" w:hAnsi="Arial Narrow" w:cs="Arial"/>
                <w:sz w:val="20"/>
                <w:szCs w:val="20"/>
              </w:rPr>
              <w:t xml:space="preserve">Contact Estates </w:t>
            </w:r>
            <w:proofErr w:type="spellStart"/>
            <w:r w:rsidRPr="00BA3F0D">
              <w:rPr>
                <w:rFonts w:ascii="Arial Narrow" w:hAnsi="Arial Narrow" w:cs="Arial"/>
                <w:sz w:val="20"/>
                <w:szCs w:val="20"/>
              </w:rPr>
              <w:t>Dept</w:t>
            </w:r>
            <w:proofErr w:type="spellEnd"/>
            <w:r w:rsidRPr="00BA3F0D">
              <w:rPr>
                <w:rFonts w:ascii="Arial Narrow" w:hAnsi="Arial Narrow" w:cs="Arial"/>
                <w:sz w:val="20"/>
                <w:szCs w:val="20"/>
              </w:rPr>
              <w:t xml:space="preserve"> re toilet layout and M&amp;H </w:t>
            </w:r>
            <w:proofErr w:type="spellStart"/>
            <w:r w:rsidRPr="00BA3F0D">
              <w:rPr>
                <w:rFonts w:ascii="Arial Narrow" w:hAnsi="Arial Narrow" w:cs="Arial"/>
                <w:sz w:val="20"/>
                <w:szCs w:val="20"/>
              </w:rPr>
              <w:t>Dept</w:t>
            </w:r>
            <w:proofErr w:type="spellEnd"/>
            <w:r w:rsidRPr="00BA3F0D">
              <w:rPr>
                <w:rFonts w:ascii="Arial Narrow" w:hAnsi="Arial Narrow" w:cs="Arial"/>
                <w:sz w:val="20"/>
                <w:szCs w:val="20"/>
              </w:rPr>
              <w:t xml:space="preserve"> regarding Ergonomic assessment</w:t>
            </w:r>
          </w:p>
          <w:p w:rsidR="00E92764" w:rsidRPr="00F038FA" w:rsidRDefault="00E92764" w:rsidP="00E92764">
            <w:pPr>
              <w:autoSpaceDE w:val="0"/>
              <w:autoSpaceDN w:val="0"/>
              <w:adjustRightInd w:val="0"/>
              <w:spacing w:after="0" w:line="240" w:lineRule="auto"/>
              <w:rPr>
                <w:rFonts w:ascii="Arial Narrow" w:hAnsi="Arial Narrow" w:cs="Arial"/>
                <w:sz w:val="20"/>
                <w:szCs w:val="20"/>
              </w:rPr>
            </w:pPr>
          </w:p>
        </w:tc>
        <w:tc>
          <w:tcPr>
            <w:tcW w:w="770" w:type="dxa"/>
            <w:tcBorders>
              <w:top w:val="dotted" w:sz="2" w:space="0" w:color="auto"/>
              <w:left w:val="single" w:sz="4" w:space="0" w:color="auto"/>
              <w:bottom w:val="dotted" w:sz="2" w:space="0" w:color="auto"/>
              <w:right w:val="single" w:sz="4" w:space="0" w:color="auto"/>
            </w:tcBorders>
            <w:shd w:val="clear" w:color="auto" w:fill="CCFFCC"/>
            <w:vAlign w:val="center"/>
          </w:tcPr>
          <w:p w:rsidR="00F4274B" w:rsidRPr="00BA3F0D" w:rsidRDefault="009D5795" w:rsidP="009D5795">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r>
      <w:tr w:rsidR="00F4274B" w:rsidTr="009D5795">
        <w:trPr>
          <w:cantSplit/>
          <w:trHeight w:val="1107"/>
        </w:trPr>
        <w:tc>
          <w:tcPr>
            <w:tcW w:w="1208" w:type="dxa"/>
            <w:vMerge/>
            <w:tcBorders>
              <w:left w:val="single" w:sz="4" w:space="0" w:color="auto"/>
              <w:bottom w:val="single" w:sz="4" w:space="0" w:color="auto"/>
              <w:right w:val="single" w:sz="4" w:space="0" w:color="auto"/>
            </w:tcBorders>
          </w:tcPr>
          <w:p w:rsidR="00F4274B" w:rsidRDefault="00F4274B" w:rsidP="009E722F">
            <w:pPr>
              <w:autoSpaceDE w:val="0"/>
              <w:autoSpaceDN w:val="0"/>
              <w:adjustRightInd w:val="0"/>
              <w:spacing w:after="0" w:line="240" w:lineRule="auto"/>
              <w:rPr>
                <w:rFonts w:ascii="Arial Narrow" w:hAnsi="Arial Narrow"/>
                <w:b/>
                <w:sz w:val="20"/>
              </w:rPr>
            </w:pPr>
          </w:p>
        </w:tc>
        <w:tc>
          <w:tcPr>
            <w:tcW w:w="3630" w:type="dxa"/>
            <w:tcBorders>
              <w:top w:val="dotted" w:sz="2" w:space="0" w:color="auto"/>
              <w:left w:val="single" w:sz="4" w:space="0" w:color="auto"/>
              <w:bottom w:val="single" w:sz="4" w:space="0" w:color="auto"/>
              <w:right w:val="single" w:sz="4" w:space="0" w:color="auto"/>
            </w:tcBorders>
          </w:tcPr>
          <w:p w:rsidR="00F4274B" w:rsidRPr="00BA3F0D" w:rsidRDefault="00F4274B" w:rsidP="009A7B6F">
            <w:pPr>
              <w:autoSpaceDE w:val="0"/>
              <w:autoSpaceDN w:val="0"/>
              <w:adjustRightInd w:val="0"/>
              <w:spacing w:after="0" w:line="240" w:lineRule="auto"/>
              <w:rPr>
                <w:rFonts w:ascii="Arial Narrow" w:hAnsi="Arial Narrow"/>
                <w:b/>
                <w:sz w:val="20"/>
                <w:szCs w:val="20"/>
              </w:rPr>
            </w:pPr>
            <w:r w:rsidRPr="00BA3F0D">
              <w:rPr>
                <w:rFonts w:ascii="Arial Narrow" w:hAnsi="Arial Narrow"/>
                <w:b/>
                <w:sz w:val="20"/>
                <w:szCs w:val="20"/>
              </w:rPr>
              <w:t>Requiring a hoist or standing aid</w:t>
            </w:r>
          </w:p>
          <w:p w:rsidR="00F4274B" w:rsidRPr="00BA3F0D" w:rsidRDefault="00F4274B" w:rsidP="009A7B6F">
            <w:pPr>
              <w:autoSpaceDE w:val="0"/>
              <w:autoSpaceDN w:val="0"/>
              <w:adjustRightInd w:val="0"/>
              <w:spacing w:after="0" w:line="240" w:lineRule="auto"/>
              <w:rPr>
                <w:rFonts w:ascii="Arial Narrow" w:hAnsi="Arial Narrow"/>
                <w:b/>
                <w:sz w:val="20"/>
                <w:szCs w:val="20"/>
              </w:rPr>
            </w:pPr>
            <w:r w:rsidRPr="00BA3F0D">
              <w:rPr>
                <w:rFonts w:ascii="Arial Narrow" w:hAnsi="Arial Narrow" w:cs="Arial"/>
                <w:sz w:val="20"/>
                <w:szCs w:val="20"/>
              </w:rPr>
              <w:t>For those who cannot bridge or roll</w:t>
            </w:r>
            <w:r>
              <w:rPr>
                <w:rFonts w:ascii="Arial Narrow" w:hAnsi="Arial Narrow" w:cs="Arial"/>
                <w:sz w:val="20"/>
                <w:szCs w:val="20"/>
              </w:rPr>
              <w:t xml:space="preserve">, the hoist or standing aid is used to transfer the client </w:t>
            </w:r>
            <w:r w:rsidRPr="00BA3F0D">
              <w:rPr>
                <w:rFonts w:ascii="Arial Narrow" w:hAnsi="Arial Narrow" w:cs="Arial"/>
                <w:sz w:val="20"/>
                <w:szCs w:val="20"/>
              </w:rPr>
              <w:t>onto</w:t>
            </w:r>
            <w:r>
              <w:rPr>
                <w:rFonts w:ascii="Arial Narrow" w:hAnsi="Arial Narrow" w:cs="Arial"/>
                <w:sz w:val="20"/>
                <w:szCs w:val="20"/>
              </w:rPr>
              <w:t xml:space="preserve"> a</w:t>
            </w:r>
            <w:r w:rsidRPr="00BA3F0D">
              <w:rPr>
                <w:rFonts w:ascii="Arial Narrow" w:hAnsi="Arial Narrow" w:cs="Arial"/>
                <w:sz w:val="20"/>
                <w:szCs w:val="20"/>
              </w:rPr>
              <w:t xml:space="preserve"> commode</w:t>
            </w:r>
            <w:r>
              <w:rPr>
                <w:rFonts w:ascii="Arial Narrow" w:hAnsi="Arial Narrow" w:cs="Arial"/>
                <w:sz w:val="20"/>
                <w:szCs w:val="20"/>
              </w:rPr>
              <w:t xml:space="preserve"> or</w:t>
            </w:r>
            <w:r w:rsidRPr="00BA3F0D">
              <w:rPr>
                <w:rFonts w:ascii="Arial Narrow" w:hAnsi="Arial Narrow" w:cs="Arial"/>
                <w:sz w:val="20"/>
                <w:szCs w:val="20"/>
              </w:rPr>
              <w:t xml:space="preserve"> bedpan.</w:t>
            </w:r>
          </w:p>
          <w:p w:rsidR="00F4274B" w:rsidRPr="00BA3F0D" w:rsidRDefault="00F4274B" w:rsidP="009A7B6F">
            <w:pPr>
              <w:autoSpaceDE w:val="0"/>
              <w:autoSpaceDN w:val="0"/>
              <w:adjustRightInd w:val="0"/>
              <w:spacing w:after="0" w:line="240" w:lineRule="auto"/>
              <w:rPr>
                <w:rFonts w:ascii="Arial Narrow" w:hAnsi="Arial Narrow"/>
                <w:b/>
                <w:sz w:val="20"/>
                <w:szCs w:val="20"/>
              </w:rPr>
            </w:pPr>
          </w:p>
        </w:tc>
        <w:tc>
          <w:tcPr>
            <w:tcW w:w="4510" w:type="dxa"/>
            <w:gridSpan w:val="2"/>
            <w:tcBorders>
              <w:top w:val="dotted" w:sz="2" w:space="0" w:color="auto"/>
              <w:left w:val="single" w:sz="4" w:space="0" w:color="auto"/>
              <w:bottom w:val="single" w:sz="4" w:space="0" w:color="auto"/>
              <w:right w:val="single" w:sz="4" w:space="0" w:color="auto"/>
            </w:tcBorders>
          </w:tcPr>
          <w:p w:rsidR="00F4274B" w:rsidRPr="00136149" w:rsidRDefault="00F4274B" w:rsidP="00FF1257">
            <w:pPr>
              <w:numPr>
                <w:ilvl w:val="0"/>
                <w:numId w:val="9"/>
              </w:numPr>
              <w:tabs>
                <w:tab w:val="clear" w:pos="720"/>
              </w:tabs>
              <w:spacing w:after="0" w:line="240" w:lineRule="auto"/>
              <w:ind w:left="222" w:hanging="222"/>
              <w:rPr>
                <w:rFonts w:ascii="Arial Narrow" w:hAnsi="Arial Narrow" w:cs="Arial"/>
                <w:sz w:val="20"/>
                <w:szCs w:val="20"/>
              </w:rPr>
            </w:pPr>
            <w:r w:rsidRPr="00136149">
              <w:rPr>
                <w:rFonts w:ascii="Arial Narrow" w:hAnsi="Arial Narrow" w:cs="Arial"/>
                <w:sz w:val="20"/>
                <w:szCs w:val="20"/>
              </w:rPr>
              <w:t>Not enough slings and hoists for number of dependent patients in ward causing delay in toileting. Some staff feel pressured into and actually do manually assist (lift) clients onto commodes or bed pans.</w:t>
            </w:r>
          </w:p>
          <w:p w:rsidR="00F4274B" w:rsidRPr="00E92764" w:rsidRDefault="00F4274B" w:rsidP="00FF1257">
            <w:pPr>
              <w:numPr>
                <w:ilvl w:val="0"/>
                <w:numId w:val="9"/>
              </w:numPr>
              <w:tabs>
                <w:tab w:val="clear" w:pos="720"/>
              </w:tabs>
              <w:autoSpaceDE w:val="0"/>
              <w:autoSpaceDN w:val="0"/>
              <w:adjustRightInd w:val="0"/>
              <w:spacing w:after="0" w:line="240" w:lineRule="auto"/>
              <w:ind w:left="222" w:hanging="222"/>
              <w:rPr>
                <w:rFonts w:ascii="Arial Narrow" w:hAnsi="Arial Narrow"/>
                <w:sz w:val="20"/>
                <w:szCs w:val="20"/>
              </w:rPr>
            </w:pPr>
            <w:r w:rsidRPr="00136149">
              <w:rPr>
                <w:rFonts w:ascii="Arial Narrow" w:hAnsi="Arial Narrow" w:cs="Arial"/>
                <w:sz w:val="20"/>
                <w:szCs w:val="20"/>
              </w:rPr>
              <w:t>Staff frequently do not prepare the environment prior to hoisting, risk to hoist wheels getting caught and hoist toppling.</w:t>
            </w:r>
          </w:p>
          <w:p w:rsidR="00E92764" w:rsidRPr="00136149" w:rsidRDefault="00E92764" w:rsidP="00E92764">
            <w:pPr>
              <w:autoSpaceDE w:val="0"/>
              <w:autoSpaceDN w:val="0"/>
              <w:adjustRightInd w:val="0"/>
              <w:spacing w:after="0" w:line="240" w:lineRule="auto"/>
              <w:rPr>
                <w:rFonts w:ascii="Arial Narrow" w:hAnsi="Arial Narrow"/>
                <w:sz w:val="20"/>
                <w:szCs w:val="20"/>
              </w:rPr>
            </w:pPr>
          </w:p>
        </w:tc>
        <w:tc>
          <w:tcPr>
            <w:tcW w:w="660" w:type="dxa"/>
            <w:gridSpan w:val="2"/>
            <w:tcBorders>
              <w:top w:val="dotted" w:sz="2" w:space="0" w:color="auto"/>
              <w:left w:val="single" w:sz="4" w:space="0" w:color="auto"/>
              <w:bottom w:val="single" w:sz="4" w:space="0" w:color="auto"/>
              <w:right w:val="single" w:sz="4" w:space="0" w:color="auto"/>
            </w:tcBorders>
            <w:shd w:val="clear" w:color="auto" w:fill="FF99CC"/>
            <w:vAlign w:val="center"/>
          </w:tcPr>
          <w:p w:rsidR="00F4274B" w:rsidRPr="00BA3F0D" w:rsidRDefault="009D5795" w:rsidP="00D52B0B">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V</w:t>
            </w:r>
            <w:r w:rsidR="00F4274B">
              <w:rPr>
                <w:rFonts w:ascii="Arial Narrow" w:hAnsi="Arial Narrow"/>
                <w:b/>
                <w:sz w:val="20"/>
                <w:szCs w:val="20"/>
              </w:rPr>
              <w:t>H</w:t>
            </w:r>
          </w:p>
        </w:tc>
        <w:tc>
          <w:tcPr>
            <w:tcW w:w="4620" w:type="dxa"/>
            <w:gridSpan w:val="2"/>
            <w:tcBorders>
              <w:top w:val="dotted" w:sz="2" w:space="0" w:color="auto"/>
              <w:left w:val="single" w:sz="4" w:space="0" w:color="auto"/>
              <w:bottom w:val="single" w:sz="4" w:space="0" w:color="auto"/>
              <w:right w:val="single" w:sz="4" w:space="0" w:color="auto"/>
            </w:tcBorders>
          </w:tcPr>
          <w:p w:rsidR="00F4274B" w:rsidRPr="00EE4326" w:rsidRDefault="00F4274B" w:rsidP="00FF1257">
            <w:pPr>
              <w:numPr>
                <w:ilvl w:val="0"/>
                <w:numId w:val="10"/>
              </w:numPr>
              <w:tabs>
                <w:tab w:val="clear" w:pos="720"/>
              </w:tabs>
              <w:autoSpaceDE w:val="0"/>
              <w:autoSpaceDN w:val="0"/>
              <w:adjustRightInd w:val="0"/>
              <w:spacing w:after="0" w:line="240" w:lineRule="auto"/>
              <w:ind w:left="222" w:hanging="222"/>
              <w:rPr>
                <w:rFonts w:ascii="Arial Narrow" w:hAnsi="Arial Narrow" w:cs="Arial"/>
                <w:sz w:val="20"/>
                <w:szCs w:val="20"/>
              </w:rPr>
            </w:pPr>
            <w:r w:rsidRPr="00EE4326">
              <w:rPr>
                <w:rFonts w:ascii="Arial Narrow" w:hAnsi="Arial Narrow" w:cs="Arial"/>
                <w:sz w:val="20"/>
                <w:szCs w:val="20"/>
              </w:rPr>
              <w:t>Assess need for more slings and hoists and purchase number required. Direct staff to M&amp;H guidance on high risk moves and instruct not to, monitor and review regularly</w:t>
            </w:r>
            <w:r w:rsidR="00EE4326">
              <w:rPr>
                <w:rFonts w:ascii="Arial Narrow" w:hAnsi="Arial Narrow" w:cs="Arial"/>
                <w:sz w:val="20"/>
                <w:szCs w:val="20"/>
              </w:rPr>
              <w:t>.</w:t>
            </w:r>
            <w:r w:rsidRPr="00EE4326">
              <w:rPr>
                <w:rFonts w:ascii="Arial Narrow" w:hAnsi="Arial Narrow" w:cs="Arial"/>
                <w:sz w:val="20"/>
                <w:szCs w:val="20"/>
              </w:rPr>
              <w:t xml:space="preserve"> </w:t>
            </w:r>
            <w:r w:rsidR="00EE4326">
              <w:rPr>
                <w:rFonts w:ascii="Arial Narrow" w:hAnsi="Arial Narrow" w:cs="Arial"/>
                <w:sz w:val="20"/>
                <w:szCs w:val="20"/>
              </w:rPr>
              <w:t>R</w:t>
            </w:r>
            <w:r w:rsidRPr="00EE4326">
              <w:rPr>
                <w:rFonts w:ascii="Arial Narrow" w:hAnsi="Arial Narrow" w:cs="Arial"/>
                <w:sz w:val="20"/>
                <w:szCs w:val="20"/>
              </w:rPr>
              <w:t>emind staff to prepare environment prior to starting the hoisting activity, monitor and review.</w:t>
            </w:r>
          </w:p>
          <w:p w:rsidR="00F4274B" w:rsidRPr="00BA3F0D" w:rsidRDefault="00F4274B" w:rsidP="00136149">
            <w:pPr>
              <w:autoSpaceDE w:val="0"/>
              <w:autoSpaceDN w:val="0"/>
              <w:adjustRightInd w:val="0"/>
              <w:spacing w:after="0" w:line="240" w:lineRule="auto"/>
              <w:ind w:left="222" w:hanging="222"/>
              <w:rPr>
                <w:rFonts w:ascii="Arial Narrow" w:hAnsi="Arial Narrow"/>
                <w:b/>
                <w:sz w:val="20"/>
                <w:szCs w:val="20"/>
              </w:rPr>
            </w:pPr>
          </w:p>
        </w:tc>
        <w:tc>
          <w:tcPr>
            <w:tcW w:w="770" w:type="dxa"/>
            <w:tcBorders>
              <w:top w:val="dotted" w:sz="2" w:space="0" w:color="auto"/>
              <w:left w:val="single" w:sz="4" w:space="0" w:color="auto"/>
              <w:bottom w:val="single" w:sz="4" w:space="0" w:color="auto"/>
              <w:right w:val="single" w:sz="4" w:space="0" w:color="auto"/>
            </w:tcBorders>
            <w:shd w:val="clear" w:color="auto" w:fill="CCFFCC"/>
            <w:vAlign w:val="center"/>
          </w:tcPr>
          <w:p w:rsidR="00F4274B" w:rsidRPr="00BA3F0D" w:rsidRDefault="009D5795" w:rsidP="009D5795">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r>
      <w:tr w:rsidR="009D5795" w:rsidTr="006923D0">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rsidR="009D5795" w:rsidRDefault="009D5795" w:rsidP="009E722F">
            <w:pPr>
              <w:autoSpaceDE w:val="0"/>
              <w:autoSpaceDN w:val="0"/>
              <w:adjustRightInd w:val="0"/>
              <w:spacing w:after="0" w:line="240" w:lineRule="auto"/>
              <w:rPr>
                <w:rFonts w:ascii="Arial Narrow" w:hAnsi="Arial Narrow"/>
                <w:b/>
              </w:rPr>
            </w:pPr>
            <w:r>
              <w:rPr>
                <w:rFonts w:ascii="Arial Narrow" w:hAnsi="Arial Narrow"/>
                <w:b/>
              </w:rPr>
              <w:t>Activity – E</w:t>
            </w:r>
          </w:p>
        </w:tc>
        <w:tc>
          <w:tcPr>
            <w:tcW w:w="3630" w:type="dxa"/>
            <w:tcBorders>
              <w:top w:val="single" w:sz="4" w:space="0" w:color="auto"/>
              <w:left w:val="single" w:sz="4" w:space="0" w:color="auto"/>
              <w:bottom w:val="single" w:sz="4" w:space="0" w:color="auto"/>
              <w:right w:val="single" w:sz="4" w:space="0" w:color="auto"/>
            </w:tcBorders>
            <w:shd w:val="clear" w:color="auto" w:fill="FFFFFF"/>
            <w:vAlign w:val="center"/>
          </w:tcPr>
          <w:p w:rsidR="009D5795" w:rsidRDefault="009D5795" w:rsidP="009E722F">
            <w:pPr>
              <w:autoSpaceDE w:val="0"/>
              <w:autoSpaceDN w:val="0"/>
              <w:adjustRightInd w:val="0"/>
              <w:spacing w:after="0" w:line="240" w:lineRule="auto"/>
              <w:rPr>
                <w:rFonts w:ascii="Arial Narrow" w:hAnsi="Arial Narrow"/>
                <w:b/>
              </w:rPr>
            </w:pPr>
            <w:r>
              <w:rPr>
                <w:rFonts w:ascii="Arial Narrow" w:hAnsi="Arial Narrow"/>
                <w:b/>
              </w:rPr>
              <w:t>Current System of Work</w:t>
            </w:r>
          </w:p>
        </w:tc>
        <w:tc>
          <w:tcPr>
            <w:tcW w:w="47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D5795" w:rsidRDefault="009D5795" w:rsidP="00D52B0B">
            <w:pPr>
              <w:autoSpaceDE w:val="0"/>
              <w:autoSpaceDN w:val="0"/>
              <w:adjustRightInd w:val="0"/>
              <w:spacing w:after="0" w:line="240" w:lineRule="auto"/>
              <w:rPr>
                <w:rFonts w:ascii="Arial Narrow" w:hAnsi="Arial Narrow"/>
                <w:b/>
              </w:rPr>
            </w:pPr>
            <w:r>
              <w:rPr>
                <w:rFonts w:ascii="Arial Narrow" w:hAnsi="Arial Narrow"/>
                <w:b/>
              </w:rPr>
              <w:t>Manual Handling Hazards</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5795" w:rsidRPr="00F4274B" w:rsidRDefault="009D5795" w:rsidP="00D52B0B">
            <w:pPr>
              <w:autoSpaceDE w:val="0"/>
              <w:autoSpaceDN w:val="0"/>
              <w:adjustRightInd w:val="0"/>
              <w:spacing w:after="0" w:line="240" w:lineRule="auto"/>
              <w:ind w:left="-110" w:right="-108"/>
              <w:jc w:val="center"/>
              <w:rPr>
                <w:rFonts w:ascii="Arial Narrow" w:hAnsi="Arial Narrow"/>
                <w:b/>
                <w:sz w:val="20"/>
              </w:rPr>
            </w:pPr>
            <w:r w:rsidRPr="00F4274B">
              <w:rPr>
                <w:rFonts w:ascii="Arial Narrow" w:hAnsi="Arial Narrow"/>
                <w:b/>
                <w:sz w:val="20"/>
              </w:rPr>
              <w:t>Current Risk Level</w:t>
            </w:r>
          </w:p>
        </w:tc>
        <w:tc>
          <w:tcPr>
            <w:tcW w:w="4290" w:type="dxa"/>
            <w:tcBorders>
              <w:top w:val="single" w:sz="4" w:space="0" w:color="auto"/>
              <w:left w:val="single" w:sz="4" w:space="0" w:color="auto"/>
              <w:bottom w:val="single" w:sz="4" w:space="0" w:color="auto"/>
              <w:right w:val="single" w:sz="4" w:space="0" w:color="auto"/>
            </w:tcBorders>
            <w:shd w:val="clear" w:color="auto" w:fill="FFFFFF"/>
            <w:vAlign w:val="center"/>
          </w:tcPr>
          <w:p w:rsidR="009D5795" w:rsidRDefault="009D5795" w:rsidP="00D52B0B">
            <w:pPr>
              <w:autoSpaceDE w:val="0"/>
              <w:autoSpaceDN w:val="0"/>
              <w:adjustRightInd w:val="0"/>
              <w:spacing w:after="0" w:line="240" w:lineRule="auto"/>
              <w:rPr>
                <w:rFonts w:ascii="Arial Narrow" w:hAnsi="Arial Narrow"/>
                <w:b/>
              </w:rPr>
            </w:pPr>
            <w:r>
              <w:rPr>
                <w:rFonts w:ascii="Arial Narrow" w:hAnsi="Arial Narrow"/>
                <w:b/>
              </w:rPr>
              <w:t>Control Measures Required</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9D5795" w:rsidRPr="00F4274B" w:rsidRDefault="009D5795" w:rsidP="00D52B0B">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tc>
      </w:tr>
      <w:tr w:rsidR="009D5795" w:rsidTr="0099387B">
        <w:trPr>
          <w:cantSplit/>
          <w:trHeight w:val="522"/>
        </w:trPr>
        <w:tc>
          <w:tcPr>
            <w:tcW w:w="1208" w:type="dxa"/>
            <w:vMerge w:val="restart"/>
            <w:tcBorders>
              <w:top w:val="single" w:sz="4" w:space="0" w:color="auto"/>
              <w:left w:val="single" w:sz="4" w:space="0" w:color="auto"/>
              <w:right w:val="single" w:sz="4" w:space="0" w:color="auto"/>
            </w:tcBorders>
            <w:shd w:val="clear" w:color="auto" w:fill="FFFFFF"/>
          </w:tcPr>
          <w:p w:rsidR="009D5795" w:rsidRDefault="009D5795" w:rsidP="009E722F">
            <w:pPr>
              <w:autoSpaceDE w:val="0"/>
              <w:autoSpaceDN w:val="0"/>
              <w:adjustRightInd w:val="0"/>
              <w:spacing w:after="0" w:line="240" w:lineRule="auto"/>
              <w:rPr>
                <w:rFonts w:ascii="Arial Narrow" w:hAnsi="Arial Narrow"/>
                <w:b/>
              </w:rPr>
            </w:pPr>
            <w:r>
              <w:rPr>
                <w:rFonts w:ascii="Arial Narrow" w:hAnsi="Arial Narrow"/>
                <w:b/>
              </w:rPr>
              <w:t>E) Bathing</w:t>
            </w:r>
          </w:p>
          <w:p w:rsidR="009D5795" w:rsidRDefault="009D5795" w:rsidP="009E722F">
            <w:pPr>
              <w:autoSpaceDE w:val="0"/>
              <w:autoSpaceDN w:val="0"/>
              <w:adjustRightInd w:val="0"/>
              <w:spacing w:after="0" w:line="240" w:lineRule="auto"/>
              <w:rPr>
                <w:rFonts w:ascii="Arial Narrow" w:hAnsi="Arial Narrow"/>
                <w:b/>
                <w:sz w:val="20"/>
              </w:rPr>
            </w:pPr>
            <w:r>
              <w:rPr>
                <w:rFonts w:ascii="Arial Narrow" w:hAnsi="Arial Narrow"/>
                <w:b/>
                <w:sz w:val="16"/>
              </w:rPr>
              <w:t xml:space="preserve"> </w:t>
            </w:r>
          </w:p>
          <w:p w:rsidR="009D5795" w:rsidRDefault="009D5795" w:rsidP="009E722F">
            <w:pPr>
              <w:autoSpaceDE w:val="0"/>
              <w:autoSpaceDN w:val="0"/>
              <w:adjustRightInd w:val="0"/>
              <w:spacing w:after="0" w:line="240" w:lineRule="auto"/>
              <w:rPr>
                <w:rFonts w:ascii="Arial Narrow" w:hAnsi="Arial Narrow"/>
                <w:b/>
                <w:sz w:val="20"/>
              </w:rPr>
            </w:pPr>
          </w:p>
          <w:p w:rsidR="009D5795" w:rsidRDefault="009D5795" w:rsidP="009E722F">
            <w:pPr>
              <w:autoSpaceDE w:val="0"/>
              <w:autoSpaceDN w:val="0"/>
              <w:adjustRightInd w:val="0"/>
              <w:spacing w:after="0" w:line="240" w:lineRule="auto"/>
              <w:rPr>
                <w:rFonts w:ascii="Arial Narrow" w:hAnsi="Arial Narrow"/>
                <w:b/>
                <w:sz w:val="20"/>
              </w:rPr>
            </w:pPr>
          </w:p>
          <w:p w:rsidR="009D5795" w:rsidRDefault="009D5795" w:rsidP="009E722F">
            <w:pPr>
              <w:autoSpaceDE w:val="0"/>
              <w:autoSpaceDN w:val="0"/>
              <w:adjustRightInd w:val="0"/>
              <w:rPr>
                <w:rFonts w:ascii="Arial Narrow" w:hAnsi="Arial Narrow"/>
                <w:b/>
                <w:sz w:val="20"/>
              </w:rPr>
            </w:pPr>
          </w:p>
        </w:tc>
        <w:tc>
          <w:tcPr>
            <w:tcW w:w="13420" w:type="dxa"/>
            <w:gridSpan w:val="7"/>
            <w:tcBorders>
              <w:top w:val="single" w:sz="4" w:space="0" w:color="auto"/>
              <w:left w:val="single" w:sz="4" w:space="0" w:color="auto"/>
              <w:bottom w:val="dotted" w:sz="2" w:space="0" w:color="auto"/>
              <w:right w:val="single" w:sz="4" w:space="0" w:color="auto"/>
            </w:tcBorders>
          </w:tcPr>
          <w:p w:rsidR="009D5795" w:rsidRPr="00BA3F0D" w:rsidRDefault="009D5795" w:rsidP="009A7B6F">
            <w:pPr>
              <w:autoSpaceDE w:val="0"/>
              <w:autoSpaceDN w:val="0"/>
              <w:adjustRightInd w:val="0"/>
              <w:spacing w:after="0" w:line="240" w:lineRule="auto"/>
              <w:rPr>
                <w:rFonts w:ascii="Arial Narrow" w:hAnsi="Arial Narrow"/>
                <w:b/>
                <w:sz w:val="20"/>
                <w:szCs w:val="20"/>
              </w:rPr>
            </w:pPr>
            <w:r w:rsidRPr="00BA3F0D">
              <w:rPr>
                <w:rFonts w:ascii="Arial Narrow" w:hAnsi="Arial Narrow"/>
                <w:b/>
                <w:sz w:val="20"/>
                <w:szCs w:val="20"/>
              </w:rPr>
              <w:t xml:space="preserve">Independent </w:t>
            </w:r>
          </w:p>
          <w:p w:rsidR="009D5795" w:rsidRPr="00BA3F0D" w:rsidRDefault="009D5795" w:rsidP="009D5795">
            <w:pPr>
              <w:autoSpaceDE w:val="0"/>
              <w:autoSpaceDN w:val="0"/>
              <w:adjustRightInd w:val="0"/>
              <w:spacing w:after="0" w:line="240" w:lineRule="auto"/>
              <w:rPr>
                <w:rFonts w:ascii="Arial Narrow" w:hAnsi="Arial Narrow"/>
                <w:b/>
                <w:sz w:val="20"/>
                <w:szCs w:val="20"/>
              </w:rPr>
            </w:pPr>
            <w:r w:rsidRPr="00BA3F0D">
              <w:rPr>
                <w:rFonts w:ascii="Arial Narrow" w:hAnsi="Arial Narrow" w:cs="Arial"/>
                <w:sz w:val="20"/>
                <w:szCs w:val="20"/>
              </w:rPr>
              <w:t>Orientated to bath/ shower cabinet room if client has cognitive understanding of task.</w:t>
            </w:r>
            <w:r>
              <w:rPr>
                <w:rFonts w:ascii="Arial Narrow" w:hAnsi="Arial Narrow" w:cs="Arial"/>
                <w:sz w:val="20"/>
                <w:szCs w:val="20"/>
              </w:rPr>
              <w:t xml:space="preserve"> </w:t>
            </w:r>
            <w:r w:rsidRPr="00BA3F0D">
              <w:rPr>
                <w:rFonts w:ascii="Arial Narrow" w:hAnsi="Arial Narrow" w:cs="Arial"/>
                <w:sz w:val="20"/>
                <w:szCs w:val="20"/>
              </w:rPr>
              <w:t xml:space="preserve">Advised re slippery floor surface </w:t>
            </w:r>
            <w:r>
              <w:rPr>
                <w:rFonts w:ascii="Arial Narrow" w:hAnsi="Arial Narrow" w:cs="Arial"/>
                <w:sz w:val="20"/>
                <w:szCs w:val="20"/>
              </w:rPr>
              <w:t>when wet</w:t>
            </w:r>
            <w:r w:rsidRPr="00BA3F0D">
              <w:rPr>
                <w:rFonts w:ascii="Arial Narrow" w:hAnsi="Arial Narrow" w:cs="Arial"/>
                <w:sz w:val="20"/>
                <w:szCs w:val="20"/>
              </w:rPr>
              <w:t>.</w:t>
            </w:r>
          </w:p>
        </w:tc>
        <w:tc>
          <w:tcPr>
            <w:tcW w:w="770" w:type="dxa"/>
            <w:tcBorders>
              <w:top w:val="single" w:sz="4" w:space="0" w:color="auto"/>
              <w:left w:val="single" w:sz="4" w:space="0" w:color="auto"/>
              <w:bottom w:val="dotted" w:sz="2" w:space="0" w:color="auto"/>
              <w:right w:val="single" w:sz="4" w:space="0" w:color="auto"/>
            </w:tcBorders>
            <w:shd w:val="clear" w:color="auto" w:fill="CCFFCC"/>
            <w:vAlign w:val="center"/>
          </w:tcPr>
          <w:p w:rsidR="009D5795" w:rsidRPr="00BA3F0D" w:rsidRDefault="009D5795" w:rsidP="009A7B6F">
            <w:pPr>
              <w:autoSpaceDE w:val="0"/>
              <w:autoSpaceDN w:val="0"/>
              <w:adjustRightInd w:val="0"/>
              <w:spacing w:after="0" w:line="240" w:lineRule="auto"/>
              <w:jc w:val="center"/>
              <w:rPr>
                <w:rFonts w:ascii="Arial Narrow" w:hAnsi="Arial Narrow"/>
                <w:b/>
                <w:sz w:val="20"/>
                <w:szCs w:val="20"/>
              </w:rPr>
            </w:pPr>
            <w:r w:rsidRPr="00BA3F0D">
              <w:rPr>
                <w:rFonts w:ascii="Arial Narrow" w:hAnsi="Arial Narrow"/>
                <w:b/>
                <w:sz w:val="20"/>
                <w:szCs w:val="20"/>
              </w:rPr>
              <w:t>L</w:t>
            </w:r>
          </w:p>
        </w:tc>
      </w:tr>
      <w:tr w:rsidR="009D5795" w:rsidTr="0099387B">
        <w:trPr>
          <w:cantSplit/>
          <w:trHeight w:val="880"/>
        </w:trPr>
        <w:tc>
          <w:tcPr>
            <w:tcW w:w="1208" w:type="dxa"/>
            <w:vMerge/>
            <w:tcBorders>
              <w:left w:val="single" w:sz="4" w:space="0" w:color="auto"/>
              <w:bottom w:val="nil"/>
              <w:right w:val="single" w:sz="4" w:space="0" w:color="auto"/>
            </w:tcBorders>
            <w:shd w:val="clear" w:color="auto" w:fill="FFFFFF"/>
          </w:tcPr>
          <w:p w:rsidR="009D5795" w:rsidRDefault="009D5795" w:rsidP="009E722F">
            <w:pPr>
              <w:autoSpaceDE w:val="0"/>
              <w:autoSpaceDN w:val="0"/>
              <w:adjustRightInd w:val="0"/>
              <w:rPr>
                <w:rFonts w:ascii="Arial Narrow" w:hAnsi="Arial Narrow"/>
                <w:b/>
              </w:rPr>
            </w:pPr>
          </w:p>
        </w:tc>
        <w:tc>
          <w:tcPr>
            <w:tcW w:w="3850" w:type="dxa"/>
            <w:gridSpan w:val="2"/>
            <w:tcBorders>
              <w:top w:val="dotted" w:sz="2" w:space="0" w:color="auto"/>
              <w:left w:val="single" w:sz="4" w:space="0" w:color="auto"/>
              <w:bottom w:val="dotted" w:sz="2" w:space="0" w:color="auto"/>
              <w:right w:val="single" w:sz="4" w:space="0" w:color="auto"/>
            </w:tcBorders>
          </w:tcPr>
          <w:p w:rsidR="009D5795" w:rsidRPr="00BA3F0D" w:rsidRDefault="009D5795" w:rsidP="009A7B6F">
            <w:pPr>
              <w:autoSpaceDE w:val="0"/>
              <w:autoSpaceDN w:val="0"/>
              <w:adjustRightInd w:val="0"/>
              <w:spacing w:after="0" w:line="240" w:lineRule="auto"/>
              <w:rPr>
                <w:rFonts w:ascii="Arial Narrow" w:hAnsi="Arial Narrow"/>
                <w:b/>
                <w:sz w:val="20"/>
                <w:szCs w:val="20"/>
              </w:rPr>
            </w:pPr>
            <w:r w:rsidRPr="00BA3F0D">
              <w:rPr>
                <w:rFonts w:ascii="Arial Narrow" w:hAnsi="Arial Narrow"/>
                <w:b/>
                <w:sz w:val="20"/>
                <w:szCs w:val="20"/>
              </w:rPr>
              <w:t>Requiring manual assistance</w:t>
            </w:r>
          </w:p>
          <w:p w:rsidR="009D5795" w:rsidRPr="009A7B6F" w:rsidRDefault="009D5795" w:rsidP="009A7B6F">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Clients individually assessed and either assisted to mobilise to bath / shower or with a bed bath</w:t>
            </w:r>
          </w:p>
        </w:tc>
        <w:tc>
          <w:tcPr>
            <w:tcW w:w="4510" w:type="dxa"/>
            <w:gridSpan w:val="2"/>
            <w:tcBorders>
              <w:top w:val="dotted" w:sz="2" w:space="0" w:color="auto"/>
              <w:left w:val="single" w:sz="4" w:space="0" w:color="auto"/>
              <w:bottom w:val="dotted" w:sz="2" w:space="0" w:color="auto"/>
              <w:right w:val="single" w:sz="4" w:space="0" w:color="auto"/>
            </w:tcBorders>
          </w:tcPr>
          <w:p w:rsidR="009D5795" w:rsidRDefault="009D5795" w:rsidP="00FF1257">
            <w:pPr>
              <w:numPr>
                <w:ilvl w:val="0"/>
                <w:numId w:val="13"/>
              </w:numPr>
              <w:tabs>
                <w:tab w:val="clear" w:pos="720"/>
              </w:tabs>
              <w:spacing w:after="0" w:line="240" w:lineRule="auto"/>
              <w:ind w:left="222" w:hanging="220"/>
              <w:rPr>
                <w:rFonts w:ascii="Arial Narrow" w:hAnsi="Arial Narrow" w:cs="Arial"/>
                <w:sz w:val="20"/>
                <w:szCs w:val="20"/>
              </w:rPr>
            </w:pPr>
            <w:r w:rsidRPr="00BA3F0D">
              <w:rPr>
                <w:rFonts w:ascii="Arial Narrow" w:hAnsi="Arial Narrow" w:cs="Arial"/>
                <w:sz w:val="20"/>
                <w:szCs w:val="20"/>
              </w:rPr>
              <w:t>Slippery floor surface due to accidental spillages.</w:t>
            </w:r>
          </w:p>
          <w:p w:rsidR="009D5795" w:rsidRPr="002734C0" w:rsidRDefault="009D5795" w:rsidP="00FF1257">
            <w:pPr>
              <w:numPr>
                <w:ilvl w:val="0"/>
                <w:numId w:val="13"/>
              </w:numPr>
              <w:tabs>
                <w:tab w:val="clear" w:pos="720"/>
              </w:tabs>
              <w:autoSpaceDE w:val="0"/>
              <w:autoSpaceDN w:val="0"/>
              <w:adjustRightInd w:val="0"/>
              <w:spacing w:after="0" w:line="240" w:lineRule="auto"/>
              <w:ind w:left="222" w:hanging="220"/>
              <w:rPr>
                <w:rFonts w:ascii="Arial Narrow" w:hAnsi="Arial Narrow"/>
                <w:sz w:val="20"/>
              </w:rPr>
            </w:pPr>
            <w:smartTag w:uri="urn:schemas-microsoft-com:office:smarttags" w:element="City">
              <w:smartTag w:uri="urn:schemas-microsoft-com:office:smarttags" w:element="place">
                <w:r>
                  <w:rPr>
                    <w:rFonts w:ascii="Arial Narrow" w:hAnsi="Arial Narrow"/>
                    <w:sz w:val="20"/>
                  </w:rPr>
                  <w:t>Bath</w:t>
                </w:r>
              </w:smartTag>
            </w:smartTag>
            <w:r>
              <w:rPr>
                <w:rFonts w:ascii="Arial Narrow" w:hAnsi="Arial Narrow"/>
                <w:sz w:val="20"/>
              </w:rPr>
              <w:t xml:space="preserve"> sometimes not being raised therefore staff adopting t</w:t>
            </w:r>
            <w:r w:rsidRPr="00AF735E">
              <w:rPr>
                <w:rFonts w:ascii="Arial Narrow" w:hAnsi="Arial Narrow"/>
                <w:sz w:val="20"/>
              </w:rPr>
              <w:t>op heavy and</w:t>
            </w:r>
            <w:r>
              <w:rPr>
                <w:rFonts w:ascii="Arial Narrow" w:hAnsi="Arial Narrow"/>
                <w:sz w:val="20"/>
              </w:rPr>
              <w:t xml:space="preserve"> </w:t>
            </w:r>
            <w:r w:rsidRPr="00AF735E">
              <w:rPr>
                <w:rFonts w:ascii="Arial Narrow" w:hAnsi="Arial Narrow"/>
                <w:sz w:val="20"/>
              </w:rPr>
              <w:t>/</w:t>
            </w:r>
            <w:r>
              <w:rPr>
                <w:rFonts w:ascii="Arial Narrow" w:hAnsi="Arial Narrow"/>
                <w:sz w:val="20"/>
              </w:rPr>
              <w:t xml:space="preserve"> </w:t>
            </w:r>
            <w:r w:rsidRPr="00AF735E">
              <w:rPr>
                <w:rFonts w:ascii="Arial Narrow" w:hAnsi="Arial Narrow"/>
                <w:sz w:val="20"/>
              </w:rPr>
              <w:t xml:space="preserve">or rotated postures </w:t>
            </w:r>
          </w:p>
        </w:tc>
        <w:tc>
          <w:tcPr>
            <w:tcW w:w="770" w:type="dxa"/>
            <w:gridSpan w:val="2"/>
            <w:tcBorders>
              <w:top w:val="dotted" w:sz="2" w:space="0" w:color="auto"/>
              <w:left w:val="single" w:sz="4" w:space="0" w:color="auto"/>
              <w:bottom w:val="dotted" w:sz="2" w:space="0" w:color="auto"/>
              <w:right w:val="single" w:sz="4" w:space="0" w:color="auto"/>
            </w:tcBorders>
            <w:shd w:val="clear" w:color="auto" w:fill="FFFF99"/>
            <w:vAlign w:val="center"/>
          </w:tcPr>
          <w:p w:rsidR="009D5795" w:rsidRPr="00BA3F0D" w:rsidRDefault="009D5795" w:rsidP="00D52B0B">
            <w:pPr>
              <w:autoSpaceDE w:val="0"/>
              <w:autoSpaceDN w:val="0"/>
              <w:adjustRightInd w:val="0"/>
              <w:spacing w:after="0" w:line="240" w:lineRule="auto"/>
              <w:jc w:val="center"/>
              <w:rPr>
                <w:rFonts w:ascii="Arial Narrow" w:hAnsi="Arial Narrow"/>
                <w:b/>
                <w:sz w:val="20"/>
                <w:szCs w:val="20"/>
              </w:rPr>
            </w:pPr>
            <w:r w:rsidRPr="00BA3F0D">
              <w:rPr>
                <w:rFonts w:ascii="Arial Narrow" w:hAnsi="Arial Narrow"/>
                <w:b/>
                <w:sz w:val="20"/>
                <w:szCs w:val="20"/>
              </w:rPr>
              <w:t>M</w:t>
            </w:r>
          </w:p>
        </w:tc>
        <w:tc>
          <w:tcPr>
            <w:tcW w:w="4290" w:type="dxa"/>
            <w:tcBorders>
              <w:top w:val="dotted" w:sz="2" w:space="0" w:color="auto"/>
              <w:left w:val="single" w:sz="4" w:space="0" w:color="auto"/>
              <w:bottom w:val="dotted" w:sz="2" w:space="0" w:color="auto"/>
              <w:right w:val="single" w:sz="4" w:space="0" w:color="auto"/>
            </w:tcBorders>
          </w:tcPr>
          <w:p w:rsidR="009D5795" w:rsidRPr="002734C0" w:rsidRDefault="009D5795" w:rsidP="00FF1257">
            <w:pPr>
              <w:numPr>
                <w:ilvl w:val="0"/>
                <w:numId w:val="14"/>
              </w:numPr>
              <w:tabs>
                <w:tab w:val="clear" w:pos="720"/>
              </w:tabs>
              <w:spacing w:after="0" w:line="240" w:lineRule="auto"/>
              <w:ind w:left="222" w:hanging="220"/>
              <w:rPr>
                <w:rFonts w:ascii="Arial Narrow" w:hAnsi="Arial Narrow" w:cs="Arial"/>
                <w:sz w:val="20"/>
                <w:szCs w:val="20"/>
              </w:rPr>
            </w:pPr>
            <w:r w:rsidRPr="002734C0">
              <w:rPr>
                <w:rFonts w:ascii="Arial Narrow" w:hAnsi="Arial Narrow" w:cs="Arial"/>
                <w:sz w:val="20"/>
                <w:szCs w:val="20"/>
              </w:rPr>
              <w:t>Ensure area is monitored regularly when clients are showering / bathing.</w:t>
            </w:r>
          </w:p>
          <w:p w:rsidR="009D5795" w:rsidRPr="002734C0" w:rsidRDefault="009D5795" w:rsidP="00EE4326">
            <w:pPr>
              <w:numPr>
                <w:ilvl w:val="0"/>
                <w:numId w:val="14"/>
              </w:numPr>
              <w:tabs>
                <w:tab w:val="clear" w:pos="720"/>
              </w:tabs>
              <w:autoSpaceDE w:val="0"/>
              <w:autoSpaceDN w:val="0"/>
              <w:adjustRightInd w:val="0"/>
              <w:spacing w:after="0" w:line="240" w:lineRule="auto"/>
              <w:ind w:left="222" w:hanging="220"/>
              <w:rPr>
                <w:rFonts w:ascii="Arial Narrow" w:hAnsi="Arial Narrow"/>
                <w:sz w:val="20"/>
              </w:rPr>
            </w:pPr>
            <w:r w:rsidRPr="002734C0">
              <w:rPr>
                <w:rFonts w:ascii="Arial Narrow" w:hAnsi="Arial Narrow"/>
                <w:sz w:val="20"/>
              </w:rPr>
              <w:t xml:space="preserve">Ensure all staff have read guidance on reducing stooped postures </w:t>
            </w:r>
          </w:p>
        </w:tc>
        <w:tc>
          <w:tcPr>
            <w:tcW w:w="770" w:type="dxa"/>
            <w:tcBorders>
              <w:top w:val="dotted" w:sz="2" w:space="0" w:color="auto"/>
              <w:left w:val="single" w:sz="4" w:space="0" w:color="auto"/>
              <w:bottom w:val="dotted" w:sz="2" w:space="0" w:color="auto"/>
              <w:right w:val="single" w:sz="4" w:space="0" w:color="auto"/>
            </w:tcBorders>
            <w:shd w:val="clear" w:color="auto" w:fill="FFFF99"/>
            <w:vAlign w:val="center"/>
          </w:tcPr>
          <w:p w:rsidR="009D5795" w:rsidRPr="00BA3F0D" w:rsidRDefault="009D5795" w:rsidP="009A7B6F">
            <w:pPr>
              <w:autoSpaceDE w:val="0"/>
              <w:autoSpaceDN w:val="0"/>
              <w:adjustRightInd w:val="0"/>
              <w:spacing w:after="0" w:line="240" w:lineRule="auto"/>
              <w:jc w:val="center"/>
              <w:rPr>
                <w:rFonts w:ascii="Arial Narrow" w:hAnsi="Arial Narrow"/>
                <w:b/>
                <w:sz w:val="20"/>
                <w:szCs w:val="20"/>
              </w:rPr>
            </w:pPr>
            <w:r w:rsidRPr="00BA3F0D">
              <w:rPr>
                <w:rFonts w:ascii="Arial Narrow" w:hAnsi="Arial Narrow"/>
                <w:b/>
                <w:sz w:val="20"/>
                <w:szCs w:val="20"/>
              </w:rPr>
              <w:t>M</w:t>
            </w:r>
          </w:p>
        </w:tc>
      </w:tr>
      <w:tr w:rsidR="009D5795" w:rsidTr="0099387B">
        <w:trPr>
          <w:cantSplit/>
          <w:trHeight w:val="1420"/>
        </w:trPr>
        <w:tc>
          <w:tcPr>
            <w:tcW w:w="1208" w:type="dxa"/>
            <w:vMerge/>
            <w:tcBorders>
              <w:left w:val="single" w:sz="4" w:space="0" w:color="auto"/>
              <w:bottom w:val="single" w:sz="4" w:space="0" w:color="auto"/>
              <w:right w:val="single" w:sz="4" w:space="0" w:color="auto"/>
            </w:tcBorders>
          </w:tcPr>
          <w:p w:rsidR="009D5795" w:rsidRDefault="009D5795" w:rsidP="009E722F">
            <w:pPr>
              <w:autoSpaceDE w:val="0"/>
              <w:autoSpaceDN w:val="0"/>
              <w:adjustRightInd w:val="0"/>
              <w:spacing w:after="0" w:line="240" w:lineRule="auto"/>
              <w:rPr>
                <w:rFonts w:ascii="Arial Narrow" w:hAnsi="Arial Narrow"/>
                <w:b/>
                <w:sz w:val="20"/>
              </w:rPr>
            </w:pPr>
          </w:p>
        </w:tc>
        <w:tc>
          <w:tcPr>
            <w:tcW w:w="3850" w:type="dxa"/>
            <w:gridSpan w:val="2"/>
            <w:tcBorders>
              <w:top w:val="dotted" w:sz="2" w:space="0" w:color="auto"/>
              <w:left w:val="single" w:sz="4" w:space="0" w:color="auto"/>
              <w:bottom w:val="single" w:sz="4" w:space="0" w:color="auto"/>
              <w:right w:val="single" w:sz="4" w:space="0" w:color="auto"/>
            </w:tcBorders>
          </w:tcPr>
          <w:p w:rsidR="009D5795" w:rsidRPr="00BA3F0D" w:rsidRDefault="009D5795" w:rsidP="009A7B6F">
            <w:pPr>
              <w:autoSpaceDE w:val="0"/>
              <w:autoSpaceDN w:val="0"/>
              <w:adjustRightInd w:val="0"/>
              <w:spacing w:after="0" w:line="240" w:lineRule="auto"/>
              <w:rPr>
                <w:rFonts w:ascii="Arial Narrow" w:hAnsi="Arial Narrow"/>
                <w:b/>
                <w:sz w:val="20"/>
                <w:szCs w:val="20"/>
              </w:rPr>
            </w:pPr>
            <w:r w:rsidRPr="00BA3F0D">
              <w:rPr>
                <w:rFonts w:ascii="Arial Narrow" w:hAnsi="Arial Narrow"/>
                <w:b/>
                <w:sz w:val="20"/>
                <w:szCs w:val="20"/>
              </w:rPr>
              <w:t>Requiring a hoist / standing aid or equipment</w:t>
            </w:r>
          </w:p>
          <w:p w:rsidR="009D5795" w:rsidRPr="00BA3F0D" w:rsidRDefault="009D5795" w:rsidP="009A7B6F">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Sling lifting h</w:t>
            </w:r>
            <w:r w:rsidRPr="00BA3F0D">
              <w:rPr>
                <w:rFonts w:ascii="Arial Narrow" w:hAnsi="Arial Narrow" w:cs="Arial"/>
                <w:sz w:val="20"/>
                <w:szCs w:val="20"/>
              </w:rPr>
              <w:t>oist</w:t>
            </w:r>
            <w:r>
              <w:rPr>
                <w:rFonts w:ascii="Arial Narrow" w:hAnsi="Arial Narrow" w:cs="Arial"/>
                <w:sz w:val="20"/>
                <w:szCs w:val="20"/>
              </w:rPr>
              <w:t>s</w:t>
            </w:r>
            <w:r w:rsidRPr="00BA3F0D">
              <w:rPr>
                <w:rFonts w:ascii="Arial Narrow" w:hAnsi="Arial Narrow" w:cs="Arial"/>
                <w:sz w:val="20"/>
                <w:szCs w:val="20"/>
              </w:rPr>
              <w:t xml:space="preserve"> </w:t>
            </w:r>
            <w:r>
              <w:rPr>
                <w:rFonts w:ascii="Arial Narrow" w:hAnsi="Arial Narrow" w:cs="Arial"/>
                <w:sz w:val="20"/>
                <w:szCs w:val="20"/>
              </w:rPr>
              <w:t xml:space="preserve">/ standing aids are used to transfer  </w:t>
            </w:r>
            <w:r w:rsidRPr="00BA3F0D">
              <w:rPr>
                <w:rFonts w:ascii="Arial Narrow" w:hAnsi="Arial Narrow" w:cs="Arial"/>
                <w:sz w:val="20"/>
                <w:szCs w:val="20"/>
              </w:rPr>
              <w:t>from wheelchair onto shower chair</w:t>
            </w:r>
            <w:r>
              <w:rPr>
                <w:rFonts w:ascii="Arial Narrow" w:hAnsi="Arial Narrow" w:cs="Arial"/>
                <w:sz w:val="20"/>
                <w:szCs w:val="20"/>
              </w:rPr>
              <w:t xml:space="preserve"> / trolley</w:t>
            </w:r>
            <w:r w:rsidRPr="00BA3F0D">
              <w:rPr>
                <w:rFonts w:ascii="Arial Narrow" w:hAnsi="Arial Narrow" w:cs="Arial"/>
                <w:sz w:val="20"/>
                <w:szCs w:val="20"/>
              </w:rPr>
              <w:t xml:space="preserve"> in bathing area.</w:t>
            </w:r>
          </w:p>
          <w:p w:rsidR="009D5795" w:rsidRPr="00BA3F0D" w:rsidRDefault="009D5795" w:rsidP="009A7B6F">
            <w:pPr>
              <w:autoSpaceDE w:val="0"/>
              <w:autoSpaceDN w:val="0"/>
              <w:adjustRightInd w:val="0"/>
              <w:spacing w:after="0" w:line="240" w:lineRule="auto"/>
              <w:rPr>
                <w:rFonts w:ascii="Arial Narrow" w:hAnsi="Arial Narrow" w:cs="Arial"/>
                <w:b/>
                <w:sz w:val="20"/>
                <w:szCs w:val="20"/>
              </w:rPr>
            </w:pPr>
            <w:r>
              <w:rPr>
                <w:rFonts w:ascii="Arial Narrow" w:hAnsi="Arial Narrow" w:cs="Arial"/>
                <w:sz w:val="20"/>
                <w:szCs w:val="20"/>
              </w:rPr>
              <w:t>Hoists with fixed seats are used to transfer clients from their bed</w:t>
            </w:r>
            <w:r w:rsidRPr="00BA3F0D">
              <w:rPr>
                <w:rFonts w:ascii="Arial Narrow" w:hAnsi="Arial Narrow" w:cs="Arial"/>
                <w:sz w:val="20"/>
                <w:szCs w:val="20"/>
              </w:rPr>
              <w:t xml:space="preserve"> to </w:t>
            </w:r>
            <w:r>
              <w:rPr>
                <w:rFonts w:ascii="Arial Narrow" w:hAnsi="Arial Narrow" w:cs="Arial"/>
                <w:sz w:val="20"/>
                <w:szCs w:val="20"/>
              </w:rPr>
              <w:t xml:space="preserve">the </w:t>
            </w:r>
            <w:r w:rsidRPr="00BA3F0D">
              <w:rPr>
                <w:rFonts w:ascii="Arial Narrow" w:hAnsi="Arial Narrow" w:cs="Arial"/>
                <w:sz w:val="20"/>
                <w:szCs w:val="20"/>
              </w:rPr>
              <w:t>bath</w:t>
            </w:r>
            <w:r>
              <w:rPr>
                <w:rFonts w:ascii="Arial Narrow" w:hAnsi="Arial Narrow" w:cs="Arial"/>
                <w:sz w:val="20"/>
                <w:szCs w:val="20"/>
              </w:rPr>
              <w:t>.</w:t>
            </w:r>
          </w:p>
        </w:tc>
        <w:tc>
          <w:tcPr>
            <w:tcW w:w="4510" w:type="dxa"/>
            <w:gridSpan w:val="2"/>
            <w:tcBorders>
              <w:top w:val="dotted" w:sz="2" w:space="0" w:color="auto"/>
              <w:left w:val="single" w:sz="4" w:space="0" w:color="auto"/>
              <w:bottom w:val="single" w:sz="4" w:space="0" w:color="auto"/>
              <w:right w:val="single" w:sz="4" w:space="0" w:color="auto"/>
            </w:tcBorders>
          </w:tcPr>
          <w:p w:rsidR="009D5795" w:rsidRPr="00BA3F0D" w:rsidRDefault="009D5795" w:rsidP="009A7B6F">
            <w:pPr>
              <w:spacing w:after="0" w:line="240" w:lineRule="auto"/>
              <w:rPr>
                <w:rFonts w:ascii="Arial Narrow" w:hAnsi="Arial Narrow" w:cs="Arial"/>
                <w:sz w:val="20"/>
                <w:szCs w:val="20"/>
              </w:rPr>
            </w:pPr>
            <w:r w:rsidRPr="00BA3F0D">
              <w:rPr>
                <w:rFonts w:ascii="Arial Narrow" w:hAnsi="Arial Narrow" w:cs="Arial"/>
                <w:sz w:val="20"/>
                <w:szCs w:val="20"/>
              </w:rPr>
              <w:t>3</w:t>
            </w:r>
            <w:r>
              <w:rPr>
                <w:rFonts w:ascii="Arial Narrow" w:hAnsi="Arial Narrow"/>
                <w:sz w:val="20"/>
              </w:rPr>
              <w:t xml:space="preserve"> Lip on floor at door threshold making it difficult to push shower chair into shower area and creates</w:t>
            </w:r>
            <w:r w:rsidRPr="00011448">
              <w:rPr>
                <w:rFonts w:ascii="Arial Narrow" w:hAnsi="Arial Narrow"/>
                <w:sz w:val="20"/>
              </w:rPr>
              <w:t xml:space="preserve"> trip hazard</w:t>
            </w:r>
            <w:r>
              <w:rPr>
                <w:rFonts w:ascii="Arial Narrow" w:hAnsi="Arial Narrow"/>
                <w:sz w:val="20"/>
              </w:rPr>
              <w:t xml:space="preserve"> for staff and patients</w:t>
            </w:r>
          </w:p>
          <w:p w:rsidR="009D5795" w:rsidRPr="00BA3F0D" w:rsidRDefault="009D5795" w:rsidP="00E92764">
            <w:pPr>
              <w:spacing w:after="60" w:line="240" w:lineRule="auto"/>
              <w:rPr>
                <w:rFonts w:ascii="Arial Narrow" w:hAnsi="Arial Narrow" w:cs="Arial"/>
                <w:sz w:val="20"/>
                <w:szCs w:val="20"/>
              </w:rPr>
            </w:pPr>
            <w:r w:rsidRPr="00BA3F0D">
              <w:rPr>
                <w:rFonts w:ascii="Arial Narrow" w:hAnsi="Arial Narrow" w:cs="Arial"/>
                <w:sz w:val="20"/>
                <w:szCs w:val="20"/>
              </w:rPr>
              <w:t xml:space="preserve">4. </w:t>
            </w:r>
            <w:smartTag w:uri="urn:schemas-microsoft-com:office:smarttags" w:element="place">
              <w:smartTag w:uri="urn:schemas-microsoft-com:office:smarttags" w:element="City">
                <w:r w:rsidRPr="00BA3F0D">
                  <w:rPr>
                    <w:rFonts w:ascii="Arial Narrow" w:hAnsi="Arial Narrow" w:cs="Arial"/>
                    <w:sz w:val="20"/>
                    <w:szCs w:val="20"/>
                  </w:rPr>
                  <w:t>Bath</w:t>
                </w:r>
              </w:smartTag>
            </w:smartTag>
            <w:r w:rsidRPr="00BA3F0D">
              <w:rPr>
                <w:rFonts w:ascii="Arial Narrow" w:hAnsi="Arial Narrow" w:cs="Arial"/>
                <w:sz w:val="20"/>
                <w:szCs w:val="20"/>
              </w:rPr>
              <w:t xml:space="preserve"> is not height adjustable causing staff to stoop when washing client. Some staf</w:t>
            </w:r>
            <w:smartTag w:uri="urn:schemas-microsoft-com:office:smarttags" w:element="PersonName">
              <w:r w:rsidRPr="00BA3F0D">
                <w:rPr>
                  <w:rFonts w:ascii="Arial Narrow" w:hAnsi="Arial Narrow" w:cs="Arial"/>
                  <w:sz w:val="20"/>
                  <w:szCs w:val="20"/>
                </w:rPr>
                <w:t>f m</w:t>
              </w:r>
            </w:smartTag>
            <w:r w:rsidRPr="00BA3F0D">
              <w:rPr>
                <w:rFonts w:ascii="Arial Narrow" w:hAnsi="Arial Narrow" w:cs="Arial"/>
                <w:sz w:val="20"/>
                <w:szCs w:val="20"/>
              </w:rPr>
              <w:t>ay have difficulty with low level working due to existing musculoskeletal disorder.</w:t>
            </w:r>
          </w:p>
        </w:tc>
        <w:tc>
          <w:tcPr>
            <w:tcW w:w="770" w:type="dxa"/>
            <w:gridSpan w:val="2"/>
            <w:tcBorders>
              <w:top w:val="dotted" w:sz="2" w:space="0" w:color="auto"/>
              <w:left w:val="single" w:sz="4" w:space="0" w:color="auto"/>
              <w:bottom w:val="single" w:sz="4" w:space="0" w:color="auto"/>
              <w:right w:val="single" w:sz="4" w:space="0" w:color="auto"/>
            </w:tcBorders>
            <w:shd w:val="clear" w:color="auto" w:fill="FFFF99"/>
            <w:vAlign w:val="center"/>
          </w:tcPr>
          <w:p w:rsidR="009D5795" w:rsidRPr="00BA3F0D" w:rsidRDefault="009D5795" w:rsidP="00D52B0B">
            <w:pPr>
              <w:autoSpaceDE w:val="0"/>
              <w:autoSpaceDN w:val="0"/>
              <w:adjustRightInd w:val="0"/>
              <w:spacing w:after="0" w:line="240" w:lineRule="auto"/>
              <w:jc w:val="center"/>
              <w:rPr>
                <w:rFonts w:ascii="Arial Narrow" w:hAnsi="Arial Narrow"/>
                <w:b/>
                <w:sz w:val="20"/>
                <w:szCs w:val="20"/>
              </w:rPr>
            </w:pPr>
            <w:r w:rsidRPr="00BA3F0D">
              <w:rPr>
                <w:rFonts w:ascii="Arial Narrow" w:hAnsi="Arial Narrow"/>
                <w:b/>
                <w:sz w:val="20"/>
                <w:szCs w:val="20"/>
              </w:rPr>
              <w:t>M</w:t>
            </w:r>
          </w:p>
        </w:tc>
        <w:tc>
          <w:tcPr>
            <w:tcW w:w="4290" w:type="dxa"/>
            <w:tcBorders>
              <w:top w:val="dotted" w:sz="2" w:space="0" w:color="auto"/>
              <w:left w:val="single" w:sz="4" w:space="0" w:color="auto"/>
              <w:bottom w:val="single" w:sz="4" w:space="0" w:color="auto"/>
              <w:right w:val="single" w:sz="4" w:space="0" w:color="auto"/>
            </w:tcBorders>
          </w:tcPr>
          <w:p w:rsidR="009D5795" w:rsidRDefault="009D5795" w:rsidP="00FF1257">
            <w:pPr>
              <w:numPr>
                <w:ilvl w:val="0"/>
                <w:numId w:val="15"/>
              </w:numPr>
              <w:tabs>
                <w:tab w:val="clear" w:pos="720"/>
              </w:tabs>
              <w:autoSpaceDE w:val="0"/>
              <w:autoSpaceDN w:val="0"/>
              <w:adjustRightInd w:val="0"/>
              <w:spacing w:after="0" w:line="240" w:lineRule="auto"/>
              <w:ind w:left="222" w:hanging="220"/>
              <w:rPr>
                <w:rFonts w:ascii="Arial Narrow" w:hAnsi="Arial Narrow"/>
                <w:sz w:val="20"/>
              </w:rPr>
            </w:pPr>
            <w:r>
              <w:rPr>
                <w:rFonts w:ascii="Arial Narrow" w:hAnsi="Arial Narrow"/>
                <w:sz w:val="20"/>
              </w:rPr>
              <w:t xml:space="preserve">Contact estates to reduce / remove </w:t>
            </w:r>
            <w:proofErr w:type="spellStart"/>
            <w:r>
              <w:rPr>
                <w:rFonts w:ascii="Arial Narrow" w:hAnsi="Arial Narrow"/>
                <w:sz w:val="20"/>
              </w:rPr>
              <w:t>lip</w:t>
            </w:r>
            <w:proofErr w:type="spellEnd"/>
            <w:r>
              <w:rPr>
                <w:rFonts w:ascii="Arial Narrow" w:hAnsi="Arial Narrow"/>
                <w:sz w:val="20"/>
              </w:rPr>
              <w:t xml:space="preserve"> on floor</w:t>
            </w:r>
          </w:p>
          <w:p w:rsidR="009D5795" w:rsidRDefault="009D5795" w:rsidP="00FF1257">
            <w:pPr>
              <w:numPr>
                <w:ilvl w:val="0"/>
                <w:numId w:val="15"/>
              </w:numPr>
              <w:tabs>
                <w:tab w:val="clear" w:pos="720"/>
              </w:tabs>
              <w:autoSpaceDE w:val="0"/>
              <w:autoSpaceDN w:val="0"/>
              <w:adjustRightInd w:val="0"/>
              <w:spacing w:after="0" w:line="240" w:lineRule="auto"/>
              <w:ind w:left="222" w:hanging="220"/>
              <w:rPr>
                <w:rFonts w:ascii="Arial Narrow" w:hAnsi="Arial Narrow" w:cs="Arial"/>
                <w:sz w:val="20"/>
                <w:szCs w:val="20"/>
              </w:rPr>
            </w:pPr>
            <w:r>
              <w:rPr>
                <w:rFonts w:ascii="Arial Narrow" w:hAnsi="Arial Narrow" w:cs="Arial"/>
                <w:sz w:val="20"/>
                <w:szCs w:val="20"/>
              </w:rPr>
              <w:t>Assess bathroom needs in area based on fixed height baths only suitable for fully independent clients. Purchase wet rooms or variable height baths if client needs dictate this</w:t>
            </w:r>
          </w:p>
          <w:p w:rsidR="009D5795" w:rsidRPr="00A65EEC" w:rsidRDefault="009D5795" w:rsidP="009A7B6F">
            <w:pPr>
              <w:autoSpaceDE w:val="0"/>
              <w:autoSpaceDN w:val="0"/>
              <w:adjustRightInd w:val="0"/>
              <w:spacing w:after="0" w:line="240" w:lineRule="auto"/>
              <w:rPr>
                <w:rFonts w:ascii="Arial Narrow" w:hAnsi="Arial Narrow"/>
                <w:b/>
                <w:color w:val="FF0000"/>
                <w:sz w:val="20"/>
                <w:szCs w:val="20"/>
              </w:rPr>
            </w:pPr>
          </w:p>
        </w:tc>
        <w:tc>
          <w:tcPr>
            <w:tcW w:w="770" w:type="dxa"/>
            <w:tcBorders>
              <w:top w:val="dotted" w:sz="2" w:space="0" w:color="auto"/>
              <w:left w:val="single" w:sz="4" w:space="0" w:color="auto"/>
              <w:bottom w:val="single" w:sz="4" w:space="0" w:color="auto"/>
              <w:right w:val="single" w:sz="4" w:space="0" w:color="auto"/>
            </w:tcBorders>
            <w:shd w:val="clear" w:color="auto" w:fill="FFFF99"/>
            <w:vAlign w:val="center"/>
          </w:tcPr>
          <w:p w:rsidR="009D5795" w:rsidRPr="00BA3F0D" w:rsidRDefault="009D5795" w:rsidP="009A7B6F">
            <w:pPr>
              <w:autoSpaceDE w:val="0"/>
              <w:autoSpaceDN w:val="0"/>
              <w:adjustRightInd w:val="0"/>
              <w:spacing w:after="0" w:line="240" w:lineRule="auto"/>
              <w:jc w:val="center"/>
              <w:rPr>
                <w:rFonts w:ascii="Arial Narrow" w:hAnsi="Arial Narrow"/>
                <w:b/>
                <w:sz w:val="20"/>
                <w:szCs w:val="20"/>
              </w:rPr>
            </w:pPr>
            <w:r w:rsidRPr="00BA3F0D">
              <w:rPr>
                <w:rFonts w:ascii="Arial Narrow" w:hAnsi="Arial Narrow"/>
                <w:b/>
                <w:sz w:val="20"/>
                <w:szCs w:val="20"/>
              </w:rPr>
              <w:t>M</w:t>
            </w:r>
          </w:p>
        </w:tc>
      </w:tr>
    </w:tbl>
    <w:p w:rsidR="004410D9" w:rsidRDefault="004410D9" w:rsidP="006923D0">
      <w:pPr>
        <w:spacing w:after="0" w:line="240" w:lineRule="auto"/>
      </w:pPr>
    </w:p>
    <w:tbl>
      <w:tblPr>
        <w:tblW w:w="15398" w:type="dxa"/>
        <w:tblLayout w:type="fixed"/>
        <w:tblLook w:val="04A0" w:firstRow="1" w:lastRow="0" w:firstColumn="1" w:lastColumn="0" w:noHBand="0" w:noVBand="1"/>
      </w:tblPr>
      <w:tblGrid>
        <w:gridCol w:w="1208"/>
        <w:gridCol w:w="2860"/>
        <w:gridCol w:w="4070"/>
        <w:gridCol w:w="660"/>
        <w:gridCol w:w="5830"/>
        <w:gridCol w:w="770"/>
      </w:tblGrid>
      <w:tr w:rsidR="006923D0" w:rsidTr="006923D0">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rsidR="006923D0" w:rsidRDefault="006923D0" w:rsidP="009E722F">
            <w:pPr>
              <w:autoSpaceDE w:val="0"/>
              <w:autoSpaceDN w:val="0"/>
              <w:adjustRightInd w:val="0"/>
              <w:spacing w:after="0" w:line="240" w:lineRule="auto"/>
              <w:rPr>
                <w:rFonts w:ascii="Arial Narrow" w:hAnsi="Arial Narrow"/>
                <w:b/>
              </w:rPr>
            </w:pPr>
            <w:r>
              <w:rPr>
                <w:rFonts w:ascii="Arial Narrow" w:hAnsi="Arial Narrow"/>
                <w:b/>
              </w:rPr>
              <w:t>Activity - F</w:t>
            </w:r>
          </w:p>
        </w:tc>
        <w:tc>
          <w:tcPr>
            <w:tcW w:w="2860" w:type="dxa"/>
            <w:tcBorders>
              <w:top w:val="single" w:sz="4" w:space="0" w:color="auto"/>
              <w:left w:val="single" w:sz="4" w:space="0" w:color="auto"/>
              <w:bottom w:val="single" w:sz="4" w:space="0" w:color="auto"/>
              <w:right w:val="single" w:sz="4" w:space="0" w:color="auto"/>
            </w:tcBorders>
            <w:shd w:val="clear" w:color="auto" w:fill="FFFFFF"/>
            <w:vAlign w:val="center"/>
          </w:tcPr>
          <w:p w:rsidR="006923D0" w:rsidRDefault="006923D0" w:rsidP="009E722F">
            <w:pPr>
              <w:autoSpaceDE w:val="0"/>
              <w:autoSpaceDN w:val="0"/>
              <w:adjustRightInd w:val="0"/>
              <w:spacing w:after="0" w:line="240" w:lineRule="auto"/>
              <w:rPr>
                <w:rFonts w:ascii="Arial Narrow" w:hAnsi="Arial Narrow"/>
                <w:b/>
              </w:rPr>
            </w:pPr>
            <w:r>
              <w:rPr>
                <w:rFonts w:ascii="Arial Narrow" w:hAnsi="Arial Narrow"/>
                <w:b/>
              </w:rPr>
              <w:t>Current System of Work</w:t>
            </w:r>
          </w:p>
        </w:tc>
        <w:tc>
          <w:tcPr>
            <w:tcW w:w="4070" w:type="dxa"/>
            <w:tcBorders>
              <w:top w:val="single" w:sz="4" w:space="0" w:color="auto"/>
              <w:left w:val="single" w:sz="4" w:space="0" w:color="auto"/>
              <w:bottom w:val="single" w:sz="4" w:space="0" w:color="auto"/>
              <w:right w:val="single" w:sz="4" w:space="0" w:color="auto"/>
            </w:tcBorders>
            <w:shd w:val="clear" w:color="auto" w:fill="FFFFFF"/>
            <w:vAlign w:val="center"/>
          </w:tcPr>
          <w:p w:rsidR="006923D0" w:rsidRDefault="006923D0" w:rsidP="00D52B0B">
            <w:pPr>
              <w:autoSpaceDE w:val="0"/>
              <w:autoSpaceDN w:val="0"/>
              <w:adjustRightInd w:val="0"/>
              <w:spacing w:after="0" w:line="240" w:lineRule="auto"/>
              <w:rPr>
                <w:rFonts w:ascii="Arial Narrow" w:hAnsi="Arial Narrow"/>
                <w:b/>
              </w:rPr>
            </w:pPr>
            <w:r>
              <w:rPr>
                <w:rFonts w:ascii="Arial Narrow" w:hAnsi="Arial Narrow"/>
                <w:b/>
              </w:rPr>
              <w:t>Manual Handling Hazards</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6923D0" w:rsidRPr="00F4274B" w:rsidRDefault="006923D0" w:rsidP="00D52B0B">
            <w:pPr>
              <w:autoSpaceDE w:val="0"/>
              <w:autoSpaceDN w:val="0"/>
              <w:adjustRightInd w:val="0"/>
              <w:spacing w:after="0" w:line="240" w:lineRule="auto"/>
              <w:ind w:left="-110" w:right="-108"/>
              <w:jc w:val="center"/>
              <w:rPr>
                <w:rFonts w:ascii="Arial Narrow" w:hAnsi="Arial Narrow"/>
                <w:b/>
                <w:sz w:val="20"/>
              </w:rPr>
            </w:pPr>
            <w:r w:rsidRPr="00F4274B">
              <w:rPr>
                <w:rFonts w:ascii="Arial Narrow" w:hAnsi="Arial Narrow"/>
                <w:b/>
                <w:sz w:val="20"/>
              </w:rPr>
              <w:t>Current Risk Level</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6923D0" w:rsidRDefault="006923D0" w:rsidP="00D52B0B">
            <w:pPr>
              <w:autoSpaceDE w:val="0"/>
              <w:autoSpaceDN w:val="0"/>
              <w:adjustRightInd w:val="0"/>
              <w:spacing w:after="0" w:line="240" w:lineRule="auto"/>
              <w:rPr>
                <w:rFonts w:ascii="Arial Narrow" w:hAnsi="Arial Narrow"/>
                <w:b/>
              </w:rPr>
            </w:pPr>
            <w:r>
              <w:rPr>
                <w:rFonts w:ascii="Arial Narrow" w:hAnsi="Arial Narrow"/>
                <w:b/>
              </w:rPr>
              <w:t>Control Measures Required</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6923D0" w:rsidRPr="00F4274B" w:rsidRDefault="006923D0" w:rsidP="00D52B0B">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tc>
      </w:tr>
      <w:tr w:rsidR="006923D0" w:rsidTr="006923D0">
        <w:trPr>
          <w:cantSplit/>
          <w:trHeight w:val="969"/>
        </w:trPr>
        <w:tc>
          <w:tcPr>
            <w:tcW w:w="1208" w:type="dxa"/>
            <w:vMerge w:val="restart"/>
            <w:tcBorders>
              <w:top w:val="single" w:sz="4" w:space="0" w:color="auto"/>
              <w:left w:val="single" w:sz="4" w:space="0" w:color="auto"/>
              <w:right w:val="single" w:sz="4" w:space="0" w:color="auto"/>
            </w:tcBorders>
            <w:shd w:val="clear" w:color="auto" w:fill="FFFFFF"/>
          </w:tcPr>
          <w:p w:rsidR="00894F87" w:rsidRDefault="00894F87" w:rsidP="009E722F">
            <w:pPr>
              <w:autoSpaceDE w:val="0"/>
              <w:autoSpaceDN w:val="0"/>
              <w:adjustRightInd w:val="0"/>
              <w:spacing w:after="0" w:line="240" w:lineRule="auto"/>
              <w:rPr>
                <w:rFonts w:ascii="Arial Narrow" w:hAnsi="Arial Narrow"/>
                <w:b/>
              </w:rPr>
            </w:pPr>
            <w:r>
              <w:rPr>
                <w:rFonts w:ascii="Arial Narrow" w:hAnsi="Arial Narrow"/>
                <w:b/>
              </w:rPr>
              <w:t>F1) Mov</w:t>
            </w:r>
            <w:r w:rsidR="006923D0">
              <w:rPr>
                <w:rFonts w:ascii="Arial Narrow" w:hAnsi="Arial Narrow"/>
                <w:b/>
              </w:rPr>
              <w:t>ing up / down</w:t>
            </w:r>
            <w:r>
              <w:rPr>
                <w:rFonts w:ascii="Arial Narrow" w:hAnsi="Arial Narrow"/>
                <w:b/>
              </w:rPr>
              <w:t xml:space="preserve"> in Bed</w:t>
            </w:r>
          </w:p>
          <w:p w:rsidR="00894F87" w:rsidRDefault="00894F87" w:rsidP="009E722F">
            <w:pPr>
              <w:autoSpaceDE w:val="0"/>
              <w:autoSpaceDN w:val="0"/>
              <w:adjustRightInd w:val="0"/>
              <w:spacing w:after="0" w:line="240" w:lineRule="auto"/>
              <w:rPr>
                <w:rFonts w:ascii="Arial Narrow" w:hAnsi="Arial Narrow"/>
                <w:b/>
              </w:rPr>
            </w:pPr>
          </w:p>
          <w:p w:rsidR="00894F87" w:rsidRDefault="00894F87" w:rsidP="009E722F">
            <w:pPr>
              <w:autoSpaceDE w:val="0"/>
              <w:autoSpaceDN w:val="0"/>
              <w:adjustRightInd w:val="0"/>
              <w:spacing w:after="0" w:line="240" w:lineRule="auto"/>
              <w:rPr>
                <w:rFonts w:ascii="Arial Narrow" w:hAnsi="Arial Narrow"/>
                <w:b/>
              </w:rPr>
            </w:pPr>
          </w:p>
          <w:p w:rsidR="00A71703" w:rsidRDefault="00A71703" w:rsidP="00A71703">
            <w:pPr>
              <w:autoSpaceDE w:val="0"/>
              <w:autoSpaceDN w:val="0"/>
              <w:adjustRightInd w:val="0"/>
              <w:spacing w:after="0" w:line="240" w:lineRule="auto"/>
              <w:rPr>
                <w:rFonts w:ascii="Arial Narrow" w:hAnsi="Arial Narrow"/>
                <w:color w:val="FF0000"/>
                <w:sz w:val="16"/>
              </w:rPr>
            </w:pPr>
            <w:r w:rsidRPr="00DE0901">
              <w:rPr>
                <w:rFonts w:ascii="Arial Narrow" w:hAnsi="Arial Narrow"/>
                <w:color w:val="FF0000"/>
                <w:sz w:val="16"/>
              </w:rPr>
              <w:t>(Guidance document for</w:t>
            </w:r>
            <w:r w:rsidR="00A91625">
              <w:rPr>
                <w:rFonts w:ascii="Arial Narrow" w:hAnsi="Arial Narrow"/>
                <w:color w:val="FF0000"/>
                <w:sz w:val="16"/>
              </w:rPr>
              <w:t xml:space="preserve"> bed manoeuvres</w:t>
            </w:r>
            <w:r w:rsidRPr="00DE0901">
              <w:rPr>
                <w:rFonts w:ascii="Arial Narrow" w:hAnsi="Arial Narrow"/>
                <w:color w:val="FF0000"/>
                <w:sz w:val="16"/>
              </w:rPr>
              <w:t xml:space="preserve"> in development</w:t>
            </w:r>
            <w:r>
              <w:rPr>
                <w:rFonts w:ascii="Arial Narrow" w:hAnsi="Arial Narrow"/>
                <w:color w:val="FF0000"/>
                <w:sz w:val="16"/>
              </w:rPr>
              <w:t>)</w:t>
            </w:r>
          </w:p>
          <w:p w:rsidR="006923D0" w:rsidRDefault="006923D0" w:rsidP="00A71703">
            <w:pPr>
              <w:autoSpaceDE w:val="0"/>
              <w:autoSpaceDN w:val="0"/>
              <w:adjustRightInd w:val="0"/>
              <w:spacing w:after="0" w:line="240" w:lineRule="auto"/>
              <w:rPr>
                <w:rFonts w:ascii="Arial Narrow" w:hAnsi="Arial Narrow"/>
                <w:color w:val="FF0000"/>
                <w:sz w:val="16"/>
              </w:rPr>
            </w:pPr>
          </w:p>
          <w:p w:rsidR="006923D0" w:rsidRPr="00DE0901" w:rsidRDefault="006923D0" w:rsidP="006923D0">
            <w:pPr>
              <w:autoSpaceDE w:val="0"/>
              <w:autoSpaceDN w:val="0"/>
              <w:adjustRightInd w:val="0"/>
              <w:spacing w:after="0" w:line="240" w:lineRule="auto"/>
              <w:rPr>
                <w:rFonts w:ascii="Arial Narrow" w:hAnsi="Arial Narrow"/>
                <w:color w:val="FF0000"/>
                <w:sz w:val="16"/>
              </w:rPr>
            </w:pPr>
            <w:r w:rsidRPr="00DE0901">
              <w:rPr>
                <w:rFonts w:ascii="Arial Narrow" w:hAnsi="Arial Narrow"/>
                <w:color w:val="FF0000"/>
                <w:sz w:val="16"/>
              </w:rPr>
              <w:t>(Guidance document for</w:t>
            </w:r>
            <w:r>
              <w:rPr>
                <w:rFonts w:ascii="Arial Narrow" w:hAnsi="Arial Narrow"/>
                <w:color w:val="FF0000"/>
                <w:sz w:val="16"/>
              </w:rPr>
              <w:t xml:space="preserve"> hoisting</w:t>
            </w:r>
            <w:r w:rsidRPr="00DE0901">
              <w:rPr>
                <w:rFonts w:ascii="Arial Narrow" w:hAnsi="Arial Narrow"/>
                <w:color w:val="FF0000"/>
                <w:sz w:val="16"/>
              </w:rPr>
              <w:t xml:space="preserve"> in development</w:t>
            </w:r>
            <w:r>
              <w:rPr>
                <w:rFonts w:ascii="Arial Narrow" w:hAnsi="Arial Narrow"/>
                <w:color w:val="FF0000"/>
                <w:sz w:val="16"/>
              </w:rPr>
              <w:t>)</w:t>
            </w:r>
          </w:p>
          <w:p w:rsidR="006923D0" w:rsidRPr="00DE0901" w:rsidRDefault="006923D0" w:rsidP="00A71703">
            <w:pPr>
              <w:autoSpaceDE w:val="0"/>
              <w:autoSpaceDN w:val="0"/>
              <w:adjustRightInd w:val="0"/>
              <w:spacing w:after="0" w:line="240" w:lineRule="auto"/>
              <w:rPr>
                <w:rFonts w:ascii="Arial Narrow" w:hAnsi="Arial Narrow"/>
                <w:color w:val="FF0000"/>
                <w:sz w:val="16"/>
              </w:rPr>
            </w:pPr>
          </w:p>
          <w:p w:rsidR="00894F87" w:rsidRDefault="00894F87" w:rsidP="009E722F">
            <w:pPr>
              <w:autoSpaceDE w:val="0"/>
              <w:autoSpaceDN w:val="0"/>
              <w:adjustRightInd w:val="0"/>
              <w:rPr>
                <w:rFonts w:ascii="Arial Narrow" w:hAnsi="Arial Narrow"/>
                <w:sz w:val="20"/>
              </w:rPr>
            </w:pPr>
          </w:p>
        </w:tc>
        <w:tc>
          <w:tcPr>
            <w:tcW w:w="2860" w:type="dxa"/>
            <w:tcBorders>
              <w:top w:val="single" w:sz="4" w:space="0" w:color="auto"/>
              <w:left w:val="single" w:sz="4" w:space="0" w:color="auto"/>
              <w:bottom w:val="dotted" w:sz="2" w:space="0" w:color="auto"/>
              <w:right w:val="single" w:sz="4" w:space="0" w:color="auto"/>
            </w:tcBorders>
          </w:tcPr>
          <w:p w:rsidR="00894F87" w:rsidRPr="00BA3F0D" w:rsidRDefault="00894F87" w:rsidP="00157FAE">
            <w:pPr>
              <w:autoSpaceDE w:val="0"/>
              <w:autoSpaceDN w:val="0"/>
              <w:adjustRightInd w:val="0"/>
              <w:spacing w:after="0" w:line="240" w:lineRule="auto"/>
              <w:rPr>
                <w:rFonts w:ascii="Arial Narrow" w:hAnsi="Arial Narrow"/>
                <w:b/>
                <w:sz w:val="20"/>
                <w:szCs w:val="20"/>
              </w:rPr>
            </w:pPr>
            <w:r w:rsidRPr="00BA3F0D">
              <w:rPr>
                <w:rFonts w:ascii="Arial Narrow" w:hAnsi="Arial Narrow"/>
                <w:b/>
                <w:sz w:val="20"/>
                <w:szCs w:val="20"/>
              </w:rPr>
              <w:t xml:space="preserve">Independent </w:t>
            </w:r>
          </w:p>
          <w:p w:rsidR="00894F87" w:rsidRPr="00BA3F0D" w:rsidRDefault="00894F87" w:rsidP="00157FAE">
            <w:pPr>
              <w:autoSpaceDE w:val="0"/>
              <w:autoSpaceDN w:val="0"/>
              <w:adjustRightInd w:val="0"/>
              <w:spacing w:after="0" w:line="240" w:lineRule="auto"/>
              <w:rPr>
                <w:rFonts w:ascii="Arial Narrow" w:hAnsi="Arial Narrow"/>
                <w:b/>
                <w:sz w:val="20"/>
                <w:szCs w:val="20"/>
              </w:rPr>
            </w:pPr>
            <w:r w:rsidRPr="00BA3F0D">
              <w:rPr>
                <w:rFonts w:ascii="Arial Narrow" w:hAnsi="Arial Narrow" w:cs="Arial"/>
                <w:sz w:val="20"/>
                <w:szCs w:val="20"/>
              </w:rPr>
              <w:t>Orientate to bed environment</w:t>
            </w:r>
          </w:p>
        </w:tc>
        <w:tc>
          <w:tcPr>
            <w:tcW w:w="4070" w:type="dxa"/>
            <w:tcBorders>
              <w:top w:val="single" w:sz="4" w:space="0" w:color="auto"/>
              <w:left w:val="single" w:sz="4" w:space="0" w:color="auto"/>
              <w:bottom w:val="dotted" w:sz="2" w:space="0" w:color="auto"/>
              <w:right w:val="single" w:sz="4" w:space="0" w:color="auto"/>
            </w:tcBorders>
            <w:vAlign w:val="center"/>
          </w:tcPr>
          <w:p w:rsidR="00894F87" w:rsidRDefault="00894F87" w:rsidP="00FF1257">
            <w:pPr>
              <w:numPr>
                <w:ilvl w:val="0"/>
                <w:numId w:val="11"/>
              </w:numPr>
              <w:tabs>
                <w:tab w:val="clear" w:pos="720"/>
              </w:tabs>
              <w:autoSpaceDE w:val="0"/>
              <w:autoSpaceDN w:val="0"/>
              <w:adjustRightInd w:val="0"/>
              <w:spacing w:after="0" w:line="240" w:lineRule="auto"/>
              <w:ind w:left="222" w:hanging="222"/>
              <w:rPr>
                <w:rFonts w:ascii="Arial Narrow" w:hAnsi="Arial Narrow"/>
                <w:sz w:val="20"/>
                <w:szCs w:val="20"/>
              </w:rPr>
            </w:pPr>
            <w:r>
              <w:rPr>
                <w:rFonts w:ascii="Arial Narrow" w:hAnsi="Arial Narrow"/>
                <w:sz w:val="20"/>
                <w:szCs w:val="20"/>
              </w:rPr>
              <w:t>Confused patient may operate electric bed inappropriately</w:t>
            </w:r>
          </w:p>
          <w:p w:rsidR="00894F87" w:rsidRPr="00AF735E" w:rsidRDefault="00894F87" w:rsidP="00FF1257">
            <w:pPr>
              <w:numPr>
                <w:ilvl w:val="0"/>
                <w:numId w:val="11"/>
              </w:numPr>
              <w:tabs>
                <w:tab w:val="clear" w:pos="720"/>
              </w:tabs>
              <w:autoSpaceDE w:val="0"/>
              <w:autoSpaceDN w:val="0"/>
              <w:adjustRightInd w:val="0"/>
              <w:spacing w:after="120" w:line="240" w:lineRule="auto"/>
              <w:ind w:left="221" w:hanging="221"/>
              <w:rPr>
                <w:rFonts w:ascii="Arial Narrow" w:hAnsi="Arial Narrow"/>
                <w:sz w:val="20"/>
                <w:szCs w:val="20"/>
              </w:rPr>
            </w:pPr>
            <w:r>
              <w:rPr>
                <w:rFonts w:ascii="Arial Narrow" w:hAnsi="Arial Narrow"/>
                <w:sz w:val="20"/>
                <w:szCs w:val="20"/>
              </w:rPr>
              <w:t>Not enough electric profiling beds to maximise patient independence</w:t>
            </w:r>
          </w:p>
        </w:tc>
        <w:tc>
          <w:tcPr>
            <w:tcW w:w="660" w:type="dxa"/>
            <w:tcBorders>
              <w:top w:val="single" w:sz="4" w:space="0" w:color="auto"/>
              <w:left w:val="single" w:sz="4" w:space="0" w:color="auto"/>
              <w:bottom w:val="dotted" w:sz="2" w:space="0" w:color="auto"/>
              <w:right w:val="single" w:sz="4" w:space="0" w:color="auto"/>
            </w:tcBorders>
            <w:shd w:val="clear" w:color="auto" w:fill="FFFF99"/>
            <w:vAlign w:val="center"/>
          </w:tcPr>
          <w:p w:rsidR="00894F87" w:rsidRPr="00157FAE" w:rsidRDefault="00894F87" w:rsidP="00D52B0B">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M</w:t>
            </w:r>
          </w:p>
        </w:tc>
        <w:tc>
          <w:tcPr>
            <w:tcW w:w="5830" w:type="dxa"/>
            <w:tcBorders>
              <w:top w:val="single" w:sz="4" w:space="0" w:color="auto"/>
              <w:left w:val="single" w:sz="4" w:space="0" w:color="auto"/>
              <w:bottom w:val="dotted" w:sz="2" w:space="0" w:color="auto"/>
              <w:right w:val="single" w:sz="4" w:space="0" w:color="auto"/>
            </w:tcBorders>
          </w:tcPr>
          <w:p w:rsidR="00894F87" w:rsidRDefault="00894F87" w:rsidP="00FF1257">
            <w:pPr>
              <w:numPr>
                <w:ilvl w:val="0"/>
                <w:numId w:val="12"/>
              </w:numPr>
              <w:tabs>
                <w:tab w:val="clear" w:pos="720"/>
              </w:tabs>
              <w:autoSpaceDE w:val="0"/>
              <w:autoSpaceDN w:val="0"/>
              <w:adjustRightInd w:val="0"/>
              <w:spacing w:after="0" w:line="240" w:lineRule="auto"/>
              <w:ind w:left="222" w:hanging="220"/>
              <w:rPr>
                <w:rFonts w:ascii="Arial Narrow" w:hAnsi="Arial Narrow"/>
                <w:sz w:val="20"/>
                <w:szCs w:val="20"/>
              </w:rPr>
            </w:pPr>
            <w:r w:rsidRPr="00AF735E">
              <w:rPr>
                <w:rFonts w:ascii="Arial Narrow" w:hAnsi="Arial Narrow"/>
                <w:sz w:val="20"/>
                <w:szCs w:val="20"/>
              </w:rPr>
              <w:t xml:space="preserve">Electric bed has lockout </w:t>
            </w:r>
            <w:r>
              <w:rPr>
                <w:rFonts w:ascii="Arial Narrow" w:hAnsi="Arial Narrow"/>
                <w:sz w:val="20"/>
                <w:szCs w:val="20"/>
              </w:rPr>
              <w:t>controls</w:t>
            </w:r>
            <w:r w:rsidRPr="00AF735E">
              <w:rPr>
                <w:rFonts w:ascii="Arial Narrow" w:hAnsi="Arial Narrow"/>
                <w:sz w:val="20"/>
                <w:szCs w:val="20"/>
              </w:rPr>
              <w:t xml:space="preserve"> </w:t>
            </w:r>
            <w:r>
              <w:rPr>
                <w:rFonts w:ascii="Arial Narrow" w:hAnsi="Arial Narrow"/>
                <w:sz w:val="20"/>
                <w:szCs w:val="20"/>
              </w:rPr>
              <w:t>which should be applied as per individual patient needs</w:t>
            </w:r>
            <w:r w:rsidRPr="00AF735E">
              <w:rPr>
                <w:rFonts w:ascii="Arial Narrow" w:hAnsi="Arial Narrow"/>
                <w:sz w:val="20"/>
                <w:szCs w:val="20"/>
              </w:rPr>
              <w:t>.</w:t>
            </w:r>
          </w:p>
          <w:p w:rsidR="00894F87" w:rsidRPr="008F1571" w:rsidRDefault="00894F87" w:rsidP="00FF1257">
            <w:pPr>
              <w:numPr>
                <w:ilvl w:val="0"/>
                <w:numId w:val="12"/>
              </w:numPr>
              <w:tabs>
                <w:tab w:val="clear" w:pos="720"/>
              </w:tabs>
              <w:autoSpaceDE w:val="0"/>
              <w:autoSpaceDN w:val="0"/>
              <w:adjustRightInd w:val="0"/>
              <w:spacing w:after="0" w:line="240" w:lineRule="auto"/>
              <w:ind w:left="222" w:hanging="220"/>
              <w:rPr>
                <w:rFonts w:ascii="Arial Narrow" w:hAnsi="Arial Narrow"/>
                <w:sz w:val="20"/>
                <w:szCs w:val="20"/>
              </w:rPr>
            </w:pPr>
            <w:r>
              <w:rPr>
                <w:rFonts w:ascii="Arial Narrow" w:hAnsi="Arial Narrow"/>
                <w:sz w:val="20"/>
                <w:szCs w:val="20"/>
              </w:rPr>
              <w:t>Purchase additional electric beds</w:t>
            </w:r>
          </w:p>
        </w:tc>
        <w:tc>
          <w:tcPr>
            <w:tcW w:w="770" w:type="dxa"/>
            <w:tcBorders>
              <w:top w:val="single" w:sz="4" w:space="0" w:color="auto"/>
              <w:left w:val="single" w:sz="4" w:space="0" w:color="auto"/>
              <w:bottom w:val="dotted" w:sz="2" w:space="0" w:color="auto"/>
              <w:right w:val="single" w:sz="4" w:space="0" w:color="auto"/>
            </w:tcBorders>
            <w:shd w:val="clear" w:color="auto" w:fill="CCFFCC"/>
            <w:vAlign w:val="center"/>
          </w:tcPr>
          <w:p w:rsidR="00894F87" w:rsidRPr="00157FAE" w:rsidRDefault="00894F87" w:rsidP="00157FAE">
            <w:pPr>
              <w:autoSpaceDE w:val="0"/>
              <w:autoSpaceDN w:val="0"/>
              <w:adjustRightInd w:val="0"/>
              <w:spacing w:after="0" w:line="240" w:lineRule="auto"/>
              <w:jc w:val="center"/>
              <w:rPr>
                <w:rFonts w:ascii="Arial Narrow" w:hAnsi="Arial Narrow"/>
                <w:b/>
                <w:sz w:val="20"/>
                <w:szCs w:val="20"/>
              </w:rPr>
            </w:pPr>
            <w:r w:rsidRPr="00157FAE">
              <w:rPr>
                <w:rFonts w:ascii="Arial Narrow" w:hAnsi="Arial Narrow"/>
                <w:b/>
                <w:sz w:val="20"/>
                <w:szCs w:val="20"/>
              </w:rPr>
              <w:t>L</w:t>
            </w:r>
          </w:p>
        </w:tc>
      </w:tr>
      <w:tr w:rsidR="006923D0" w:rsidTr="006923D0">
        <w:trPr>
          <w:cantSplit/>
          <w:trHeight w:val="1264"/>
        </w:trPr>
        <w:tc>
          <w:tcPr>
            <w:tcW w:w="1208" w:type="dxa"/>
            <w:vMerge/>
            <w:tcBorders>
              <w:left w:val="single" w:sz="4" w:space="0" w:color="auto"/>
              <w:bottom w:val="nil"/>
              <w:right w:val="single" w:sz="4" w:space="0" w:color="auto"/>
            </w:tcBorders>
            <w:shd w:val="clear" w:color="auto" w:fill="FFFFFF"/>
          </w:tcPr>
          <w:p w:rsidR="00894F87" w:rsidRDefault="00894F87" w:rsidP="009E722F">
            <w:pPr>
              <w:autoSpaceDE w:val="0"/>
              <w:autoSpaceDN w:val="0"/>
              <w:adjustRightInd w:val="0"/>
              <w:rPr>
                <w:rFonts w:ascii="Arial Narrow" w:hAnsi="Arial Narrow"/>
                <w:b/>
              </w:rPr>
            </w:pPr>
          </w:p>
        </w:tc>
        <w:tc>
          <w:tcPr>
            <w:tcW w:w="2860" w:type="dxa"/>
            <w:tcBorders>
              <w:top w:val="dotted" w:sz="2" w:space="0" w:color="auto"/>
              <w:left w:val="single" w:sz="4" w:space="0" w:color="auto"/>
              <w:bottom w:val="dotted" w:sz="2" w:space="0" w:color="auto"/>
              <w:right w:val="single" w:sz="4" w:space="0" w:color="auto"/>
            </w:tcBorders>
          </w:tcPr>
          <w:p w:rsidR="00894F87" w:rsidRPr="00BA3F0D" w:rsidRDefault="00894F87" w:rsidP="00157FAE">
            <w:pPr>
              <w:autoSpaceDE w:val="0"/>
              <w:autoSpaceDN w:val="0"/>
              <w:adjustRightInd w:val="0"/>
              <w:spacing w:after="0" w:line="240" w:lineRule="auto"/>
              <w:rPr>
                <w:rFonts w:ascii="Arial Narrow" w:hAnsi="Arial Narrow"/>
                <w:b/>
                <w:sz w:val="20"/>
                <w:szCs w:val="20"/>
              </w:rPr>
            </w:pPr>
            <w:r w:rsidRPr="00BA3F0D">
              <w:rPr>
                <w:rFonts w:ascii="Arial Narrow" w:hAnsi="Arial Narrow"/>
                <w:b/>
                <w:sz w:val="20"/>
                <w:szCs w:val="20"/>
              </w:rPr>
              <w:t>Requiring manual assistance</w:t>
            </w:r>
          </w:p>
          <w:p w:rsidR="00894F87" w:rsidRPr="00BA3F0D" w:rsidRDefault="00894F87" w:rsidP="00157FAE">
            <w:pPr>
              <w:spacing w:after="0" w:line="240" w:lineRule="auto"/>
              <w:rPr>
                <w:rFonts w:ascii="Arial Narrow" w:hAnsi="Arial Narrow" w:cs="Arial"/>
                <w:b/>
                <w:sz w:val="20"/>
                <w:szCs w:val="20"/>
              </w:rPr>
            </w:pPr>
            <w:r>
              <w:rPr>
                <w:rFonts w:ascii="Arial Narrow" w:hAnsi="Arial Narrow" w:cs="Arial"/>
                <w:sz w:val="20"/>
                <w:szCs w:val="20"/>
              </w:rPr>
              <w:t>Instruct</w:t>
            </w:r>
            <w:r w:rsidRPr="00BA3F0D">
              <w:rPr>
                <w:rFonts w:ascii="Arial Narrow" w:hAnsi="Arial Narrow" w:cs="Arial"/>
                <w:sz w:val="20"/>
                <w:szCs w:val="20"/>
              </w:rPr>
              <w:t xml:space="preserve"> client how best to manoeuvre self in bed with minimal assistance.</w:t>
            </w:r>
          </w:p>
          <w:p w:rsidR="00894F87" w:rsidRPr="00BA3F0D" w:rsidRDefault="00894F87" w:rsidP="00157FAE">
            <w:pPr>
              <w:autoSpaceDE w:val="0"/>
              <w:autoSpaceDN w:val="0"/>
              <w:adjustRightInd w:val="0"/>
              <w:spacing w:after="0" w:line="240" w:lineRule="auto"/>
              <w:rPr>
                <w:rFonts w:ascii="Arial Narrow" w:hAnsi="Arial Narrow"/>
                <w:b/>
                <w:sz w:val="20"/>
                <w:szCs w:val="20"/>
              </w:rPr>
            </w:pPr>
          </w:p>
        </w:tc>
        <w:tc>
          <w:tcPr>
            <w:tcW w:w="4070" w:type="dxa"/>
            <w:tcBorders>
              <w:top w:val="dotted" w:sz="2" w:space="0" w:color="auto"/>
              <w:left w:val="single" w:sz="4" w:space="0" w:color="auto"/>
              <w:bottom w:val="dotted" w:sz="2" w:space="0" w:color="auto"/>
              <w:right w:val="single" w:sz="4" w:space="0" w:color="auto"/>
            </w:tcBorders>
          </w:tcPr>
          <w:p w:rsidR="00894F87" w:rsidRDefault="00894F87" w:rsidP="00D70E6C">
            <w:pPr>
              <w:numPr>
                <w:ilvl w:val="0"/>
                <w:numId w:val="16"/>
              </w:numPr>
              <w:tabs>
                <w:tab w:val="clear" w:pos="720"/>
              </w:tabs>
              <w:spacing w:after="0" w:line="240" w:lineRule="auto"/>
              <w:ind w:left="222" w:hanging="220"/>
              <w:rPr>
                <w:rFonts w:ascii="Arial Narrow" w:hAnsi="Arial Narrow" w:cs="Arial"/>
                <w:sz w:val="20"/>
                <w:szCs w:val="20"/>
              </w:rPr>
            </w:pPr>
            <w:r w:rsidRPr="00BA3F0D">
              <w:rPr>
                <w:rFonts w:ascii="Arial Narrow" w:hAnsi="Arial Narrow" w:cs="Arial"/>
                <w:sz w:val="20"/>
                <w:szCs w:val="20"/>
              </w:rPr>
              <w:t>Staff developing awkward postures when assisting clients in bed. This can be affected by working height of bed and space available around bed space.</w:t>
            </w:r>
          </w:p>
          <w:p w:rsidR="00894F87" w:rsidRPr="00BA3F0D" w:rsidRDefault="00894F87" w:rsidP="00D70E6C">
            <w:pPr>
              <w:numPr>
                <w:ilvl w:val="0"/>
                <w:numId w:val="16"/>
              </w:numPr>
              <w:tabs>
                <w:tab w:val="clear" w:pos="720"/>
              </w:tabs>
              <w:spacing w:after="0" w:line="240" w:lineRule="auto"/>
              <w:ind w:left="222" w:hanging="220"/>
              <w:rPr>
                <w:rFonts w:ascii="Arial Narrow" w:hAnsi="Arial Narrow" w:cs="Arial"/>
                <w:sz w:val="20"/>
                <w:szCs w:val="20"/>
              </w:rPr>
            </w:pPr>
            <w:r>
              <w:rPr>
                <w:rFonts w:ascii="Arial Narrow" w:hAnsi="Arial Narrow" w:cs="Arial"/>
                <w:sz w:val="20"/>
                <w:szCs w:val="20"/>
              </w:rPr>
              <w:t>Limited space around bed</w:t>
            </w:r>
          </w:p>
        </w:tc>
        <w:tc>
          <w:tcPr>
            <w:tcW w:w="660" w:type="dxa"/>
            <w:tcBorders>
              <w:top w:val="dotted" w:sz="2" w:space="0" w:color="auto"/>
              <w:left w:val="single" w:sz="4" w:space="0" w:color="auto"/>
              <w:bottom w:val="dotted" w:sz="2" w:space="0" w:color="auto"/>
              <w:right w:val="single" w:sz="4" w:space="0" w:color="auto"/>
            </w:tcBorders>
            <w:shd w:val="clear" w:color="auto" w:fill="FFFF99"/>
            <w:vAlign w:val="center"/>
          </w:tcPr>
          <w:p w:rsidR="00894F87" w:rsidRPr="00157FAE" w:rsidRDefault="00894F87" w:rsidP="00D52B0B">
            <w:pPr>
              <w:autoSpaceDE w:val="0"/>
              <w:autoSpaceDN w:val="0"/>
              <w:adjustRightInd w:val="0"/>
              <w:spacing w:after="0" w:line="240" w:lineRule="auto"/>
              <w:jc w:val="center"/>
              <w:rPr>
                <w:rFonts w:ascii="Arial Narrow" w:hAnsi="Arial Narrow"/>
                <w:b/>
                <w:sz w:val="20"/>
                <w:szCs w:val="20"/>
              </w:rPr>
            </w:pPr>
            <w:r w:rsidRPr="00157FAE">
              <w:rPr>
                <w:rFonts w:ascii="Arial Narrow" w:hAnsi="Arial Narrow"/>
                <w:b/>
                <w:sz w:val="20"/>
                <w:szCs w:val="20"/>
              </w:rPr>
              <w:t>M</w:t>
            </w:r>
          </w:p>
        </w:tc>
        <w:tc>
          <w:tcPr>
            <w:tcW w:w="5830" w:type="dxa"/>
            <w:tcBorders>
              <w:top w:val="dotted" w:sz="2" w:space="0" w:color="auto"/>
              <w:left w:val="single" w:sz="4" w:space="0" w:color="auto"/>
              <w:bottom w:val="dotted" w:sz="2" w:space="0" w:color="auto"/>
              <w:right w:val="single" w:sz="4" w:space="0" w:color="auto"/>
            </w:tcBorders>
          </w:tcPr>
          <w:p w:rsidR="00A71703" w:rsidRDefault="00A71703" w:rsidP="00A71703">
            <w:pPr>
              <w:autoSpaceDE w:val="0"/>
              <w:autoSpaceDN w:val="0"/>
              <w:adjustRightInd w:val="0"/>
              <w:spacing w:after="0" w:line="240" w:lineRule="auto"/>
              <w:ind w:left="2"/>
              <w:rPr>
                <w:rFonts w:ascii="Arial Narrow" w:hAnsi="Arial Narrow"/>
                <w:sz w:val="20"/>
                <w:szCs w:val="20"/>
              </w:rPr>
            </w:pPr>
            <w:r>
              <w:rPr>
                <w:rFonts w:ascii="Arial Narrow" w:hAnsi="Arial Narrow"/>
                <w:sz w:val="20"/>
                <w:szCs w:val="20"/>
              </w:rPr>
              <w:t>1-2 as above</w:t>
            </w:r>
          </w:p>
          <w:p w:rsidR="00894F87" w:rsidRDefault="00894F87" w:rsidP="00D70E6C">
            <w:pPr>
              <w:numPr>
                <w:ilvl w:val="0"/>
                <w:numId w:val="18"/>
              </w:numPr>
              <w:tabs>
                <w:tab w:val="clear" w:pos="720"/>
                <w:tab w:val="num" w:pos="222"/>
              </w:tabs>
              <w:autoSpaceDE w:val="0"/>
              <w:autoSpaceDN w:val="0"/>
              <w:adjustRightInd w:val="0"/>
              <w:spacing w:after="0" w:line="240" w:lineRule="auto"/>
              <w:ind w:left="222" w:hanging="220"/>
              <w:rPr>
                <w:rFonts w:ascii="Arial Narrow" w:hAnsi="Arial Narrow"/>
                <w:sz w:val="20"/>
                <w:szCs w:val="20"/>
              </w:rPr>
            </w:pPr>
            <w:r w:rsidRPr="00AF735E">
              <w:rPr>
                <w:rFonts w:ascii="Arial Narrow" w:hAnsi="Arial Narrow"/>
                <w:sz w:val="20"/>
                <w:szCs w:val="20"/>
              </w:rPr>
              <w:t xml:space="preserve">Remind staff to utilise height of bed to prevent </w:t>
            </w:r>
            <w:r>
              <w:rPr>
                <w:rFonts w:ascii="Arial Narrow" w:hAnsi="Arial Narrow"/>
                <w:sz w:val="20"/>
                <w:szCs w:val="20"/>
              </w:rPr>
              <w:t>top heavy</w:t>
            </w:r>
            <w:r w:rsidRPr="00AF735E">
              <w:rPr>
                <w:rFonts w:ascii="Arial Narrow" w:hAnsi="Arial Narrow"/>
                <w:sz w:val="20"/>
                <w:szCs w:val="20"/>
              </w:rPr>
              <w:t xml:space="preserve"> postures,</w:t>
            </w:r>
            <w:r>
              <w:rPr>
                <w:rFonts w:ascii="Arial Narrow" w:hAnsi="Arial Narrow"/>
                <w:sz w:val="20"/>
                <w:szCs w:val="20"/>
              </w:rPr>
              <w:t xml:space="preserve"> encourage to read related M&amp;H Guidance </w:t>
            </w:r>
          </w:p>
          <w:p w:rsidR="00894F87" w:rsidRPr="00D70E6C" w:rsidRDefault="00894F87" w:rsidP="00D70E6C">
            <w:pPr>
              <w:numPr>
                <w:ilvl w:val="0"/>
                <w:numId w:val="18"/>
              </w:numPr>
              <w:tabs>
                <w:tab w:val="clear" w:pos="720"/>
                <w:tab w:val="num" w:pos="222"/>
              </w:tabs>
              <w:autoSpaceDE w:val="0"/>
              <w:autoSpaceDN w:val="0"/>
              <w:adjustRightInd w:val="0"/>
              <w:spacing w:after="0" w:line="240" w:lineRule="auto"/>
              <w:ind w:left="222" w:hanging="220"/>
              <w:rPr>
                <w:rFonts w:ascii="Arial Narrow" w:hAnsi="Arial Narrow"/>
                <w:sz w:val="20"/>
                <w:szCs w:val="20"/>
              </w:rPr>
            </w:pPr>
            <w:r w:rsidRPr="00011448">
              <w:rPr>
                <w:rFonts w:ascii="Arial Narrow" w:hAnsi="Arial Narrow"/>
                <w:sz w:val="20"/>
                <w:szCs w:val="16"/>
              </w:rPr>
              <w:t>Ensure sufficient space available around</w:t>
            </w:r>
            <w:r>
              <w:rPr>
                <w:rFonts w:ascii="Arial Narrow" w:hAnsi="Arial Narrow"/>
                <w:sz w:val="20"/>
                <w:szCs w:val="16"/>
              </w:rPr>
              <w:t xml:space="preserve"> bed by moving furniture / equipment</w:t>
            </w:r>
            <w:r w:rsidRPr="00011448">
              <w:rPr>
                <w:rFonts w:ascii="Arial Narrow" w:hAnsi="Arial Narrow"/>
                <w:sz w:val="20"/>
                <w:szCs w:val="16"/>
              </w:rPr>
              <w:t xml:space="preserve"> and that environment is free from slip trip hazards</w:t>
            </w:r>
            <w:r>
              <w:rPr>
                <w:rFonts w:ascii="Arial Narrow" w:hAnsi="Arial Narrow"/>
                <w:sz w:val="20"/>
                <w:szCs w:val="16"/>
              </w:rPr>
              <w:t xml:space="preserve"> prior to transfer</w:t>
            </w:r>
            <w:r w:rsidRPr="00011448">
              <w:rPr>
                <w:rFonts w:ascii="Arial Narrow" w:hAnsi="Arial Narrow"/>
                <w:sz w:val="20"/>
                <w:szCs w:val="16"/>
              </w:rPr>
              <w:t>.</w:t>
            </w:r>
            <w:r>
              <w:rPr>
                <w:rFonts w:ascii="Arial Narrow" w:hAnsi="Arial Narrow"/>
                <w:sz w:val="20"/>
                <w:szCs w:val="16"/>
              </w:rPr>
              <w:t xml:space="preserve"> Consider moving more dependent patients to larger bed spaces.</w:t>
            </w:r>
          </w:p>
        </w:tc>
        <w:tc>
          <w:tcPr>
            <w:tcW w:w="770" w:type="dxa"/>
            <w:tcBorders>
              <w:top w:val="dotted" w:sz="2" w:space="0" w:color="auto"/>
              <w:left w:val="single" w:sz="4" w:space="0" w:color="auto"/>
              <w:bottom w:val="dotted" w:sz="2" w:space="0" w:color="auto"/>
              <w:right w:val="single" w:sz="4" w:space="0" w:color="auto"/>
            </w:tcBorders>
            <w:shd w:val="clear" w:color="auto" w:fill="CCFFCC"/>
            <w:vAlign w:val="center"/>
          </w:tcPr>
          <w:p w:rsidR="00894F87" w:rsidRPr="00157FAE" w:rsidRDefault="00894F87" w:rsidP="00157FAE">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r>
      <w:tr w:rsidR="006923D0" w:rsidTr="006923D0">
        <w:trPr>
          <w:cantSplit/>
          <w:trHeight w:val="1107"/>
        </w:trPr>
        <w:tc>
          <w:tcPr>
            <w:tcW w:w="1208" w:type="dxa"/>
            <w:vMerge/>
            <w:tcBorders>
              <w:left w:val="single" w:sz="4" w:space="0" w:color="auto"/>
              <w:bottom w:val="single" w:sz="4" w:space="0" w:color="auto"/>
              <w:right w:val="single" w:sz="4" w:space="0" w:color="auto"/>
            </w:tcBorders>
          </w:tcPr>
          <w:p w:rsidR="00894F87" w:rsidRDefault="00894F87" w:rsidP="009E722F">
            <w:pPr>
              <w:autoSpaceDE w:val="0"/>
              <w:autoSpaceDN w:val="0"/>
              <w:adjustRightInd w:val="0"/>
              <w:spacing w:after="0" w:line="240" w:lineRule="auto"/>
              <w:rPr>
                <w:rFonts w:ascii="Arial Narrow" w:hAnsi="Arial Narrow"/>
                <w:b/>
              </w:rPr>
            </w:pPr>
          </w:p>
        </w:tc>
        <w:tc>
          <w:tcPr>
            <w:tcW w:w="2860" w:type="dxa"/>
            <w:tcBorders>
              <w:top w:val="dotted" w:sz="2" w:space="0" w:color="auto"/>
              <w:left w:val="single" w:sz="4" w:space="0" w:color="auto"/>
              <w:bottom w:val="single" w:sz="4" w:space="0" w:color="auto"/>
              <w:right w:val="single" w:sz="4" w:space="0" w:color="auto"/>
            </w:tcBorders>
          </w:tcPr>
          <w:p w:rsidR="00894F87" w:rsidRPr="00BA3F0D" w:rsidRDefault="00894F87" w:rsidP="00157FAE">
            <w:pPr>
              <w:autoSpaceDE w:val="0"/>
              <w:autoSpaceDN w:val="0"/>
              <w:adjustRightInd w:val="0"/>
              <w:spacing w:after="0" w:line="240" w:lineRule="auto"/>
              <w:rPr>
                <w:rFonts w:ascii="Arial Narrow" w:hAnsi="Arial Narrow"/>
                <w:b/>
                <w:sz w:val="20"/>
                <w:szCs w:val="20"/>
              </w:rPr>
            </w:pPr>
            <w:r w:rsidRPr="00BA3F0D">
              <w:rPr>
                <w:rFonts w:ascii="Arial Narrow" w:hAnsi="Arial Narrow"/>
                <w:b/>
                <w:sz w:val="20"/>
                <w:szCs w:val="20"/>
              </w:rPr>
              <w:t>Requiring sliding sheets, hoist or other equipment</w:t>
            </w:r>
          </w:p>
          <w:p w:rsidR="00894F87" w:rsidRPr="00BA3F0D" w:rsidRDefault="00894F87" w:rsidP="00157FAE">
            <w:pPr>
              <w:spacing w:after="0" w:line="240" w:lineRule="auto"/>
              <w:rPr>
                <w:rFonts w:ascii="Arial Narrow" w:hAnsi="Arial Narrow" w:cs="Arial"/>
                <w:sz w:val="20"/>
                <w:szCs w:val="20"/>
              </w:rPr>
            </w:pPr>
            <w:r w:rsidRPr="00BA3F0D">
              <w:rPr>
                <w:rFonts w:ascii="Arial Narrow" w:hAnsi="Arial Narrow" w:cs="Arial"/>
                <w:sz w:val="20"/>
                <w:szCs w:val="20"/>
              </w:rPr>
              <w:t>Moving up / down bed - use hoist or sliding sheets</w:t>
            </w:r>
            <w:r w:rsidR="006923D0">
              <w:rPr>
                <w:rFonts w:ascii="Arial Narrow" w:hAnsi="Arial Narrow" w:cs="Arial"/>
                <w:sz w:val="20"/>
                <w:szCs w:val="20"/>
              </w:rPr>
              <w:t xml:space="preserve"> as per M&amp;H guidance (</w:t>
            </w:r>
            <w:r w:rsidR="006923D0" w:rsidRPr="006923D0">
              <w:rPr>
                <w:rFonts w:ascii="Arial Narrow" w:hAnsi="Arial Narrow" w:cs="Arial"/>
                <w:color w:val="FF0000"/>
                <w:sz w:val="20"/>
                <w:szCs w:val="20"/>
              </w:rPr>
              <w:t>Guidance</w:t>
            </w:r>
            <w:r w:rsidR="006923D0">
              <w:rPr>
                <w:rFonts w:ascii="Arial Narrow" w:hAnsi="Arial Narrow" w:cs="Arial"/>
                <w:sz w:val="20"/>
                <w:szCs w:val="20"/>
              </w:rPr>
              <w:t>)</w:t>
            </w:r>
            <w:r w:rsidRPr="00BA3F0D">
              <w:rPr>
                <w:rFonts w:ascii="Arial Narrow" w:hAnsi="Arial Narrow" w:cs="Arial"/>
                <w:sz w:val="20"/>
                <w:szCs w:val="20"/>
              </w:rPr>
              <w:t>.</w:t>
            </w:r>
          </w:p>
          <w:p w:rsidR="00894F87" w:rsidRDefault="00894F87" w:rsidP="00157FAE">
            <w:pPr>
              <w:spacing w:after="0" w:line="240" w:lineRule="auto"/>
              <w:rPr>
                <w:rFonts w:ascii="Arial Narrow" w:hAnsi="Arial Narrow" w:cs="Arial"/>
                <w:b/>
                <w:sz w:val="20"/>
                <w:szCs w:val="20"/>
              </w:rPr>
            </w:pPr>
          </w:p>
          <w:p w:rsidR="00894F87" w:rsidRPr="00BA3F0D" w:rsidRDefault="00894F87" w:rsidP="006923D0">
            <w:pPr>
              <w:spacing w:after="0" w:line="240" w:lineRule="auto"/>
              <w:rPr>
                <w:rFonts w:ascii="Arial Narrow" w:hAnsi="Arial Narrow"/>
                <w:b/>
                <w:sz w:val="20"/>
                <w:szCs w:val="20"/>
              </w:rPr>
            </w:pPr>
          </w:p>
        </w:tc>
        <w:tc>
          <w:tcPr>
            <w:tcW w:w="4070" w:type="dxa"/>
            <w:tcBorders>
              <w:top w:val="dotted" w:sz="2" w:space="0" w:color="auto"/>
              <w:left w:val="single" w:sz="4" w:space="0" w:color="auto"/>
              <w:bottom w:val="single" w:sz="4" w:space="0" w:color="auto"/>
              <w:right w:val="single" w:sz="4" w:space="0" w:color="auto"/>
            </w:tcBorders>
          </w:tcPr>
          <w:p w:rsidR="00A91625" w:rsidRDefault="00A91625" w:rsidP="00A91625">
            <w:pPr>
              <w:autoSpaceDE w:val="0"/>
              <w:autoSpaceDN w:val="0"/>
              <w:adjustRightInd w:val="0"/>
              <w:spacing w:after="0" w:line="240" w:lineRule="auto"/>
              <w:ind w:left="2"/>
              <w:rPr>
                <w:rFonts w:ascii="Arial Narrow" w:hAnsi="Arial Narrow" w:cs="Arial"/>
                <w:sz w:val="20"/>
                <w:szCs w:val="20"/>
              </w:rPr>
            </w:pPr>
            <w:r>
              <w:rPr>
                <w:rFonts w:ascii="Arial Narrow" w:hAnsi="Arial Narrow" w:cs="Arial"/>
                <w:sz w:val="20"/>
                <w:szCs w:val="20"/>
              </w:rPr>
              <w:t>1-4 as above</w:t>
            </w:r>
          </w:p>
          <w:p w:rsidR="00894F87" w:rsidRDefault="00894F87" w:rsidP="00A71703">
            <w:pPr>
              <w:numPr>
                <w:ilvl w:val="0"/>
                <w:numId w:val="18"/>
              </w:numPr>
              <w:tabs>
                <w:tab w:val="clear" w:pos="720"/>
              </w:tabs>
              <w:autoSpaceDE w:val="0"/>
              <w:autoSpaceDN w:val="0"/>
              <w:adjustRightInd w:val="0"/>
              <w:spacing w:after="0" w:line="240" w:lineRule="auto"/>
              <w:ind w:left="222" w:hanging="220"/>
              <w:rPr>
                <w:rFonts w:ascii="Arial Narrow" w:hAnsi="Arial Narrow" w:cs="Arial"/>
                <w:sz w:val="20"/>
                <w:szCs w:val="20"/>
              </w:rPr>
            </w:pPr>
            <w:r>
              <w:rPr>
                <w:rFonts w:ascii="Arial Narrow" w:hAnsi="Arial Narrow" w:cs="Arial"/>
                <w:sz w:val="20"/>
                <w:szCs w:val="20"/>
              </w:rPr>
              <w:t>Some staff not using equipment and undertaking very h</w:t>
            </w:r>
            <w:r w:rsidRPr="00BA3F0D">
              <w:rPr>
                <w:rFonts w:ascii="Arial Narrow" w:hAnsi="Arial Narrow" w:cs="Arial"/>
                <w:sz w:val="20"/>
                <w:szCs w:val="20"/>
              </w:rPr>
              <w:t xml:space="preserve">igh </w:t>
            </w:r>
            <w:r>
              <w:rPr>
                <w:rFonts w:ascii="Arial Narrow" w:hAnsi="Arial Narrow" w:cs="Arial"/>
                <w:sz w:val="20"/>
                <w:szCs w:val="20"/>
              </w:rPr>
              <w:t>r</w:t>
            </w:r>
            <w:r w:rsidRPr="00BA3F0D">
              <w:rPr>
                <w:rFonts w:ascii="Arial Narrow" w:hAnsi="Arial Narrow" w:cs="Arial"/>
                <w:sz w:val="20"/>
                <w:szCs w:val="20"/>
              </w:rPr>
              <w:t xml:space="preserve">isk </w:t>
            </w:r>
            <w:r>
              <w:rPr>
                <w:rFonts w:ascii="Arial Narrow" w:hAnsi="Arial Narrow" w:cs="Arial"/>
                <w:sz w:val="20"/>
                <w:szCs w:val="20"/>
              </w:rPr>
              <w:t>drag lifting and full body lifting</w:t>
            </w:r>
            <w:r w:rsidRPr="00BA3F0D">
              <w:rPr>
                <w:rFonts w:ascii="Arial Narrow" w:hAnsi="Arial Narrow" w:cs="Arial"/>
                <w:sz w:val="20"/>
                <w:szCs w:val="20"/>
              </w:rPr>
              <w:t>.</w:t>
            </w:r>
            <w:r w:rsidR="00A71703">
              <w:rPr>
                <w:rFonts w:ascii="Arial Narrow" w:hAnsi="Arial Narrow" w:cs="Arial"/>
                <w:sz w:val="20"/>
                <w:szCs w:val="20"/>
              </w:rPr>
              <w:t xml:space="preserve"> </w:t>
            </w:r>
          </w:p>
          <w:p w:rsidR="00A71703" w:rsidRPr="00BA3F0D" w:rsidRDefault="00A71703" w:rsidP="00A71703">
            <w:pPr>
              <w:numPr>
                <w:ilvl w:val="0"/>
                <w:numId w:val="18"/>
              </w:numPr>
              <w:tabs>
                <w:tab w:val="clear" w:pos="720"/>
              </w:tabs>
              <w:autoSpaceDE w:val="0"/>
              <w:autoSpaceDN w:val="0"/>
              <w:adjustRightInd w:val="0"/>
              <w:spacing w:after="0" w:line="240" w:lineRule="auto"/>
              <w:ind w:left="222" w:hanging="220"/>
              <w:rPr>
                <w:rFonts w:ascii="Arial Narrow" w:hAnsi="Arial Narrow" w:cs="Arial"/>
                <w:sz w:val="20"/>
                <w:szCs w:val="20"/>
              </w:rPr>
            </w:pPr>
            <w:r>
              <w:rPr>
                <w:rFonts w:ascii="Arial Narrow" w:hAnsi="Arial Narrow" w:cs="Arial"/>
                <w:sz w:val="20"/>
                <w:szCs w:val="20"/>
              </w:rPr>
              <w:t>Not enough sliding sheets available for number of dependent clients</w:t>
            </w:r>
          </w:p>
          <w:p w:rsidR="00894F87" w:rsidRPr="006923D0" w:rsidRDefault="00894F87" w:rsidP="00E92764">
            <w:pPr>
              <w:numPr>
                <w:ilvl w:val="0"/>
                <w:numId w:val="18"/>
              </w:numPr>
              <w:tabs>
                <w:tab w:val="clear" w:pos="720"/>
              </w:tabs>
              <w:autoSpaceDE w:val="0"/>
              <w:autoSpaceDN w:val="0"/>
              <w:adjustRightInd w:val="0"/>
              <w:spacing w:after="60" w:line="240" w:lineRule="auto"/>
              <w:ind w:left="221" w:hanging="221"/>
              <w:rPr>
                <w:rFonts w:ascii="Arial Narrow" w:hAnsi="Arial Narrow" w:cs="Arial"/>
                <w:sz w:val="20"/>
                <w:szCs w:val="20"/>
              </w:rPr>
            </w:pPr>
            <w:r w:rsidRPr="00BA3F0D">
              <w:rPr>
                <w:rFonts w:ascii="Arial Narrow" w:hAnsi="Arial Narrow" w:cs="Arial"/>
                <w:sz w:val="20"/>
                <w:szCs w:val="20"/>
              </w:rPr>
              <w:t>Furniture</w:t>
            </w:r>
            <w:r w:rsidR="00A71703">
              <w:rPr>
                <w:rFonts w:ascii="Arial Narrow" w:hAnsi="Arial Narrow" w:cs="Arial"/>
                <w:sz w:val="20"/>
                <w:szCs w:val="20"/>
              </w:rPr>
              <w:t xml:space="preserve"> is occasionally identified as broken / faulty making it</w:t>
            </w:r>
            <w:r w:rsidRPr="00BA3F0D">
              <w:rPr>
                <w:rFonts w:ascii="Arial Narrow" w:hAnsi="Arial Narrow" w:cs="Arial"/>
                <w:sz w:val="20"/>
                <w:szCs w:val="20"/>
              </w:rPr>
              <w:t xml:space="preserve"> difficult to manoeuvre around which lead</w:t>
            </w:r>
            <w:r w:rsidR="00A71703">
              <w:rPr>
                <w:rFonts w:ascii="Arial Narrow" w:hAnsi="Arial Narrow" w:cs="Arial"/>
                <w:sz w:val="20"/>
                <w:szCs w:val="20"/>
              </w:rPr>
              <w:t>s</w:t>
            </w:r>
            <w:r w:rsidRPr="00BA3F0D">
              <w:rPr>
                <w:rFonts w:ascii="Arial Narrow" w:hAnsi="Arial Narrow" w:cs="Arial"/>
                <w:sz w:val="20"/>
                <w:szCs w:val="20"/>
              </w:rPr>
              <w:t xml:space="preserve"> to staff </w:t>
            </w:r>
            <w:r w:rsidR="00A71703">
              <w:rPr>
                <w:rFonts w:ascii="Arial Narrow" w:hAnsi="Arial Narrow" w:cs="Arial"/>
                <w:sz w:val="20"/>
                <w:szCs w:val="20"/>
              </w:rPr>
              <w:t xml:space="preserve">applying more effort to </w:t>
            </w:r>
            <w:r w:rsidRPr="00BA3F0D">
              <w:rPr>
                <w:rFonts w:ascii="Arial Narrow" w:hAnsi="Arial Narrow" w:cs="Arial"/>
                <w:sz w:val="20"/>
                <w:szCs w:val="20"/>
              </w:rPr>
              <w:t>push</w:t>
            </w:r>
            <w:r w:rsidR="00A71703">
              <w:rPr>
                <w:rFonts w:ascii="Arial Narrow" w:hAnsi="Arial Narrow" w:cs="Arial"/>
                <w:sz w:val="20"/>
                <w:szCs w:val="20"/>
              </w:rPr>
              <w:t xml:space="preserve"> and </w:t>
            </w:r>
            <w:r w:rsidRPr="00BA3F0D">
              <w:rPr>
                <w:rFonts w:ascii="Arial Narrow" w:hAnsi="Arial Narrow" w:cs="Arial"/>
                <w:sz w:val="20"/>
                <w:szCs w:val="20"/>
              </w:rPr>
              <w:t>pull. This can develop increasing musculoskeletal strain throughout the body.</w:t>
            </w:r>
          </w:p>
        </w:tc>
        <w:tc>
          <w:tcPr>
            <w:tcW w:w="660" w:type="dxa"/>
            <w:tcBorders>
              <w:top w:val="dotted" w:sz="2" w:space="0" w:color="auto"/>
              <w:left w:val="single" w:sz="4" w:space="0" w:color="auto"/>
              <w:bottom w:val="single" w:sz="4" w:space="0" w:color="auto"/>
              <w:right w:val="single" w:sz="4" w:space="0" w:color="auto"/>
            </w:tcBorders>
            <w:shd w:val="clear" w:color="auto" w:fill="FF99CC"/>
            <w:vAlign w:val="center"/>
          </w:tcPr>
          <w:p w:rsidR="00894F87" w:rsidRPr="00157FAE" w:rsidRDefault="00A91625" w:rsidP="00D52B0B">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VH</w:t>
            </w:r>
          </w:p>
        </w:tc>
        <w:tc>
          <w:tcPr>
            <w:tcW w:w="5830" w:type="dxa"/>
            <w:tcBorders>
              <w:top w:val="dotted" w:sz="2" w:space="0" w:color="auto"/>
              <w:left w:val="single" w:sz="4" w:space="0" w:color="auto"/>
              <w:bottom w:val="single" w:sz="4" w:space="0" w:color="auto"/>
              <w:right w:val="single" w:sz="4" w:space="0" w:color="auto"/>
            </w:tcBorders>
          </w:tcPr>
          <w:p w:rsidR="00A71703" w:rsidRDefault="00A71703" w:rsidP="00A71703">
            <w:pPr>
              <w:autoSpaceDE w:val="0"/>
              <w:autoSpaceDN w:val="0"/>
              <w:adjustRightInd w:val="0"/>
              <w:spacing w:after="0" w:line="240" w:lineRule="auto"/>
              <w:rPr>
                <w:rFonts w:ascii="Arial Narrow" w:hAnsi="Arial Narrow"/>
                <w:sz w:val="20"/>
                <w:szCs w:val="20"/>
              </w:rPr>
            </w:pPr>
            <w:r>
              <w:rPr>
                <w:rFonts w:ascii="Arial Narrow" w:hAnsi="Arial Narrow"/>
                <w:sz w:val="20"/>
                <w:szCs w:val="20"/>
              </w:rPr>
              <w:t>1-4 as above</w:t>
            </w:r>
          </w:p>
          <w:p w:rsidR="00EE4326" w:rsidRDefault="00894F87" w:rsidP="00A71703">
            <w:pPr>
              <w:numPr>
                <w:ilvl w:val="0"/>
                <w:numId w:val="19"/>
              </w:numPr>
              <w:tabs>
                <w:tab w:val="clear" w:pos="720"/>
              </w:tabs>
              <w:autoSpaceDE w:val="0"/>
              <w:autoSpaceDN w:val="0"/>
              <w:adjustRightInd w:val="0"/>
              <w:spacing w:after="0" w:line="240" w:lineRule="auto"/>
              <w:ind w:left="222" w:hanging="222"/>
              <w:rPr>
                <w:rFonts w:ascii="Arial Narrow" w:hAnsi="Arial Narrow"/>
                <w:sz w:val="20"/>
                <w:szCs w:val="20"/>
              </w:rPr>
            </w:pPr>
            <w:r w:rsidRPr="00AF735E">
              <w:rPr>
                <w:rFonts w:ascii="Arial Narrow" w:hAnsi="Arial Narrow"/>
                <w:sz w:val="20"/>
                <w:szCs w:val="20"/>
              </w:rPr>
              <w:t xml:space="preserve">Remind staff not to use </w:t>
            </w:r>
            <w:r>
              <w:rPr>
                <w:rFonts w:ascii="Arial Narrow" w:hAnsi="Arial Narrow"/>
                <w:sz w:val="20"/>
                <w:szCs w:val="20"/>
              </w:rPr>
              <w:t>very high risk handling methods. Direct</w:t>
            </w:r>
            <w:r w:rsidR="00A71703">
              <w:rPr>
                <w:rFonts w:ascii="Arial Narrow" w:hAnsi="Arial Narrow"/>
                <w:sz w:val="20"/>
                <w:szCs w:val="20"/>
              </w:rPr>
              <w:t xml:space="preserve"> staff</w:t>
            </w:r>
            <w:r>
              <w:rPr>
                <w:rFonts w:ascii="Arial Narrow" w:hAnsi="Arial Narrow"/>
                <w:sz w:val="20"/>
                <w:szCs w:val="20"/>
              </w:rPr>
              <w:t xml:space="preserve"> to read through M&amp;H Guidance and monitor</w:t>
            </w:r>
            <w:r w:rsidR="00A71703">
              <w:rPr>
                <w:rFonts w:ascii="Arial Narrow" w:hAnsi="Arial Narrow"/>
                <w:sz w:val="20"/>
                <w:szCs w:val="20"/>
              </w:rPr>
              <w:t xml:space="preserve"> practice</w:t>
            </w:r>
            <w:r>
              <w:rPr>
                <w:rFonts w:ascii="Arial Narrow" w:hAnsi="Arial Narrow"/>
                <w:sz w:val="20"/>
                <w:szCs w:val="20"/>
              </w:rPr>
              <w:t xml:space="preserve"> regularly</w:t>
            </w:r>
          </w:p>
          <w:p w:rsidR="00A71703" w:rsidRDefault="00A71703" w:rsidP="00A71703">
            <w:pPr>
              <w:numPr>
                <w:ilvl w:val="0"/>
                <w:numId w:val="19"/>
              </w:numPr>
              <w:tabs>
                <w:tab w:val="clear" w:pos="720"/>
              </w:tabs>
              <w:autoSpaceDE w:val="0"/>
              <w:autoSpaceDN w:val="0"/>
              <w:adjustRightInd w:val="0"/>
              <w:spacing w:after="0" w:line="240" w:lineRule="auto"/>
              <w:ind w:left="222" w:hanging="222"/>
              <w:rPr>
                <w:rFonts w:ascii="Arial Narrow" w:hAnsi="Arial Narrow"/>
                <w:sz w:val="20"/>
                <w:szCs w:val="20"/>
              </w:rPr>
            </w:pPr>
            <w:r>
              <w:rPr>
                <w:rFonts w:ascii="Arial Narrow" w:hAnsi="Arial Narrow"/>
                <w:sz w:val="20"/>
                <w:szCs w:val="20"/>
              </w:rPr>
              <w:t xml:space="preserve"> Encourage staff to read M&amp;H guidance on bed manoeuvres  </w:t>
            </w:r>
          </w:p>
          <w:p w:rsidR="00A71703" w:rsidRPr="00A71703" w:rsidRDefault="00A71703" w:rsidP="00A71703">
            <w:pPr>
              <w:numPr>
                <w:ilvl w:val="0"/>
                <w:numId w:val="19"/>
              </w:numPr>
              <w:tabs>
                <w:tab w:val="clear" w:pos="720"/>
              </w:tabs>
              <w:autoSpaceDE w:val="0"/>
              <w:autoSpaceDN w:val="0"/>
              <w:adjustRightInd w:val="0"/>
              <w:spacing w:after="0" w:line="240" w:lineRule="auto"/>
              <w:ind w:left="222" w:hanging="222"/>
              <w:rPr>
                <w:rFonts w:ascii="Arial Narrow" w:hAnsi="Arial Narrow"/>
                <w:sz w:val="20"/>
                <w:szCs w:val="20"/>
              </w:rPr>
            </w:pPr>
            <w:r>
              <w:rPr>
                <w:rFonts w:ascii="Arial Narrow" w:hAnsi="Arial Narrow"/>
                <w:sz w:val="20"/>
                <w:szCs w:val="20"/>
              </w:rPr>
              <w:t>P</w:t>
            </w:r>
            <w:r w:rsidRPr="00AF735E">
              <w:rPr>
                <w:rFonts w:ascii="Arial Narrow" w:hAnsi="Arial Narrow"/>
                <w:sz w:val="20"/>
                <w:szCs w:val="20"/>
              </w:rPr>
              <w:t>urchase sliding sheets</w:t>
            </w:r>
            <w:r>
              <w:rPr>
                <w:rFonts w:ascii="Arial Narrow" w:hAnsi="Arial Narrow"/>
                <w:sz w:val="20"/>
                <w:szCs w:val="20"/>
              </w:rPr>
              <w:t xml:space="preserve"> </w:t>
            </w:r>
          </w:p>
          <w:p w:rsidR="00A71703" w:rsidRDefault="00894F87" w:rsidP="00A71703">
            <w:pPr>
              <w:numPr>
                <w:ilvl w:val="0"/>
                <w:numId w:val="19"/>
              </w:numPr>
              <w:tabs>
                <w:tab w:val="clear" w:pos="720"/>
              </w:tabs>
              <w:spacing w:after="0" w:line="240" w:lineRule="auto"/>
              <w:ind w:left="222" w:hanging="220"/>
              <w:rPr>
                <w:rFonts w:ascii="Arial Narrow" w:hAnsi="Arial Narrow" w:cs="Arial"/>
                <w:sz w:val="20"/>
                <w:szCs w:val="20"/>
              </w:rPr>
            </w:pPr>
            <w:r w:rsidRPr="00BA3F0D">
              <w:rPr>
                <w:rFonts w:ascii="Arial Narrow" w:hAnsi="Arial Narrow" w:cs="Arial"/>
                <w:sz w:val="20"/>
                <w:szCs w:val="20"/>
              </w:rPr>
              <w:t>Report all fault</w:t>
            </w:r>
            <w:r w:rsidR="00A71703">
              <w:rPr>
                <w:rFonts w:ascii="Arial Narrow" w:hAnsi="Arial Narrow" w:cs="Arial"/>
                <w:sz w:val="20"/>
                <w:szCs w:val="20"/>
              </w:rPr>
              <w:t>s</w:t>
            </w:r>
            <w:r w:rsidRPr="00BA3F0D">
              <w:rPr>
                <w:rFonts w:ascii="Arial Narrow" w:hAnsi="Arial Narrow" w:cs="Arial"/>
                <w:sz w:val="20"/>
                <w:szCs w:val="20"/>
              </w:rPr>
              <w:t xml:space="preserve"> via Estates help line</w:t>
            </w:r>
            <w:r w:rsidR="00A71703">
              <w:rPr>
                <w:rFonts w:ascii="Arial Narrow" w:hAnsi="Arial Narrow" w:cs="Arial"/>
                <w:sz w:val="20"/>
                <w:szCs w:val="20"/>
              </w:rPr>
              <w:t>. L</w:t>
            </w:r>
            <w:r w:rsidRPr="00BA3F0D">
              <w:rPr>
                <w:rFonts w:ascii="Arial Narrow" w:hAnsi="Arial Narrow" w:cs="Arial"/>
                <w:sz w:val="20"/>
                <w:szCs w:val="20"/>
              </w:rPr>
              <w:t xml:space="preserve">abel furniture with date </w:t>
            </w:r>
            <w:r w:rsidR="00A71703">
              <w:rPr>
                <w:rFonts w:ascii="Arial Narrow" w:hAnsi="Arial Narrow" w:cs="Arial"/>
                <w:sz w:val="20"/>
                <w:szCs w:val="20"/>
              </w:rPr>
              <w:t>and reason for</w:t>
            </w:r>
            <w:r w:rsidRPr="00BA3F0D">
              <w:rPr>
                <w:rFonts w:ascii="Arial Narrow" w:hAnsi="Arial Narrow" w:cs="Arial"/>
                <w:sz w:val="20"/>
                <w:szCs w:val="20"/>
              </w:rPr>
              <w:t xml:space="preserve"> reporting</w:t>
            </w:r>
            <w:r w:rsidR="00A71703">
              <w:rPr>
                <w:rFonts w:ascii="Arial Narrow" w:hAnsi="Arial Narrow" w:cs="Arial"/>
                <w:sz w:val="20"/>
                <w:szCs w:val="20"/>
              </w:rPr>
              <w:t xml:space="preserve"> and who reported</w:t>
            </w:r>
            <w:r w:rsidRPr="00BA3F0D">
              <w:rPr>
                <w:rFonts w:ascii="Arial Narrow" w:hAnsi="Arial Narrow" w:cs="Arial"/>
                <w:sz w:val="20"/>
                <w:szCs w:val="20"/>
              </w:rPr>
              <w:t>.</w:t>
            </w:r>
            <w:r w:rsidR="00A71703">
              <w:rPr>
                <w:rFonts w:ascii="Arial Narrow" w:hAnsi="Arial Narrow" w:cs="Arial"/>
                <w:sz w:val="20"/>
                <w:szCs w:val="20"/>
              </w:rPr>
              <w:t xml:space="preserve"> Consider removing from use.</w:t>
            </w:r>
          </w:p>
          <w:p w:rsidR="00894F87" w:rsidRPr="00BA3F0D" w:rsidRDefault="00894F87" w:rsidP="00A71703">
            <w:pPr>
              <w:spacing w:after="0" w:line="240" w:lineRule="auto"/>
              <w:rPr>
                <w:rFonts w:ascii="Arial Narrow" w:hAnsi="Arial Narrow" w:cs="Arial"/>
                <w:sz w:val="20"/>
                <w:szCs w:val="20"/>
              </w:rPr>
            </w:pPr>
          </w:p>
          <w:p w:rsidR="00894F87" w:rsidRPr="00894F87" w:rsidRDefault="00894F87" w:rsidP="00157FAE">
            <w:pPr>
              <w:autoSpaceDE w:val="0"/>
              <w:autoSpaceDN w:val="0"/>
              <w:adjustRightInd w:val="0"/>
              <w:spacing w:after="0" w:line="240" w:lineRule="auto"/>
              <w:rPr>
                <w:rFonts w:ascii="Arial Narrow" w:hAnsi="Arial Narrow" w:cs="Arial"/>
                <w:color w:val="FF0000"/>
                <w:sz w:val="20"/>
                <w:szCs w:val="20"/>
              </w:rPr>
            </w:pPr>
          </w:p>
        </w:tc>
        <w:tc>
          <w:tcPr>
            <w:tcW w:w="770" w:type="dxa"/>
            <w:tcBorders>
              <w:top w:val="dotted" w:sz="2" w:space="0" w:color="auto"/>
              <w:left w:val="single" w:sz="4" w:space="0" w:color="auto"/>
              <w:bottom w:val="single" w:sz="4" w:space="0" w:color="auto"/>
              <w:right w:val="single" w:sz="4" w:space="0" w:color="auto"/>
            </w:tcBorders>
            <w:shd w:val="clear" w:color="auto" w:fill="CCFFCC"/>
            <w:vAlign w:val="center"/>
          </w:tcPr>
          <w:p w:rsidR="00894F87" w:rsidRPr="00157FAE" w:rsidRDefault="00A91625" w:rsidP="00157FAE">
            <w:pPr>
              <w:autoSpaceDE w:val="0"/>
              <w:autoSpaceDN w:val="0"/>
              <w:adjustRightInd w:val="0"/>
              <w:spacing w:after="0" w:line="240" w:lineRule="auto"/>
              <w:jc w:val="center"/>
              <w:rPr>
                <w:rFonts w:ascii="Arial Narrow" w:hAnsi="Arial Narrow"/>
                <w:b/>
                <w:sz w:val="20"/>
                <w:szCs w:val="20"/>
              </w:rPr>
            </w:pPr>
            <w:r>
              <w:rPr>
                <w:rFonts w:ascii="Arial Narrow" w:hAnsi="Arial Narrow"/>
                <w:b/>
                <w:sz w:val="20"/>
                <w:szCs w:val="20"/>
              </w:rPr>
              <w:t>L</w:t>
            </w:r>
          </w:p>
        </w:tc>
      </w:tr>
    </w:tbl>
    <w:p w:rsidR="00B6689A" w:rsidRDefault="00B6689A" w:rsidP="00B6689A">
      <w:pPr>
        <w:autoSpaceDE w:val="0"/>
        <w:autoSpaceDN w:val="0"/>
        <w:adjustRightInd w:val="0"/>
        <w:spacing w:after="0"/>
        <w:rPr>
          <w:rFonts w:ascii="Arial" w:hAnsi="Arial"/>
          <w:b/>
          <w:sz w:val="28"/>
        </w:rPr>
      </w:pPr>
      <w:r>
        <w:rPr>
          <w:rFonts w:ascii="Arial" w:hAnsi="Arial"/>
          <w:b/>
          <w:sz w:val="28"/>
        </w:rPr>
        <w:t>Generic Client (</w:t>
      </w:r>
      <w:r w:rsidR="00F55ABF">
        <w:rPr>
          <w:rFonts w:ascii="Arial" w:hAnsi="Arial"/>
          <w:b/>
          <w:sz w:val="28"/>
        </w:rPr>
        <w:t>Inpatient</w:t>
      </w:r>
      <w:r>
        <w:rPr>
          <w:rFonts w:ascii="Arial" w:hAnsi="Arial"/>
          <w:b/>
          <w:sz w:val="28"/>
        </w:rPr>
        <w:t>) Moving and Handling Risk Assessment Summary and Action Plan</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1210"/>
        <w:gridCol w:w="2415"/>
        <w:gridCol w:w="2551"/>
        <w:gridCol w:w="1084"/>
        <w:gridCol w:w="770"/>
        <w:gridCol w:w="1650"/>
        <w:gridCol w:w="131"/>
        <w:gridCol w:w="2694"/>
        <w:gridCol w:w="2015"/>
      </w:tblGrid>
      <w:tr w:rsidR="0099387B" w:rsidTr="0099387B">
        <w:trPr>
          <w:cantSplit/>
          <w:trHeight w:val="561"/>
        </w:trPr>
        <w:tc>
          <w:tcPr>
            <w:tcW w:w="878" w:type="dxa"/>
            <w:shd w:val="clear" w:color="auto" w:fill="FFFFFF"/>
            <w:vAlign w:val="center"/>
          </w:tcPr>
          <w:p w:rsidR="0099387B" w:rsidRDefault="0099387B" w:rsidP="00D52B0B">
            <w:pPr>
              <w:spacing w:after="0" w:line="240" w:lineRule="auto"/>
              <w:jc w:val="center"/>
              <w:rPr>
                <w:rFonts w:ascii="Arial Narrow" w:hAnsi="Arial Narrow"/>
                <w:b/>
              </w:rPr>
            </w:pPr>
            <w:r>
              <w:rPr>
                <w:rFonts w:ascii="Arial Narrow" w:hAnsi="Arial Narrow"/>
                <w:b/>
              </w:rPr>
              <w:t>Activity</w:t>
            </w:r>
          </w:p>
          <w:p w:rsidR="0099387B" w:rsidRDefault="0099387B" w:rsidP="00D52B0B">
            <w:pPr>
              <w:spacing w:after="0" w:line="240" w:lineRule="auto"/>
              <w:jc w:val="center"/>
              <w:rPr>
                <w:rFonts w:ascii="Arial Narrow" w:hAnsi="Arial Narrow"/>
              </w:rPr>
            </w:pPr>
            <w:r>
              <w:rPr>
                <w:rFonts w:ascii="Arial Narrow" w:hAnsi="Arial Narrow"/>
              </w:rPr>
              <w:t>e.g. E2</w:t>
            </w:r>
          </w:p>
        </w:tc>
        <w:tc>
          <w:tcPr>
            <w:tcW w:w="1210" w:type="dxa"/>
            <w:tcBorders>
              <w:bottom w:val="single" w:sz="4" w:space="0" w:color="000000"/>
            </w:tcBorders>
            <w:shd w:val="clear" w:color="auto" w:fill="FFFFFF"/>
            <w:vAlign w:val="center"/>
          </w:tcPr>
          <w:p w:rsidR="0099387B" w:rsidRDefault="0099387B" w:rsidP="00CE637C">
            <w:pPr>
              <w:autoSpaceDE w:val="0"/>
              <w:autoSpaceDN w:val="0"/>
              <w:adjustRightInd w:val="0"/>
              <w:spacing w:after="0" w:line="240" w:lineRule="auto"/>
              <w:jc w:val="center"/>
              <w:rPr>
                <w:rFonts w:ascii="Arial Narrow" w:hAnsi="Arial Narrow"/>
                <w:b/>
              </w:rPr>
            </w:pPr>
            <w:r>
              <w:rPr>
                <w:rFonts w:ascii="Arial Narrow" w:hAnsi="Arial Narrow"/>
                <w:b/>
              </w:rPr>
              <w:t>Current</w:t>
            </w:r>
          </w:p>
          <w:p w:rsidR="0099387B" w:rsidRDefault="0099387B" w:rsidP="00CE637C">
            <w:pPr>
              <w:autoSpaceDE w:val="0"/>
              <w:autoSpaceDN w:val="0"/>
              <w:adjustRightInd w:val="0"/>
              <w:spacing w:after="0" w:line="240" w:lineRule="auto"/>
              <w:jc w:val="center"/>
              <w:rPr>
                <w:rFonts w:ascii="Arial Narrow" w:hAnsi="Arial Narrow"/>
                <w:b/>
              </w:rPr>
            </w:pPr>
            <w:r>
              <w:rPr>
                <w:rFonts w:ascii="Arial Narrow" w:hAnsi="Arial Narrow"/>
                <w:b/>
              </w:rPr>
              <w:t>Risk Level</w:t>
            </w:r>
          </w:p>
          <w:p w:rsidR="0099387B" w:rsidRDefault="0099387B" w:rsidP="00CE637C">
            <w:pPr>
              <w:autoSpaceDE w:val="0"/>
              <w:autoSpaceDN w:val="0"/>
              <w:adjustRightInd w:val="0"/>
              <w:spacing w:after="0" w:line="240" w:lineRule="auto"/>
              <w:jc w:val="center"/>
              <w:rPr>
                <w:rFonts w:ascii="Arial Narrow" w:hAnsi="Arial Narrow"/>
                <w:b/>
              </w:rPr>
            </w:pPr>
            <w:r>
              <w:rPr>
                <w:rFonts w:ascii="Arial Narrow" w:hAnsi="Arial Narrow"/>
                <w:b/>
                <w:sz w:val="18"/>
              </w:rPr>
              <w:t>VH / H / M / L</w:t>
            </w:r>
          </w:p>
        </w:tc>
        <w:tc>
          <w:tcPr>
            <w:tcW w:w="6050" w:type="dxa"/>
            <w:gridSpan w:val="3"/>
            <w:shd w:val="clear" w:color="auto" w:fill="FFFFFF"/>
            <w:vAlign w:val="center"/>
          </w:tcPr>
          <w:p w:rsidR="0099387B" w:rsidRDefault="0099387B" w:rsidP="00D52B0B">
            <w:pPr>
              <w:spacing w:after="0" w:line="240" w:lineRule="auto"/>
              <w:jc w:val="center"/>
              <w:rPr>
                <w:rFonts w:ascii="Arial Narrow" w:hAnsi="Arial Narrow"/>
                <w:b/>
              </w:rPr>
            </w:pPr>
            <w:r>
              <w:rPr>
                <w:rFonts w:ascii="Arial Narrow" w:hAnsi="Arial Narrow"/>
                <w:b/>
              </w:rPr>
              <w:t>Control Measures to be Introduced</w:t>
            </w:r>
          </w:p>
        </w:tc>
        <w:tc>
          <w:tcPr>
            <w:tcW w:w="770" w:type="dxa"/>
            <w:tcBorders>
              <w:bottom w:val="single" w:sz="4" w:space="0" w:color="000000"/>
            </w:tcBorders>
            <w:shd w:val="clear" w:color="auto" w:fill="FFFFFF"/>
            <w:vAlign w:val="center"/>
          </w:tcPr>
          <w:p w:rsidR="0099387B" w:rsidRPr="00F4274B" w:rsidRDefault="0099387B" w:rsidP="004B3F81">
            <w:pPr>
              <w:autoSpaceDE w:val="0"/>
              <w:autoSpaceDN w:val="0"/>
              <w:adjustRightInd w:val="0"/>
              <w:spacing w:after="0" w:line="240" w:lineRule="auto"/>
              <w:ind w:left="-108" w:right="-74"/>
              <w:jc w:val="center"/>
              <w:rPr>
                <w:rFonts w:ascii="Arial Narrow" w:hAnsi="Arial Narrow"/>
                <w:b/>
                <w:sz w:val="20"/>
              </w:rPr>
            </w:pPr>
            <w:r w:rsidRPr="00F4274B">
              <w:rPr>
                <w:rFonts w:ascii="Arial Narrow" w:hAnsi="Arial Narrow"/>
                <w:b/>
                <w:sz w:val="20"/>
              </w:rPr>
              <w:t>Potential Risk Level</w:t>
            </w:r>
          </w:p>
        </w:tc>
        <w:tc>
          <w:tcPr>
            <w:tcW w:w="1650" w:type="dxa"/>
            <w:shd w:val="clear" w:color="auto" w:fill="FFFFFF"/>
            <w:vAlign w:val="center"/>
          </w:tcPr>
          <w:p w:rsidR="0099387B" w:rsidRDefault="0099387B" w:rsidP="004B3F81">
            <w:pPr>
              <w:spacing w:after="0" w:line="240" w:lineRule="auto"/>
            </w:pPr>
            <w:r>
              <w:rPr>
                <w:rFonts w:ascii="Arial Narrow" w:hAnsi="Arial Narrow"/>
                <w:b/>
              </w:rPr>
              <w:t>Date / Signature</w:t>
            </w:r>
          </w:p>
        </w:tc>
        <w:tc>
          <w:tcPr>
            <w:tcW w:w="4840" w:type="dxa"/>
            <w:gridSpan w:val="3"/>
            <w:shd w:val="clear" w:color="auto" w:fill="FFFFFF"/>
            <w:vAlign w:val="center"/>
          </w:tcPr>
          <w:p w:rsidR="0099387B" w:rsidRDefault="0099387B" w:rsidP="00D52B0B">
            <w:pPr>
              <w:spacing w:after="0" w:line="240" w:lineRule="auto"/>
              <w:jc w:val="center"/>
              <w:rPr>
                <w:rFonts w:ascii="Arial Narrow" w:hAnsi="Arial Narrow"/>
                <w:b/>
              </w:rPr>
            </w:pPr>
            <w:r>
              <w:rPr>
                <w:rFonts w:ascii="Arial Narrow" w:hAnsi="Arial Narrow"/>
                <w:b/>
              </w:rPr>
              <w:t xml:space="preserve">Progress Review Summary </w:t>
            </w:r>
            <w:r w:rsidRPr="00D11291">
              <w:rPr>
                <w:rFonts w:ascii="Arial Narrow" w:hAnsi="Arial Narrow"/>
                <w:sz w:val="20"/>
              </w:rPr>
              <w:t>(</w:t>
            </w:r>
            <w:r>
              <w:rPr>
                <w:rFonts w:ascii="Arial Narrow" w:hAnsi="Arial Narrow"/>
                <w:sz w:val="20"/>
              </w:rPr>
              <w:t>d</w:t>
            </w:r>
            <w:r w:rsidRPr="00D11291">
              <w:rPr>
                <w:rFonts w:ascii="Arial Narrow" w:hAnsi="Arial Narrow"/>
                <w:sz w:val="20"/>
              </w:rPr>
              <w:t>ate &amp;</w:t>
            </w:r>
            <w:r>
              <w:rPr>
                <w:rFonts w:ascii="Arial Narrow" w:hAnsi="Arial Narrow"/>
                <w:sz w:val="20"/>
              </w:rPr>
              <w:t xml:space="preserve"> sign at bottom)</w:t>
            </w:r>
          </w:p>
        </w:tc>
      </w:tr>
      <w:tr w:rsidR="0099387B" w:rsidTr="0099387B">
        <w:trPr>
          <w:cantSplit/>
          <w:trHeight w:val="624"/>
        </w:trPr>
        <w:tc>
          <w:tcPr>
            <w:tcW w:w="878" w:type="dxa"/>
            <w:vAlign w:val="center"/>
          </w:tcPr>
          <w:p w:rsidR="0099387B" w:rsidRPr="00D11291" w:rsidRDefault="0099387B" w:rsidP="00070B75">
            <w:pPr>
              <w:spacing w:after="0" w:line="240" w:lineRule="auto"/>
              <w:rPr>
                <w:sz w:val="20"/>
              </w:rPr>
            </w:pPr>
            <w:r>
              <w:rPr>
                <w:sz w:val="20"/>
              </w:rPr>
              <w:t>C1</w:t>
            </w:r>
          </w:p>
        </w:tc>
        <w:tc>
          <w:tcPr>
            <w:tcW w:w="1210" w:type="dxa"/>
            <w:tcBorders>
              <w:bottom w:val="single" w:sz="4" w:space="0" w:color="000000"/>
            </w:tcBorders>
            <w:shd w:val="clear" w:color="auto" w:fill="FF99CC"/>
            <w:vAlign w:val="center"/>
          </w:tcPr>
          <w:p w:rsidR="0099387B" w:rsidRPr="00D11291" w:rsidRDefault="0099387B" w:rsidP="00070B75">
            <w:pPr>
              <w:spacing w:after="0" w:line="240" w:lineRule="auto"/>
              <w:jc w:val="center"/>
              <w:rPr>
                <w:b/>
                <w:sz w:val="20"/>
              </w:rPr>
            </w:pPr>
            <w:r>
              <w:rPr>
                <w:b/>
                <w:sz w:val="20"/>
              </w:rPr>
              <w:t>VH</w:t>
            </w:r>
          </w:p>
        </w:tc>
        <w:tc>
          <w:tcPr>
            <w:tcW w:w="6050" w:type="dxa"/>
            <w:gridSpan w:val="3"/>
            <w:vAlign w:val="center"/>
          </w:tcPr>
          <w:p w:rsidR="0099387B" w:rsidRPr="00CE637C" w:rsidRDefault="0099387B" w:rsidP="00070B75">
            <w:pPr>
              <w:numPr>
                <w:ilvl w:val="0"/>
                <w:numId w:val="25"/>
              </w:numPr>
              <w:tabs>
                <w:tab w:val="clear" w:pos="720"/>
                <w:tab w:val="num" w:pos="222"/>
                <w:tab w:val="left" w:pos="5850"/>
              </w:tabs>
              <w:spacing w:after="0" w:line="240" w:lineRule="auto"/>
              <w:ind w:left="222" w:hanging="220"/>
              <w:rPr>
                <w:rFonts w:ascii="Arial Narrow" w:hAnsi="Arial Narrow" w:cs="Arial"/>
                <w:sz w:val="20"/>
                <w:szCs w:val="20"/>
              </w:rPr>
            </w:pPr>
            <w:r w:rsidRPr="00CE637C">
              <w:rPr>
                <w:rFonts w:ascii="Arial Narrow" w:hAnsi="Arial Narrow" w:cs="Arial"/>
                <w:sz w:val="20"/>
                <w:szCs w:val="20"/>
              </w:rPr>
              <w:t>Assess suitability of area with equipment currently available and remove from use if required. Contact estates for remedial work to be undertaken.</w:t>
            </w:r>
          </w:p>
          <w:p w:rsidR="0099387B" w:rsidRPr="00CE637C" w:rsidRDefault="0099387B" w:rsidP="00EE4326">
            <w:pPr>
              <w:numPr>
                <w:ilvl w:val="0"/>
                <w:numId w:val="25"/>
              </w:numPr>
              <w:tabs>
                <w:tab w:val="clear" w:pos="720"/>
                <w:tab w:val="num" w:pos="222"/>
                <w:tab w:val="left" w:pos="5850"/>
              </w:tabs>
              <w:spacing w:after="0" w:line="240" w:lineRule="auto"/>
              <w:ind w:left="222" w:hanging="220"/>
              <w:jc w:val="both"/>
              <w:rPr>
                <w:rFonts w:ascii="Arial Narrow" w:hAnsi="Arial Narrow" w:cs="Arial"/>
                <w:sz w:val="20"/>
                <w:szCs w:val="20"/>
              </w:rPr>
            </w:pPr>
            <w:r w:rsidRPr="00CE637C">
              <w:rPr>
                <w:rFonts w:ascii="Arial Narrow" w:hAnsi="Arial Narrow" w:cs="Arial"/>
                <w:sz w:val="20"/>
                <w:szCs w:val="20"/>
              </w:rPr>
              <w:t xml:space="preserve">Contact M&amp;H team to identify suitable training </w:t>
            </w:r>
          </w:p>
        </w:tc>
        <w:tc>
          <w:tcPr>
            <w:tcW w:w="770" w:type="dxa"/>
            <w:tcBorders>
              <w:bottom w:val="single" w:sz="4" w:space="0" w:color="000000"/>
            </w:tcBorders>
            <w:shd w:val="clear" w:color="auto" w:fill="CCFFCC"/>
            <w:vAlign w:val="center"/>
          </w:tcPr>
          <w:p w:rsidR="0099387B" w:rsidRDefault="0099387B" w:rsidP="0099387B">
            <w:pPr>
              <w:spacing w:after="0" w:line="240" w:lineRule="auto"/>
              <w:jc w:val="center"/>
            </w:pPr>
            <w:r>
              <w:t>L</w:t>
            </w:r>
          </w:p>
        </w:tc>
        <w:tc>
          <w:tcPr>
            <w:tcW w:w="1650" w:type="dxa"/>
            <w:shd w:val="clear" w:color="auto" w:fill="FFFFFF"/>
          </w:tcPr>
          <w:p w:rsidR="0099387B" w:rsidRDefault="0099387B" w:rsidP="00070B75">
            <w:pPr>
              <w:spacing w:after="0" w:line="240" w:lineRule="auto"/>
            </w:pPr>
          </w:p>
        </w:tc>
        <w:tc>
          <w:tcPr>
            <w:tcW w:w="4840" w:type="dxa"/>
            <w:gridSpan w:val="3"/>
          </w:tcPr>
          <w:p w:rsidR="0099387B" w:rsidRDefault="0099387B" w:rsidP="00070B75">
            <w:pPr>
              <w:spacing w:after="0" w:line="240" w:lineRule="auto"/>
            </w:pPr>
          </w:p>
        </w:tc>
      </w:tr>
      <w:tr w:rsidR="0099387B" w:rsidTr="0099387B">
        <w:trPr>
          <w:cantSplit/>
          <w:trHeight w:val="624"/>
        </w:trPr>
        <w:tc>
          <w:tcPr>
            <w:tcW w:w="878" w:type="dxa"/>
            <w:vAlign w:val="center"/>
          </w:tcPr>
          <w:p w:rsidR="0099387B" w:rsidRPr="00D11291" w:rsidRDefault="0099387B" w:rsidP="00070B75">
            <w:pPr>
              <w:spacing w:after="0" w:line="240" w:lineRule="auto"/>
              <w:rPr>
                <w:sz w:val="20"/>
              </w:rPr>
            </w:pPr>
            <w:r>
              <w:rPr>
                <w:sz w:val="20"/>
              </w:rPr>
              <w:t>D1</w:t>
            </w:r>
          </w:p>
        </w:tc>
        <w:tc>
          <w:tcPr>
            <w:tcW w:w="1210" w:type="dxa"/>
            <w:shd w:val="clear" w:color="auto" w:fill="FF99CC"/>
            <w:vAlign w:val="center"/>
          </w:tcPr>
          <w:p w:rsidR="0099387B" w:rsidRPr="00D11291" w:rsidRDefault="0099387B" w:rsidP="00070B75">
            <w:pPr>
              <w:spacing w:after="0" w:line="240" w:lineRule="auto"/>
              <w:jc w:val="center"/>
              <w:rPr>
                <w:b/>
                <w:sz w:val="20"/>
              </w:rPr>
            </w:pPr>
            <w:r>
              <w:rPr>
                <w:b/>
                <w:sz w:val="20"/>
              </w:rPr>
              <w:t>VH</w:t>
            </w:r>
          </w:p>
        </w:tc>
        <w:tc>
          <w:tcPr>
            <w:tcW w:w="6050" w:type="dxa"/>
            <w:gridSpan w:val="3"/>
            <w:vAlign w:val="center"/>
          </w:tcPr>
          <w:p w:rsidR="0099387B" w:rsidRPr="00CE637C" w:rsidRDefault="0099387B" w:rsidP="00EE4326">
            <w:pPr>
              <w:numPr>
                <w:ilvl w:val="0"/>
                <w:numId w:val="25"/>
              </w:numPr>
              <w:tabs>
                <w:tab w:val="clear" w:pos="720"/>
              </w:tabs>
              <w:autoSpaceDE w:val="0"/>
              <w:autoSpaceDN w:val="0"/>
              <w:adjustRightInd w:val="0"/>
              <w:spacing w:after="0" w:line="240" w:lineRule="auto"/>
              <w:ind w:left="222" w:hanging="220"/>
              <w:rPr>
                <w:rFonts w:ascii="Arial Narrow" w:hAnsi="Arial Narrow" w:cs="Arial"/>
                <w:sz w:val="20"/>
                <w:szCs w:val="20"/>
              </w:rPr>
            </w:pPr>
            <w:r w:rsidRPr="00CE637C">
              <w:rPr>
                <w:rFonts w:ascii="Arial Narrow" w:hAnsi="Arial Narrow" w:cs="Arial"/>
                <w:sz w:val="20"/>
                <w:szCs w:val="20"/>
              </w:rPr>
              <w:t xml:space="preserve">Assess need for more slings and hoists and purchase number required. Direct staff to M&amp;H guidance on high risk moves and instruct not to, monitor and review regularly </w:t>
            </w:r>
          </w:p>
        </w:tc>
        <w:tc>
          <w:tcPr>
            <w:tcW w:w="770" w:type="dxa"/>
            <w:shd w:val="clear" w:color="auto" w:fill="CCFFCC"/>
            <w:vAlign w:val="center"/>
          </w:tcPr>
          <w:p w:rsidR="0099387B" w:rsidRDefault="0099387B" w:rsidP="004B3F81">
            <w:pPr>
              <w:spacing w:after="0" w:line="240" w:lineRule="auto"/>
              <w:jc w:val="center"/>
            </w:pPr>
            <w:r>
              <w:t>L</w:t>
            </w:r>
          </w:p>
        </w:tc>
        <w:tc>
          <w:tcPr>
            <w:tcW w:w="1650" w:type="dxa"/>
            <w:shd w:val="clear" w:color="auto" w:fill="FFFFFF"/>
          </w:tcPr>
          <w:p w:rsidR="0099387B" w:rsidRDefault="0099387B" w:rsidP="00070B75">
            <w:pPr>
              <w:spacing w:after="0" w:line="240" w:lineRule="auto"/>
            </w:pPr>
          </w:p>
        </w:tc>
        <w:tc>
          <w:tcPr>
            <w:tcW w:w="4840" w:type="dxa"/>
            <w:gridSpan w:val="3"/>
          </w:tcPr>
          <w:p w:rsidR="0099387B" w:rsidRDefault="0099387B" w:rsidP="00070B75">
            <w:pPr>
              <w:spacing w:after="0" w:line="240" w:lineRule="auto"/>
            </w:pPr>
          </w:p>
        </w:tc>
      </w:tr>
      <w:tr w:rsidR="0099387B" w:rsidTr="0099387B">
        <w:trPr>
          <w:cantSplit/>
          <w:trHeight w:val="624"/>
        </w:trPr>
        <w:tc>
          <w:tcPr>
            <w:tcW w:w="878" w:type="dxa"/>
            <w:vAlign w:val="center"/>
          </w:tcPr>
          <w:p w:rsidR="0099387B" w:rsidRPr="00D11291" w:rsidRDefault="0099387B" w:rsidP="00070B75">
            <w:pPr>
              <w:spacing w:after="0" w:line="240" w:lineRule="auto"/>
              <w:rPr>
                <w:sz w:val="20"/>
              </w:rPr>
            </w:pPr>
            <w:r>
              <w:rPr>
                <w:sz w:val="20"/>
              </w:rPr>
              <w:t>F1</w:t>
            </w:r>
          </w:p>
        </w:tc>
        <w:tc>
          <w:tcPr>
            <w:tcW w:w="1210" w:type="dxa"/>
            <w:tcBorders>
              <w:bottom w:val="single" w:sz="4" w:space="0" w:color="000000"/>
            </w:tcBorders>
            <w:shd w:val="clear" w:color="auto" w:fill="FF99CC"/>
            <w:vAlign w:val="center"/>
          </w:tcPr>
          <w:p w:rsidR="0099387B" w:rsidRPr="00D11291" w:rsidRDefault="0099387B" w:rsidP="00070B75">
            <w:pPr>
              <w:spacing w:after="0" w:line="240" w:lineRule="auto"/>
              <w:jc w:val="center"/>
              <w:rPr>
                <w:b/>
                <w:sz w:val="20"/>
              </w:rPr>
            </w:pPr>
            <w:r>
              <w:rPr>
                <w:b/>
                <w:sz w:val="20"/>
              </w:rPr>
              <w:t>VH</w:t>
            </w:r>
          </w:p>
        </w:tc>
        <w:tc>
          <w:tcPr>
            <w:tcW w:w="6050" w:type="dxa"/>
            <w:gridSpan w:val="3"/>
            <w:vAlign w:val="center"/>
          </w:tcPr>
          <w:p w:rsidR="0099387B" w:rsidRPr="00CE637C" w:rsidRDefault="0099387B" w:rsidP="00070B75">
            <w:pPr>
              <w:numPr>
                <w:ilvl w:val="0"/>
                <w:numId w:val="25"/>
              </w:numPr>
              <w:tabs>
                <w:tab w:val="clear" w:pos="720"/>
              </w:tabs>
              <w:autoSpaceDE w:val="0"/>
              <w:autoSpaceDN w:val="0"/>
              <w:adjustRightInd w:val="0"/>
              <w:spacing w:after="0" w:line="240" w:lineRule="auto"/>
              <w:ind w:left="222" w:hanging="220"/>
              <w:rPr>
                <w:rFonts w:ascii="Arial Narrow" w:hAnsi="Arial Narrow"/>
                <w:sz w:val="20"/>
                <w:szCs w:val="20"/>
              </w:rPr>
            </w:pPr>
            <w:r w:rsidRPr="00CE637C">
              <w:rPr>
                <w:rFonts w:ascii="Arial Narrow" w:hAnsi="Arial Narrow"/>
                <w:sz w:val="20"/>
                <w:szCs w:val="20"/>
              </w:rPr>
              <w:t xml:space="preserve">Purchase sliding sheets </w:t>
            </w:r>
          </w:p>
          <w:p w:rsidR="0099387B" w:rsidRPr="00CE637C" w:rsidRDefault="0099387B" w:rsidP="00070B75">
            <w:pPr>
              <w:numPr>
                <w:ilvl w:val="0"/>
                <w:numId w:val="25"/>
              </w:numPr>
              <w:tabs>
                <w:tab w:val="clear" w:pos="720"/>
              </w:tabs>
              <w:spacing w:after="0" w:line="240" w:lineRule="auto"/>
              <w:ind w:left="222" w:hanging="220"/>
              <w:rPr>
                <w:rFonts w:ascii="Arial Narrow" w:hAnsi="Arial Narrow" w:cs="Arial"/>
                <w:sz w:val="20"/>
                <w:szCs w:val="20"/>
              </w:rPr>
            </w:pPr>
            <w:r w:rsidRPr="00CE637C">
              <w:rPr>
                <w:rFonts w:ascii="Arial Narrow" w:hAnsi="Arial Narrow" w:cs="Arial"/>
                <w:sz w:val="20"/>
                <w:szCs w:val="20"/>
              </w:rPr>
              <w:t>Report all faults via Estates help line. Label furniture with date and reason for reporting and who reported. Consider removing from use.</w:t>
            </w:r>
          </w:p>
        </w:tc>
        <w:tc>
          <w:tcPr>
            <w:tcW w:w="770" w:type="dxa"/>
            <w:shd w:val="clear" w:color="auto" w:fill="CCFFCC"/>
            <w:vAlign w:val="center"/>
          </w:tcPr>
          <w:p w:rsidR="0099387B" w:rsidRDefault="0099387B" w:rsidP="004B3F81">
            <w:pPr>
              <w:spacing w:after="0" w:line="240" w:lineRule="auto"/>
              <w:jc w:val="center"/>
            </w:pPr>
            <w:r>
              <w:t>L</w:t>
            </w:r>
          </w:p>
        </w:tc>
        <w:tc>
          <w:tcPr>
            <w:tcW w:w="1650" w:type="dxa"/>
            <w:shd w:val="clear" w:color="auto" w:fill="FFFFFF"/>
          </w:tcPr>
          <w:p w:rsidR="0099387B" w:rsidRDefault="0099387B" w:rsidP="00070B75">
            <w:pPr>
              <w:spacing w:after="0" w:line="240" w:lineRule="auto"/>
            </w:pPr>
          </w:p>
        </w:tc>
        <w:tc>
          <w:tcPr>
            <w:tcW w:w="4840" w:type="dxa"/>
            <w:gridSpan w:val="3"/>
          </w:tcPr>
          <w:p w:rsidR="0099387B" w:rsidRDefault="0099387B" w:rsidP="00070B75">
            <w:pPr>
              <w:spacing w:after="0" w:line="240" w:lineRule="auto"/>
            </w:pPr>
          </w:p>
        </w:tc>
      </w:tr>
      <w:tr w:rsidR="0099387B" w:rsidTr="0099387B">
        <w:trPr>
          <w:cantSplit/>
          <w:trHeight w:val="624"/>
        </w:trPr>
        <w:tc>
          <w:tcPr>
            <w:tcW w:w="878" w:type="dxa"/>
            <w:vAlign w:val="center"/>
          </w:tcPr>
          <w:p w:rsidR="0099387B" w:rsidRPr="00D11291" w:rsidRDefault="0099387B" w:rsidP="00D52B0B">
            <w:pPr>
              <w:spacing w:after="0" w:line="240" w:lineRule="auto"/>
              <w:rPr>
                <w:sz w:val="20"/>
              </w:rPr>
            </w:pPr>
            <w:r>
              <w:rPr>
                <w:sz w:val="20"/>
              </w:rPr>
              <w:t>A1 / D1 / F1</w:t>
            </w:r>
          </w:p>
        </w:tc>
        <w:tc>
          <w:tcPr>
            <w:tcW w:w="1210" w:type="dxa"/>
            <w:shd w:val="clear" w:color="auto" w:fill="FFCC99"/>
            <w:vAlign w:val="center"/>
          </w:tcPr>
          <w:p w:rsidR="0099387B" w:rsidRPr="00D11291" w:rsidRDefault="0099387B" w:rsidP="00CE637C">
            <w:pPr>
              <w:spacing w:after="0" w:line="240" w:lineRule="auto"/>
              <w:jc w:val="center"/>
              <w:rPr>
                <w:b/>
                <w:sz w:val="20"/>
              </w:rPr>
            </w:pPr>
            <w:r>
              <w:rPr>
                <w:b/>
                <w:sz w:val="20"/>
              </w:rPr>
              <w:t>H</w:t>
            </w:r>
          </w:p>
        </w:tc>
        <w:tc>
          <w:tcPr>
            <w:tcW w:w="6050" w:type="dxa"/>
            <w:gridSpan w:val="3"/>
            <w:vAlign w:val="center"/>
          </w:tcPr>
          <w:p w:rsidR="0099387B" w:rsidRPr="00CE637C" w:rsidRDefault="0099387B" w:rsidP="00EE4326">
            <w:pPr>
              <w:numPr>
                <w:ilvl w:val="0"/>
                <w:numId w:val="25"/>
              </w:numPr>
              <w:tabs>
                <w:tab w:val="clear" w:pos="720"/>
              </w:tabs>
              <w:autoSpaceDE w:val="0"/>
              <w:autoSpaceDN w:val="0"/>
              <w:adjustRightInd w:val="0"/>
              <w:spacing w:after="0" w:line="240" w:lineRule="auto"/>
              <w:ind w:left="222" w:hanging="220"/>
              <w:rPr>
                <w:rFonts w:ascii="Arial Narrow" w:hAnsi="Arial Narrow" w:cs="Arial"/>
                <w:sz w:val="20"/>
                <w:szCs w:val="20"/>
              </w:rPr>
            </w:pPr>
            <w:r w:rsidRPr="00CE637C">
              <w:rPr>
                <w:rFonts w:ascii="Arial Narrow" w:hAnsi="Arial Narrow" w:cs="Arial"/>
                <w:sz w:val="20"/>
                <w:szCs w:val="20"/>
              </w:rPr>
              <w:t>Direct staff to M&amp;H guidance on high risk holds</w:t>
            </w:r>
            <w:r w:rsidR="00EE4326">
              <w:rPr>
                <w:rFonts w:ascii="Arial Narrow" w:hAnsi="Arial Narrow" w:cs="Arial"/>
                <w:sz w:val="20"/>
                <w:szCs w:val="20"/>
              </w:rPr>
              <w:t xml:space="preserve">. </w:t>
            </w:r>
            <w:r w:rsidRPr="00CE637C">
              <w:rPr>
                <w:rFonts w:ascii="Arial Narrow" w:hAnsi="Arial Narrow" w:cs="Arial"/>
                <w:sz w:val="20"/>
                <w:szCs w:val="20"/>
              </w:rPr>
              <w:t>Instruct staff to not use high risk holds, monitor and review practice regularly</w:t>
            </w:r>
          </w:p>
        </w:tc>
        <w:tc>
          <w:tcPr>
            <w:tcW w:w="770" w:type="dxa"/>
            <w:shd w:val="clear" w:color="auto" w:fill="CCFFCC"/>
            <w:vAlign w:val="center"/>
          </w:tcPr>
          <w:p w:rsidR="0099387B" w:rsidRDefault="0099387B" w:rsidP="004B3F81">
            <w:pPr>
              <w:spacing w:after="0" w:line="240" w:lineRule="auto"/>
              <w:jc w:val="center"/>
            </w:pPr>
            <w:r>
              <w:t>L</w:t>
            </w:r>
          </w:p>
        </w:tc>
        <w:tc>
          <w:tcPr>
            <w:tcW w:w="1650" w:type="dxa"/>
            <w:shd w:val="clear" w:color="auto" w:fill="FFFFFF"/>
          </w:tcPr>
          <w:p w:rsidR="0099387B" w:rsidRDefault="0099387B" w:rsidP="00D52B0B">
            <w:pPr>
              <w:spacing w:after="0" w:line="240" w:lineRule="auto"/>
            </w:pPr>
          </w:p>
        </w:tc>
        <w:tc>
          <w:tcPr>
            <w:tcW w:w="4840" w:type="dxa"/>
            <w:gridSpan w:val="3"/>
          </w:tcPr>
          <w:p w:rsidR="0099387B" w:rsidRDefault="0099387B" w:rsidP="00D52B0B">
            <w:pPr>
              <w:spacing w:after="0" w:line="240" w:lineRule="auto"/>
            </w:pPr>
          </w:p>
        </w:tc>
      </w:tr>
      <w:tr w:rsidR="0099387B" w:rsidTr="0099387B">
        <w:trPr>
          <w:cantSplit/>
          <w:trHeight w:val="624"/>
        </w:trPr>
        <w:tc>
          <w:tcPr>
            <w:tcW w:w="878" w:type="dxa"/>
            <w:vAlign w:val="center"/>
          </w:tcPr>
          <w:p w:rsidR="0099387B" w:rsidRPr="00D11291" w:rsidRDefault="0099387B" w:rsidP="00070B75">
            <w:pPr>
              <w:spacing w:after="0" w:line="240" w:lineRule="auto"/>
              <w:rPr>
                <w:sz w:val="20"/>
              </w:rPr>
            </w:pPr>
            <w:r>
              <w:rPr>
                <w:sz w:val="20"/>
              </w:rPr>
              <w:t>D1</w:t>
            </w:r>
          </w:p>
        </w:tc>
        <w:tc>
          <w:tcPr>
            <w:tcW w:w="1210" w:type="dxa"/>
            <w:tcBorders>
              <w:bottom w:val="single" w:sz="4" w:space="0" w:color="000000"/>
            </w:tcBorders>
            <w:shd w:val="clear" w:color="auto" w:fill="FFCC99"/>
            <w:vAlign w:val="center"/>
          </w:tcPr>
          <w:p w:rsidR="0099387B" w:rsidRPr="00D11291" w:rsidRDefault="0099387B" w:rsidP="00070B75">
            <w:pPr>
              <w:spacing w:after="0" w:line="240" w:lineRule="auto"/>
              <w:jc w:val="center"/>
              <w:rPr>
                <w:b/>
                <w:sz w:val="20"/>
              </w:rPr>
            </w:pPr>
            <w:r>
              <w:rPr>
                <w:b/>
                <w:sz w:val="20"/>
              </w:rPr>
              <w:t>H</w:t>
            </w:r>
          </w:p>
        </w:tc>
        <w:tc>
          <w:tcPr>
            <w:tcW w:w="6050" w:type="dxa"/>
            <w:gridSpan w:val="3"/>
            <w:vAlign w:val="center"/>
          </w:tcPr>
          <w:p w:rsidR="0099387B" w:rsidRPr="00CE637C" w:rsidRDefault="0099387B" w:rsidP="00070B75">
            <w:pPr>
              <w:numPr>
                <w:ilvl w:val="0"/>
                <w:numId w:val="25"/>
              </w:numPr>
              <w:tabs>
                <w:tab w:val="clear" w:pos="720"/>
              </w:tabs>
              <w:spacing w:after="0" w:line="240" w:lineRule="auto"/>
              <w:ind w:left="222" w:hanging="220"/>
              <w:rPr>
                <w:rFonts w:ascii="Arial Narrow" w:hAnsi="Arial Narrow" w:cs="Arial"/>
                <w:sz w:val="20"/>
                <w:szCs w:val="20"/>
              </w:rPr>
            </w:pPr>
            <w:r w:rsidRPr="00CE637C">
              <w:rPr>
                <w:rFonts w:ascii="Arial Narrow" w:hAnsi="Arial Narrow" w:cs="Arial"/>
                <w:sz w:val="20"/>
                <w:szCs w:val="20"/>
              </w:rPr>
              <w:t>Provide toilet seat raisers (contact OT for guidance); or sit this client group on commode and wheel over toilet. This will help maintain the client’s independence.</w:t>
            </w:r>
          </w:p>
          <w:p w:rsidR="0099387B" w:rsidRPr="00CE637C" w:rsidRDefault="0099387B" w:rsidP="00070B75">
            <w:pPr>
              <w:numPr>
                <w:ilvl w:val="0"/>
                <w:numId w:val="25"/>
              </w:numPr>
              <w:tabs>
                <w:tab w:val="clear" w:pos="720"/>
              </w:tabs>
              <w:spacing w:after="60" w:line="240" w:lineRule="auto"/>
              <w:ind w:left="222" w:hanging="220"/>
              <w:rPr>
                <w:rFonts w:ascii="Arial Narrow" w:hAnsi="Arial Narrow"/>
                <w:sz w:val="20"/>
                <w:szCs w:val="20"/>
              </w:rPr>
            </w:pPr>
            <w:r w:rsidRPr="00CE637C">
              <w:rPr>
                <w:rFonts w:ascii="Arial Narrow" w:hAnsi="Arial Narrow" w:cs="Arial"/>
                <w:sz w:val="20"/>
                <w:szCs w:val="20"/>
              </w:rPr>
              <w:t xml:space="preserve">Contact Estates </w:t>
            </w:r>
            <w:proofErr w:type="spellStart"/>
            <w:r w:rsidRPr="00CE637C">
              <w:rPr>
                <w:rFonts w:ascii="Arial Narrow" w:hAnsi="Arial Narrow" w:cs="Arial"/>
                <w:sz w:val="20"/>
                <w:szCs w:val="20"/>
              </w:rPr>
              <w:t>Dept</w:t>
            </w:r>
            <w:proofErr w:type="spellEnd"/>
            <w:r w:rsidRPr="00CE637C">
              <w:rPr>
                <w:rFonts w:ascii="Arial Narrow" w:hAnsi="Arial Narrow" w:cs="Arial"/>
                <w:sz w:val="20"/>
                <w:szCs w:val="20"/>
              </w:rPr>
              <w:t xml:space="preserve"> re toilet layout and M&amp;H </w:t>
            </w:r>
            <w:proofErr w:type="spellStart"/>
            <w:r w:rsidRPr="00CE637C">
              <w:rPr>
                <w:rFonts w:ascii="Arial Narrow" w:hAnsi="Arial Narrow" w:cs="Arial"/>
                <w:sz w:val="20"/>
                <w:szCs w:val="20"/>
              </w:rPr>
              <w:t>Dept</w:t>
            </w:r>
            <w:proofErr w:type="spellEnd"/>
            <w:r w:rsidRPr="00CE637C">
              <w:rPr>
                <w:rFonts w:ascii="Arial Narrow" w:hAnsi="Arial Narrow" w:cs="Arial"/>
                <w:sz w:val="20"/>
                <w:szCs w:val="20"/>
              </w:rPr>
              <w:t xml:space="preserve"> regarding Ergonomic assessment</w:t>
            </w:r>
          </w:p>
        </w:tc>
        <w:tc>
          <w:tcPr>
            <w:tcW w:w="770" w:type="dxa"/>
            <w:shd w:val="clear" w:color="auto" w:fill="CCFFCC"/>
            <w:vAlign w:val="center"/>
          </w:tcPr>
          <w:p w:rsidR="0099387B" w:rsidRDefault="0099387B" w:rsidP="004B3F81">
            <w:pPr>
              <w:spacing w:after="0" w:line="240" w:lineRule="auto"/>
              <w:jc w:val="center"/>
            </w:pPr>
            <w:r>
              <w:t>L</w:t>
            </w:r>
          </w:p>
        </w:tc>
        <w:tc>
          <w:tcPr>
            <w:tcW w:w="1650" w:type="dxa"/>
            <w:shd w:val="clear" w:color="auto" w:fill="FFFFFF"/>
          </w:tcPr>
          <w:p w:rsidR="0099387B" w:rsidRDefault="0099387B" w:rsidP="00070B75">
            <w:pPr>
              <w:spacing w:after="0" w:line="240" w:lineRule="auto"/>
            </w:pPr>
          </w:p>
        </w:tc>
        <w:tc>
          <w:tcPr>
            <w:tcW w:w="4840" w:type="dxa"/>
            <w:gridSpan w:val="3"/>
          </w:tcPr>
          <w:p w:rsidR="0099387B" w:rsidRDefault="0099387B" w:rsidP="00070B75">
            <w:pPr>
              <w:spacing w:after="0" w:line="240" w:lineRule="auto"/>
            </w:pPr>
          </w:p>
        </w:tc>
      </w:tr>
      <w:tr w:rsidR="0099387B" w:rsidTr="0099387B">
        <w:trPr>
          <w:cantSplit/>
          <w:trHeight w:val="624"/>
        </w:trPr>
        <w:tc>
          <w:tcPr>
            <w:tcW w:w="878" w:type="dxa"/>
            <w:vAlign w:val="center"/>
          </w:tcPr>
          <w:p w:rsidR="0099387B" w:rsidRPr="00D11291" w:rsidRDefault="0099387B" w:rsidP="00D52B0B">
            <w:pPr>
              <w:spacing w:after="0" w:line="240" w:lineRule="auto"/>
              <w:rPr>
                <w:sz w:val="20"/>
              </w:rPr>
            </w:pPr>
            <w:r>
              <w:rPr>
                <w:sz w:val="20"/>
              </w:rPr>
              <w:t>B1</w:t>
            </w:r>
          </w:p>
        </w:tc>
        <w:tc>
          <w:tcPr>
            <w:tcW w:w="1210" w:type="dxa"/>
            <w:shd w:val="clear" w:color="auto" w:fill="FFFF99"/>
            <w:vAlign w:val="center"/>
          </w:tcPr>
          <w:p w:rsidR="0099387B" w:rsidRPr="00D11291" w:rsidRDefault="0099387B" w:rsidP="00D52B0B">
            <w:pPr>
              <w:spacing w:after="0" w:line="240" w:lineRule="auto"/>
              <w:jc w:val="center"/>
              <w:rPr>
                <w:b/>
                <w:sz w:val="20"/>
              </w:rPr>
            </w:pPr>
            <w:r>
              <w:rPr>
                <w:b/>
                <w:sz w:val="20"/>
              </w:rPr>
              <w:t>M</w:t>
            </w:r>
          </w:p>
        </w:tc>
        <w:tc>
          <w:tcPr>
            <w:tcW w:w="6050" w:type="dxa"/>
            <w:gridSpan w:val="3"/>
            <w:vAlign w:val="center"/>
          </w:tcPr>
          <w:p w:rsidR="0099387B" w:rsidRPr="00CE637C" w:rsidRDefault="0099387B" w:rsidP="00372170">
            <w:pPr>
              <w:numPr>
                <w:ilvl w:val="0"/>
                <w:numId w:val="25"/>
              </w:numPr>
              <w:tabs>
                <w:tab w:val="clear" w:pos="720"/>
              </w:tabs>
              <w:autoSpaceDE w:val="0"/>
              <w:autoSpaceDN w:val="0"/>
              <w:adjustRightInd w:val="0"/>
              <w:spacing w:after="60" w:line="240" w:lineRule="auto"/>
              <w:ind w:left="222" w:hanging="220"/>
              <w:rPr>
                <w:rFonts w:ascii="Arial Narrow" w:hAnsi="Arial Narrow"/>
                <w:sz w:val="20"/>
                <w:szCs w:val="20"/>
              </w:rPr>
            </w:pPr>
            <w:r w:rsidRPr="00CE637C">
              <w:rPr>
                <w:rFonts w:ascii="Arial Narrow" w:hAnsi="Arial Narrow"/>
                <w:sz w:val="20"/>
                <w:szCs w:val="20"/>
              </w:rPr>
              <w:t>All control measures</w:t>
            </w:r>
          </w:p>
        </w:tc>
        <w:tc>
          <w:tcPr>
            <w:tcW w:w="770" w:type="dxa"/>
            <w:shd w:val="clear" w:color="auto" w:fill="CCFFCC"/>
            <w:vAlign w:val="center"/>
          </w:tcPr>
          <w:p w:rsidR="0099387B" w:rsidRDefault="0099387B" w:rsidP="004B3F81">
            <w:pPr>
              <w:spacing w:after="0" w:line="240" w:lineRule="auto"/>
              <w:jc w:val="center"/>
            </w:pPr>
            <w:r>
              <w:t>L</w:t>
            </w:r>
          </w:p>
        </w:tc>
        <w:tc>
          <w:tcPr>
            <w:tcW w:w="1650" w:type="dxa"/>
            <w:shd w:val="clear" w:color="auto" w:fill="FFFFFF"/>
          </w:tcPr>
          <w:p w:rsidR="0099387B" w:rsidRDefault="0099387B" w:rsidP="00D52B0B">
            <w:pPr>
              <w:spacing w:after="0" w:line="240" w:lineRule="auto"/>
            </w:pPr>
          </w:p>
        </w:tc>
        <w:tc>
          <w:tcPr>
            <w:tcW w:w="4840" w:type="dxa"/>
            <w:gridSpan w:val="3"/>
          </w:tcPr>
          <w:p w:rsidR="0099387B" w:rsidRDefault="0099387B" w:rsidP="00D52B0B">
            <w:pPr>
              <w:spacing w:after="0" w:line="240" w:lineRule="auto"/>
            </w:pPr>
          </w:p>
        </w:tc>
      </w:tr>
      <w:tr w:rsidR="0099387B" w:rsidTr="0099387B">
        <w:trPr>
          <w:cantSplit/>
          <w:trHeight w:val="624"/>
        </w:trPr>
        <w:tc>
          <w:tcPr>
            <w:tcW w:w="878" w:type="dxa"/>
            <w:vAlign w:val="center"/>
          </w:tcPr>
          <w:p w:rsidR="0099387B" w:rsidRPr="00D11291" w:rsidRDefault="0099387B" w:rsidP="00D52B0B">
            <w:pPr>
              <w:spacing w:after="0" w:line="240" w:lineRule="auto"/>
              <w:rPr>
                <w:sz w:val="20"/>
              </w:rPr>
            </w:pPr>
            <w:r>
              <w:rPr>
                <w:sz w:val="20"/>
              </w:rPr>
              <w:t>C1</w:t>
            </w:r>
          </w:p>
        </w:tc>
        <w:tc>
          <w:tcPr>
            <w:tcW w:w="1210" w:type="dxa"/>
            <w:shd w:val="clear" w:color="auto" w:fill="FFFF99"/>
            <w:vAlign w:val="center"/>
          </w:tcPr>
          <w:p w:rsidR="0099387B" w:rsidRPr="00D11291" w:rsidRDefault="0099387B" w:rsidP="00D52B0B">
            <w:pPr>
              <w:spacing w:after="0" w:line="240" w:lineRule="auto"/>
              <w:jc w:val="center"/>
              <w:rPr>
                <w:b/>
                <w:sz w:val="20"/>
              </w:rPr>
            </w:pPr>
            <w:r>
              <w:rPr>
                <w:b/>
                <w:sz w:val="20"/>
              </w:rPr>
              <w:t>M</w:t>
            </w:r>
          </w:p>
        </w:tc>
        <w:tc>
          <w:tcPr>
            <w:tcW w:w="6050" w:type="dxa"/>
            <w:gridSpan w:val="3"/>
            <w:vAlign w:val="center"/>
          </w:tcPr>
          <w:p w:rsidR="0099387B" w:rsidRPr="00CE637C" w:rsidRDefault="0099387B" w:rsidP="00372170">
            <w:pPr>
              <w:numPr>
                <w:ilvl w:val="0"/>
                <w:numId w:val="25"/>
              </w:numPr>
              <w:tabs>
                <w:tab w:val="clear" w:pos="720"/>
              </w:tabs>
              <w:spacing w:after="60" w:line="240" w:lineRule="auto"/>
              <w:ind w:left="222" w:hanging="220"/>
              <w:rPr>
                <w:rFonts w:ascii="Arial Narrow" w:hAnsi="Arial Narrow"/>
                <w:sz w:val="20"/>
                <w:szCs w:val="20"/>
              </w:rPr>
            </w:pPr>
            <w:r w:rsidRPr="00CE637C">
              <w:rPr>
                <w:rFonts w:ascii="Arial Narrow" w:hAnsi="Arial Narrow" w:cs="Arial"/>
                <w:sz w:val="20"/>
                <w:szCs w:val="20"/>
              </w:rPr>
              <w:t>Audit seating in area and decide on plan of action for client group to include the purchase of height adjustable chairs or chairs of varying heights. Contact OT for advice on seating and seating assessments.</w:t>
            </w:r>
          </w:p>
        </w:tc>
        <w:tc>
          <w:tcPr>
            <w:tcW w:w="770" w:type="dxa"/>
            <w:tcBorders>
              <w:bottom w:val="single" w:sz="4" w:space="0" w:color="000000"/>
            </w:tcBorders>
            <w:shd w:val="clear" w:color="auto" w:fill="CCFFCC"/>
            <w:vAlign w:val="center"/>
          </w:tcPr>
          <w:p w:rsidR="0099387B" w:rsidRDefault="0099387B" w:rsidP="004B3F81">
            <w:pPr>
              <w:spacing w:after="0" w:line="240" w:lineRule="auto"/>
              <w:jc w:val="center"/>
            </w:pPr>
            <w:r>
              <w:t>L</w:t>
            </w:r>
          </w:p>
        </w:tc>
        <w:tc>
          <w:tcPr>
            <w:tcW w:w="1650" w:type="dxa"/>
            <w:shd w:val="clear" w:color="auto" w:fill="FFFFFF"/>
          </w:tcPr>
          <w:p w:rsidR="0099387B" w:rsidRDefault="0099387B" w:rsidP="00D52B0B">
            <w:pPr>
              <w:spacing w:after="0" w:line="240" w:lineRule="auto"/>
            </w:pPr>
          </w:p>
        </w:tc>
        <w:tc>
          <w:tcPr>
            <w:tcW w:w="4840" w:type="dxa"/>
            <w:gridSpan w:val="3"/>
          </w:tcPr>
          <w:p w:rsidR="0099387B" w:rsidRDefault="0099387B" w:rsidP="00D52B0B">
            <w:pPr>
              <w:spacing w:after="0" w:line="240" w:lineRule="auto"/>
            </w:pPr>
          </w:p>
        </w:tc>
      </w:tr>
      <w:tr w:rsidR="0099387B" w:rsidTr="0099387B">
        <w:trPr>
          <w:cantSplit/>
          <w:trHeight w:val="624"/>
        </w:trPr>
        <w:tc>
          <w:tcPr>
            <w:tcW w:w="878" w:type="dxa"/>
            <w:vAlign w:val="center"/>
          </w:tcPr>
          <w:p w:rsidR="0099387B" w:rsidRPr="00D11291" w:rsidRDefault="0099387B" w:rsidP="00D52B0B">
            <w:pPr>
              <w:spacing w:after="0" w:line="240" w:lineRule="auto"/>
              <w:rPr>
                <w:sz w:val="20"/>
              </w:rPr>
            </w:pPr>
            <w:r>
              <w:rPr>
                <w:sz w:val="20"/>
              </w:rPr>
              <w:t>E1</w:t>
            </w:r>
          </w:p>
        </w:tc>
        <w:tc>
          <w:tcPr>
            <w:tcW w:w="1210" w:type="dxa"/>
            <w:shd w:val="clear" w:color="auto" w:fill="FFFF99"/>
            <w:vAlign w:val="center"/>
          </w:tcPr>
          <w:p w:rsidR="0099387B" w:rsidRPr="00D11291" w:rsidRDefault="0099387B" w:rsidP="00D52B0B">
            <w:pPr>
              <w:spacing w:after="0" w:line="240" w:lineRule="auto"/>
              <w:jc w:val="center"/>
              <w:rPr>
                <w:b/>
                <w:sz w:val="20"/>
              </w:rPr>
            </w:pPr>
            <w:r>
              <w:rPr>
                <w:b/>
                <w:sz w:val="20"/>
              </w:rPr>
              <w:t>M</w:t>
            </w:r>
          </w:p>
        </w:tc>
        <w:tc>
          <w:tcPr>
            <w:tcW w:w="6050" w:type="dxa"/>
            <w:gridSpan w:val="3"/>
            <w:vAlign w:val="center"/>
          </w:tcPr>
          <w:p w:rsidR="0099387B" w:rsidRPr="00CE637C" w:rsidRDefault="0099387B" w:rsidP="00372170">
            <w:pPr>
              <w:numPr>
                <w:ilvl w:val="0"/>
                <w:numId w:val="25"/>
              </w:numPr>
              <w:tabs>
                <w:tab w:val="clear" w:pos="720"/>
              </w:tabs>
              <w:autoSpaceDE w:val="0"/>
              <w:autoSpaceDN w:val="0"/>
              <w:adjustRightInd w:val="0"/>
              <w:spacing w:after="60" w:line="240" w:lineRule="auto"/>
              <w:ind w:left="222" w:hanging="220"/>
              <w:rPr>
                <w:rFonts w:ascii="Arial Narrow" w:hAnsi="Arial Narrow"/>
                <w:sz w:val="20"/>
                <w:szCs w:val="20"/>
              </w:rPr>
            </w:pPr>
            <w:r w:rsidRPr="00CE637C">
              <w:rPr>
                <w:rFonts w:ascii="Arial Narrow" w:hAnsi="Arial Narrow"/>
                <w:sz w:val="20"/>
                <w:szCs w:val="20"/>
              </w:rPr>
              <w:t>All control measures</w:t>
            </w:r>
          </w:p>
        </w:tc>
        <w:tc>
          <w:tcPr>
            <w:tcW w:w="770" w:type="dxa"/>
            <w:shd w:val="clear" w:color="auto" w:fill="FFFF99"/>
            <w:vAlign w:val="center"/>
          </w:tcPr>
          <w:p w:rsidR="0099387B" w:rsidRDefault="0099387B" w:rsidP="0099387B">
            <w:pPr>
              <w:spacing w:after="0" w:line="240" w:lineRule="auto"/>
              <w:jc w:val="center"/>
            </w:pPr>
            <w:r>
              <w:t>M</w:t>
            </w:r>
          </w:p>
        </w:tc>
        <w:tc>
          <w:tcPr>
            <w:tcW w:w="1650" w:type="dxa"/>
            <w:shd w:val="clear" w:color="auto" w:fill="FFFFFF"/>
          </w:tcPr>
          <w:p w:rsidR="0099387B" w:rsidRDefault="0099387B" w:rsidP="00D52B0B">
            <w:pPr>
              <w:spacing w:after="0" w:line="240" w:lineRule="auto"/>
            </w:pPr>
          </w:p>
        </w:tc>
        <w:tc>
          <w:tcPr>
            <w:tcW w:w="4840" w:type="dxa"/>
            <w:gridSpan w:val="3"/>
          </w:tcPr>
          <w:p w:rsidR="0099387B" w:rsidRDefault="0099387B" w:rsidP="00D52B0B">
            <w:pPr>
              <w:spacing w:after="0" w:line="240" w:lineRule="auto"/>
            </w:pPr>
          </w:p>
        </w:tc>
      </w:tr>
      <w:tr w:rsidR="0099387B" w:rsidTr="0099387B">
        <w:trPr>
          <w:cantSplit/>
          <w:trHeight w:val="624"/>
        </w:trPr>
        <w:tc>
          <w:tcPr>
            <w:tcW w:w="878" w:type="dxa"/>
            <w:vAlign w:val="center"/>
          </w:tcPr>
          <w:p w:rsidR="0099387B" w:rsidRPr="00D11291" w:rsidRDefault="0099387B" w:rsidP="00D52B0B">
            <w:pPr>
              <w:spacing w:after="0" w:line="240" w:lineRule="auto"/>
              <w:rPr>
                <w:sz w:val="20"/>
              </w:rPr>
            </w:pPr>
            <w:r>
              <w:rPr>
                <w:sz w:val="20"/>
              </w:rPr>
              <w:t>F1</w:t>
            </w:r>
          </w:p>
        </w:tc>
        <w:tc>
          <w:tcPr>
            <w:tcW w:w="1210" w:type="dxa"/>
            <w:shd w:val="clear" w:color="auto" w:fill="FFFF99"/>
            <w:vAlign w:val="center"/>
          </w:tcPr>
          <w:p w:rsidR="0099387B" w:rsidRPr="00D11291" w:rsidRDefault="0099387B" w:rsidP="00D52B0B">
            <w:pPr>
              <w:spacing w:after="0" w:line="240" w:lineRule="auto"/>
              <w:jc w:val="center"/>
              <w:rPr>
                <w:b/>
                <w:sz w:val="20"/>
              </w:rPr>
            </w:pPr>
            <w:r>
              <w:rPr>
                <w:b/>
                <w:sz w:val="20"/>
              </w:rPr>
              <w:t>M</w:t>
            </w:r>
          </w:p>
        </w:tc>
        <w:tc>
          <w:tcPr>
            <w:tcW w:w="6050" w:type="dxa"/>
            <w:gridSpan w:val="3"/>
            <w:vAlign w:val="center"/>
          </w:tcPr>
          <w:p w:rsidR="0099387B" w:rsidRPr="00CE637C" w:rsidRDefault="0099387B" w:rsidP="00372170">
            <w:pPr>
              <w:numPr>
                <w:ilvl w:val="0"/>
                <w:numId w:val="26"/>
              </w:numPr>
              <w:tabs>
                <w:tab w:val="clear" w:pos="722"/>
              </w:tabs>
              <w:autoSpaceDE w:val="0"/>
              <w:autoSpaceDN w:val="0"/>
              <w:adjustRightInd w:val="0"/>
              <w:spacing w:after="0" w:line="240" w:lineRule="auto"/>
              <w:ind w:left="222" w:hanging="220"/>
              <w:rPr>
                <w:rFonts w:ascii="Arial Narrow" w:hAnsi="Arial Narrow"/>
                <w:sz w:val="20"/>
                <w:szCs w:val="20"/>
              </w:rPr>
            </w:pPr>
            <w:r w:rsidRPr="00CE637C">
              <w:rPr>
                <w:rFonts w:ascii="Arial Narrow" w:hAnsi="Arial Narrow"/>
                <w:sz w:val="20"/>
                <w:szCs w:val="20"/>
              </w:rPr>
              <w:t xml:space="preserve">Remind staff to utilise height of bed to prevent top heavy postures, encourage to read related M&amp;H Guidance </w:t>
            </w:r>
            <w:bookmarkStart w:id="0" w:name="_GoBack"/>
            <w:bookmarkEnd w:id="0"/>
          </w:p>
          <w:p w:rsidR="0099387B" w:rsidRPr="00CE637C" w:rsidRDefault="0099387B" w:rsidP="00372170">
            <w:pPr>
              <w:numPr>
                <w:ilvl w:val="0"/>
                <w:numId w:val="26"/>
              </w:numPr>
              <w:tabs>
                <w:tab w:val="clear" w:pos="722"/>
              </w:tabs>
              <w:autoSpaceDE w:val="0"/>
              <w:autoSpaceDN w:val="0"/>
              <w:adjustRightInd w:val="0"/>
              <w:spacing w:after="60" w:line="240" w:lineRule="auto"/>
              <w:ind w:left="222" w:hanging="220"/>
              <w:rPr>
                <w:rFonts w:ascii="Arial Narrow" w:hAnsi="Arial Narrow"/>
                <w:sz w:val="20"/>
                <w:szCs w:val="20"/>
              </w:rPr>
            </w:pPr>
            <w:r w:rsidRPr="00CE637C">
              <w:rPr>
                <w:rFonts w:ascii="Arial Narrow" w:hAnsi="Arial Narrow"/>
                <w:sz w:val="20"/>
                <w:szCs w:val="20"/>
              </w:rPr>
              <w:t>Ensure sufficient space available around bed by moving furniture / equipment and that environment is free from slip trip hazards prior to transfer. Consider moving more dependent patients to larger bed spaces.</w:t>
            </w:r>
          </w:p>
        </w:tc>
        <w:tc>
          <w:tcPr>
            <w:tcW w:w="770" w:type="dxa"/>
            <w:shd w:val="clear" w:color="auto" w:fill="CCFFCC"/>
            <w:vAlign w:val="center"/>
          </w:tcPr>
          <w:p w:rsidR="0099387B" w:rsidRDefault="0099387B" w:rsidP="004B3F81">
            <w:pPr>
              <w:spacing w:after="0" w:line="240" w:lineRule="auto"/>
              <w:jc w:val="center"/>
            </w:pPr>
            <w:r>
              <w:t>L</w:t>
            </w:r>
          </w:p>
        </w:tc>
        <w:tc>
          <w:tcPr>
            <w:tcW w:w="1650" w:type="dxa"/>
            <w:shd w:val="clear" w:color="auto" w:fill="FFFFFF"/>
          </w:tcPr>
          <w:p w:rsidR="0099387B" w:rsidRDefault="0099387B" w:rsidP="00D52B0B">
            <w:pPr>
              <w:spacing w:after="0" w:line="240" w:lineRule="auto"/>
            </w:pPr>
          </w:p>
        </w:tc>
        <w:tc>
          <w:tcPr>
            <w:tcW w:w="4840" w:type="dxa"/>
            <w:gridSpan w:val="3"/>
          </w:tcPr>
          <w:p w:rsidR="0099387B" w:rsidRDefault="0099387B" w:rsidP="00D52B0B">
            <w:pPr>
              <w:spacing w:after="0" w:line="240" w:lineRule="auto"/>
            </w:pPr>
          </w:p>
        </w:tc>
      </w:tr>
      <w:tr w:rsidR="0099387B" w:rsidTr="0099387B">
        <w:trPr>
          <w:trHeight w:val="397"/>
        </w:trPr>
        <w:tc>
          <w:tcPr>
            <w:tcW w:w="2088" w:type="dxa"/>
            <w:gridSpan w:val="2"/>
            <w:shd w:val="clear" w:color="auto" w:fill="FFFFFF"/>
            <w:vAlign w:val="center"/>
          </w:tcPr>
          <w:p w:rsidR="0099387B" w:rsidRDefault="0099387B" w:rsidP="00CE637C">
            <w:pPr>
              <w:spacing w:after="0" w:line="240" w:lineRule="auto"/>
              <w:rPr>
                <w:rFonts w:ascii="Arial Narrow" w:hAnsi="Arial Narrow"/>
                <w:b/>
              </w:rPr>
            </w:pPr>
            <w:r>
              <w:rPr>
                <w:rFonts w:ascii="Arial Narrow" w:hAnsi="Arial Narrow"/>
                <w:b/>
              </w:rPr>
              <w:t>Date reviewed</w:t>
            </w:r>
          </w:p>
        </w:tc>
        <w:tc>
          <w:tcPr>
            <w:tcW w:w="2415" w:type="dxa"/>
            <w:vAlign w:val="center"/>
          </w:tcPr>
          <w:p w:rsidR="0099387B" w:rsidRDefault="0099387B" w:rsidP="00CE637C">
            <w:pPr>
              <w:spacing w:after="0" w:line="240" w:lineRule="auto"/>
              <w:rPr>
                <w:rFonts w:ascii="Arial Narrow" w:hAnsi="Arial Narrow"/>
                <w:sz w:val="18"/>
              </w:rPr>
            </w:pPr>
          </w:p>
        </w:tc>
        <w:tc>
          <w:tcPr>
            <w:tcW w:w="2551" w:type="dxa"/>
            <w:vAlign w:val="center"/>
          </w:tcPr>
          <w:p w:rsidR="0099387B" w:rsidRDefault="0099387B" w:rsidP="00CE637C">
            <w:pPr>
              <w:spacing w:after="0" w:line="240" w:lineRule="auto"/>
              <w:rPr>
                <w:rFonts w:ascii="Arial Narrow" w:hAnsi="Arial Narrow"/>
                <w:sz w:val="18"/>
              </w:rPr>
            </w:pPr>
          </w:p>
        </w:tc>
        <w:tc>
          <w:tcPr>
            <w:tcW w:w="3635" w:type="dxa"/>
            <w:gridSpan w:val="4"/>
            <w:vAlign w:val="center"/>
          </w:tcPr>
          <w:p w:rsidR="0099387B" w:rsidRDefault="0099387B" w:rsidP="00CE637C">
            <w:pPr>
              <w:spacing w:after="0" w:line="240" w:lineRule="auto"/>
              <w:rPr>
                <w:rFonts w:ascii="Arial Narrow" w:hAnsi="Arial Narrow"/>
                <w:sz w:val="18"/>
              </w:rPr>
            </w:pPr>
          </w:p>
        </w:tc>
        <w:tc>
          <w:tcPr>
            <w:tcW w:w="2694" w:type="dxa"/>
            <w:vAlign w:val="center"/>
          </w:tcPr>
          <w:p w:rsidR="0099387B" w:rsidRDefault="0099387B" w:rsidP="00CE637C">
            <w:pPr>
              <w:spacing w:after="0" w:line="240" w:lineRule="auto"/>
              <w:rPr>
                <w:rFonts w:ascii="Arial Narrow" w:hAnsi="Arial Narrow"/>
                <w:sz w:val="18"/>
              </w:rPr>
            </w:pPr>
          </w:p>
        </w:tc>
        <w:tc>
          <w:tcPr>
            <w:tcW w:w="2015" w:type="dxa"/>
            <w:vAlign w:val="center"/>
          </w:tcPr>
          <w:p w:rsidR="0099387B" w:rsidRDefault="0099387B" w:rsidP="00CE637C">
            <w:pPr>
              <w:spacing w:after="0" w:line="240" w:lineRule="auto"/>
              <w:rPr>
                <w:rFonts w:ascii="Arial Narrow" w:hAnsi="Arial Narrow"/>
                <w:sz w:val="18"/>
              </w:rPr>
            </w:pPr>
          </w:p>
        </w:tc>
      </w:tr>
      <w:tr w:rsidR="0099387B" w:rsidTr="0099387B">
        <w:trPr>
          <w:trHeight w:val="397"/>
        </w:trPr>
        <w:tc>
          <w:tcPr>
            <w:tcW w:w="2088" w:type="dxa"/>
            <w:gridSpan w:val="2"/>
            <w:shd w:val="clear" w:color="auto" w:fill="FFFFFF"/>
            <w:vAlign w:val="center"/>
          </w:tcPr>
          <w:p w:rsidR="0099387B" w:rsidRDefault="0099387B" w:rsidP="00CE637C">
            <w:pPr>
              <w:spacing w:after="0" w:line="240" w:lineRule="auto"/>
              <w:rPr>
                <w:rFonts w:ascii="Arial Narrow" w:hAnsi="Arial Narrow"/>
                <w:b/>
              </w:rPr>
            </w:pPr>
            <w:r>
              <w:rPr>
                <w:rFonts w:ascii="Arial Narrow" w:hAnsi="Arial Narrow"/>
                <w:b/>
              </w:rPr>
              <w:t>Signature</w:t>
            </w:r>
          </w:p>
        </w:tc>
        <w:tc>
          <w:tcPr>
            <w:tcW w:w="2415" w:type="dxa"/>
            <w:vAlign w:val="center"/>
          </w:tcPr>
          <w:p w:rsidR="0099387B" w:rsidRDefault="0099387B" w:rsidP="00CE637C">
            <w:pPr>
              <w:spacing w:after="0" w:line="240" w:lineRule="auto"/>
              <w:rPr>
                <w:rFonts w:ascii="Arial Narrow" w:hAnsi="Arial Narrow"/>
                <w:sz w:val="18"/>
              </w:rPr>
            </w:pPr>
          </w:p>
        </w:tc>
        <w:tc>
          <w:tcPr>
            <w:tcW w:w="2551" w:type="dxa"/>
            <w:vAlign w:val="center"/>
          </w:tcPr>
          <w:p w:rsidR="0099387B" w:rsidRDefault="0099387B" w:rsidP="00CE637C">
            <w:pPr>
              <w:spacing w:after="0" w:line="240" w:lineRule="auto"/>
              <w:rPr>
                <w:rFonts w:ascii="Arial Narrow" w:hAnsi="Arial Narrow"/>
                <w:sz w:val="18"/>
              </w:rPr>
            </w:pPr>
          </w:p>
        </w:tc>
        <w:tc>
          <w:tcPr>
            <w:tcW w:w="3635" w:type="dxa"/>
            <w:gridSpan w:val="4"/>
            <w:vAlign w:val="center"/>
          </w:tcPr>
          <w:p w:rsidR="0099387B" w:rsidRDefault="0099387B" w:rsidP="00CE637C">
            <w:pPr>
              <w:spacing w:after="0" w:line="240" w:lineRule="auto"/>
              <w:rPr>
                <w:rFonts w:ascii="Arial Narrow" w:hAnsi="Arial Narrow"/>
                <w:sz w:val="18"/>
              </w:rPr>
            </w:pPr>
          </w:p>
        </w:tc>
        <w:tc>
          <w:tcPr>
            <w:tcW w:w="2694" w:type="dxa"/>
            <w:vAlign w:val="center"/>
          </w:tcPr>
          <w:p w:rsidR="0099387B" w:rsidRDefault="0099387B" w:rsidP="00CE637C">
            <w:pPr>
              <w:spacing w:after="0" w:line="240" w:lineRule="auto"/>
              <w:rPr>
                <w:rFonts w:ascii="Arial Narrow" w:hAnsi="Arial Narrow"/>
                <w:sz w:val="18"/>
              </w:rPr>
            </w:pPr>
          </w:p>
        </w:tc>
        <w:tc>
          <w:tcPr>
            <w:tcW w:w="2015" w:type="dxa"/>
            <w:vAlign w:val="center"/>
          </w:tcPr>
          <w:p w:rsidR="0099387B" w:rsidRDefault="0099387B" w:rsidP="00CE637C">
            <w:pPr>
              <w:spacing w:after="0" w:line="240" w:lineRule="auto"/>
              <w:rPr>
                <w:rFonts w:ascii="Arial Narrow" w:hAnsi="Arial Narrow"/>
                <w:sz w:val="18"/>
              </w:rPr>
            </w:pPr>
          </w:p>
        </w:tc>
      </w:tr>
    </w:tbl>
    <w:p w:rsidR="006923D0" w:rsidRPr="00F7430C" w:rsidRDefault="006923D0" w:rsidP="00CE637C"/>
    <w:sectPr w:rsidR="006923D0" w:rsidRPr="00F7430C">
      <w:headerReference w:type="even" r:id="rId10"/>
      <w:headerReference w:type="default" r:id="rId11"/>
      <w:footerReference w:type="default" r:id="rId12"/>
      <w:headerReference w:type="first" r:id="rId13"/>
      <w:pgSz w:w="16838" w:h="11906" w:orient="landscape"/>
      <w:pgMar w:top="964" w:right="1077" w:bottom="964" w:left="107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F81" w:rsidRDefault="004B3F81">
      <w:pPr>
        <w:spacing w:after="0" w:line="240" w:lineRule="auto"/>
      </w:pPr>
      <w:r>
        <w:separator/>
      </w:r>
    </w:p>
  </w:endnote>
  <w:endnote w:type="continuationSeparator" w:id="0">
    <w:p w:rsidR="004B3F81" w:rsidRDefault="004B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1" w:rsidRPr="00AF735E" w:rsidRDefault="00545121" w:rsidP="004410D9">
    <w:pPr>
      <w:pStyle w:val="Footer"/>
      <w:tabs>
        <w:tab w:val="clear" w:pos="4513"/>
        <w:tab w:val="clear" w:pos="9026"/>
        <w:tab w:val="right" w:pos="14684"/>
      </w:tabs>
      <w:rPr>
        <w:sz w:val="20"/>
      </w:rPr>
    </w:pPr>
    <w:r>
      <w:rPr>
        <w:sz w:val="20"/>
      </w:rPr>
      <w:t>NHSGGC Generic Client (Inpatient) Manual Handling Risk Assessment, Partnerships.</w:t>
    </w:r>
  </w:p>
  <w:p w:rsidR="00545121" w:rsidRPr="00AF735E" w:rsidRDefault="00545121">
    <w:pPr>
      <w:pStyle w:val="Footer"/>
      <w:tabs>
        <w:tab w:val="clear" w:pos="4513"/>
        <w:tab w:val="clear" w:pos="9026"/>
        <w:tab w:val="right" w:pos="14684"/>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F81" w:rsidRDefault="004B3F81">
      <w:pPr>
        <w:spacing w:after="0" w:line="240" w:lineRule="auto"/>
      </w:pPr>
      <w:r>
        <w:separator/>
      </w:r>
    </w:p>
  </w:footnote>
  <w:footnote w:type="continuationSeparator" w:id="0">
    <w:p w:rsidR="004B3F81" w:rsidRDefault="004B3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1" w:rsidRDefault="00EE43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65pt;height:263.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1" w:rsidRDefault="00545121" w:rsidP="00C41107">
    <w:pPr>
      <w:spacing w:after="0" w:line="240" w:lineRule="auto"/>
      <w:rPr>
        <w:rFonts w:ascii="Arial" w:hAnsi="Arial" w:cs="Arial"/>
        <w:b/>
        <w:color w:val="000080"/>
        <w:sz w:val="42"/>
      </w:rPr>
    </w:pPr>
    <w:r w:rsidRPr="00C41107">
      <w:rPr>
        <w:rFonts w:ascii="Arial" w:hAnsi="Arial" w:cs="Arial"/>
        <w:b/>
        <w:color w:val="000080"/>
        <w:sz w:val="34"/>
      </w:rPr>
      <w:t>NHSGGC Moving &amp; Handling</w:t>
    </w:r>
    <w:r>
      <w:rPr>
        <w:rFonts w:ascii="Arial" w:hAnsi="Arial" w:cs="Arial"/>
        <w:b/>
        <w:color w:val="000080"/>
        <w:sz w:val="34"/>
      </w:rPr>
      <w:t xml:space="preserve"> – Partnerships Exemplar</w:t>
    </w:r>
    <w:r>
      <w:rPr>
        <w:rFonts w:ascii="Arial" w:hAnsi="Arial" w:cs="Arial"/>
        <w:b/>
        <w:color w:val="000080"/>
        <w:sz w:val="34"/>
      </w:rPr>
      <w:tab/>
    </w:r>
    <w:r>
      <w:rPr>
        <w:rFonts w:ascii="Arial" w:hAnsi="Arial" w:cs="Arial"/>
        <w:b/>
        <w:color w:val="000080"/>
        <w:sz w:val="34"/>
      </w:rPr>
      <w:tab/>
    </w:r>
    <w:r>
      <w:rPr>
        <w:rFonts w:ascii="Arial" w:hAnsi="Arial" w:cs="Arial"/>
        <w:b/>
        <w:color w:val="000080"/>
        <w:sz w:val="34"/>
      </w:rPr>
      <w:tab/>
    </w:r>
    <w:r>
      <w:rPr>
        <w:rFonts w:ascii="Arial" w:hAnsi="Arial" w:cs="Arial"/>
        <w:b/>
        <w:color w:val="000080"/>
        <w:sz w:val="34"/>
      </w:rPr>
      <w:tab/>
    </w:r>
    <w:r>
      <w:rPr>
        <w:rFonts w:ascii="Arial" w:hAnsi="Arial" w:cs="Arial"/>
        <w:b/>
        <w:color w:val="000080"/>
        <w:sz w:val="34"/>
      </w:rPr>
      <w:tab/>
    </w:r>
    <w:r>
      <w:rPr>
        <w:rFonts w:ascii="Arial" w:hAnsi="Arial" w:cs="Arial"/>
        <w:b/>
        <w:color w:val="000080"/>
        <w:sz w:val="34"/>
      </w:rPr>
      <w:tab/>
    </w:r>
    <w:r>
      <w:rPr>
        <w:rFonts w:ascii="Arial" w:hAnsi="Arial" w:cs="Arial"/>
        <w:b/>
        <w:color w:val="000080"/>
        <w:sz w:val="34"/>
      </w:rPr>
      <w:tab/>
    </w:r>
    <w:r w:rsidRPr="00CB7785">
      <w:object w:dxaOrig="12283" w:dyaOrig="8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2.35pt" o:ole="">
          <v:imagedata r:id="rId1" o:title=""/>
        </v:shape>
        <o:OLEObject Type="Embed" ProgID="MSPhotoEd.3" ShapeID="_x0000_i1025" DrawAspect="Content" ObjectID="_1774345074" r:id="rId2"/>
      </w:object>
    </w:r>
  </w:p>
  <w:p w:rsidR="00545121" w:rsidRPr="005B2F1F" w:rsidRDefault="008E7ADE" w:rsidP="005B2F1F">
    <w:pPr>
      <w:spacing w:after="120" w:line="240" w:lineRule="auto"/>
      <w:rPr>
        <w:rFonts w:ascii="Arial" w:hAnsi="Arial" w:cs="Arial"/>
        <w:b/>
        <w:color w:val="000080"/>
        <w:sz w:val="12"/>
      </w:rPr>
    </w:pPr>
    <w:r w:rsidRPr="005B2F1F">
      <w:rPr>
        <w:rFonts w:ascii="Arial" w:hAnsi="Arial" w:cs="Arial"/>
        <w:b/>
        <w:noProof/>
        <w:color w:val="000080"/>
        <w:sz w:val="34"/>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24765</wp:posOffset>
              </wp:positionV>
              <wp:extent cx="92900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005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0CB69"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7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" strokecolor="navy" strokeweight="2.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1" w:rsidRDefault="00EE43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65pt;height:263.7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F69"/>
    <w:multiLevelType w:val="hybridMultilevel"/>
    <w:tmpl w:val="ADDA23A6"/>
    <w:lvl w:ilvl="0" w:tplc="A0AC883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0851A2"/>
    <w:multiLevelType w:val="multilevel"/>
    <w:tmpl w:val="E6E21B0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9515B"/>
    <w:multiLevelType w:val="hybridMultilevel"/>
    <w:tmpl w:val="8FC62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941F23"/>
    <w:multiLevelType w:val="hybridMultilevel"/>
    <w:tmpl w:val="6374C8E8"/>
    <w:lvl w:ilvl="0" w:tplc="CFC2C92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022814"/>
    <w:multiLevelType w:val="hybridMultilevel"/>
    <w:tmpl w:val="7A8E3BF2"/>
    <w:lvl w:ilvl="0" w:tplc="5B4E3B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596A64"/>
    <w:multiLevelType w:val="hybridMultilevel"/>
    <w:tmpl w:val="3E64FF96"/>
    <w:lvl w:ilvl="0" w:tplc="7FD4829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B216DD"/>
    <w:multiLevelType w:val="hybridMultilevel"/>
    <w:tmpl w:val="84E81F10"/>
    <w:lvl w:ilvl="0" w:tplc="5B4E3B08">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427797"/>
    <w:multiLevelType w:val="hybridMultilevel"/>
    <w:tmpl w:val="660C7A8A"/>
    <w:lvl w:ilvl="0" w:tplc="39AC0570">
      <w:start w:val="4"/>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204BF7"/>
    <w:multiLevelType w:val="hybridMultilevel"/>
    <w:tmpl w:val="11FC3D74"/>
    <w:lvl w:ilvl="0" w:tplc="7FBA738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BAE5006"/>
    <w:multiLevelType w:val="hybridMultilevel"/>
    <w:tmpl w:val="79ECD7C0"/>
    <w:lvl w:ilvl="0" w:tplc="62B2AE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E153B1"/>
    <w:multiLevelType w:val="hybridMultilevel"/>
    <w:tmpl w:val="23EC853C"/>
    <w:lvl w:ilvl="0" w:tplc="62B2AE14">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0731D5"/>
    <w:multiLevelType w:val="hybridMultilevel"/>
    <w:tmpl w:val="D9D07858"/>
    <w:lvl w:ilvl="0" w:tplc="A0AC883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1143338"/>
    <w:multiLevelType w:val="hybridMultilevel"/>
    <w:tmpl w:val="970E64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BAC228F"/>
    <w:multiLevelType w:val="hybridMultilevel"/>
    <w:tmpl w:val="EF02C72E"/>
    <w:lvl w:ilvl="0" w:tplc="62B2AE14">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EC875C3"/>
    <w:multiLevelType w:val="hybridMultilevel"/>
    <w:tmpl w:val="6348425C"/>
    <w:lvl w:ilvl="0" w:tplc="08090001">
      <w:start w:val="1"/>
      <w:numFmt w:val="bullet"/>
      <w:lvlText w:val=""/>
      <w:lvlJc w:val="left"/>
      <w:pPr>
        <w:tabs>
          <w:tab w:val="num" w:pos="722"/>
        </w:tabs>
        <w:ind w:left="722" w:hanging="360"/>
      </w:pPr>
      <w:rPr>
        <w:rFonts w:ascii="Symbol" w:hAnsi="Symbol" w:hint="default"/>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15" w15:restartNumberingAfterBreak="0">
    <w:nsid w:val="66B44637"/>
    <w:multiLevelType w:val="hybridMultilevel"/>
    <w:tmpl w:val="E6E21B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3238E"/>
    <w:multiLevelType w:val="multilevel"/>
    <w:tmpl w:val="EF02C72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097FB3"/>
    <w:multiLevelType w:val="hybridMultilevel"/>
    <w:tmpl w:val="EBA252F2"/>
    <w:lvl w:ilvl="0" w:tplc="62B2AE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B43294E"/>
    <w:multiLevelType w:val="hybridMultilevel"/>
    <w:tmpl w:val="92A0AA52"/>
    <w:lvl w:ilvl="0" w:tplc="62B2AE14">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C79264B"/>
    <w:multiLevelType w:val="multilevel"/>
    <w:tmpl w:val="ADDA23A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5C00B3D"/>
    <w:multiLevelType w:val="hybridMultilevel"/>
    <w:tmpl w:val="90B85B64"/>
    <w:lvl w:ilvl="0" w:tplc="7FD4829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AD8122B"/>
    <w:multiLevelType w:val="hybridMultilevel"/>
    <w:tmpl w:val="61B866CA"/>
    <w:lvl w:ilvl="0" w:tplc="62B2AE14">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AF31F3B"/>
    <w:multiLevelType w:val="hybridMultilevel"/>
    <w:tmpl w:val="8326CF4E"/>
    <w:lvl w:ilvl="0" w:tplc="A0AC883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B000683"/>
    <w:multiLevelType w:val="hybridMultilevel"/>
    <w:tmpl w:val="3C562B52"/>
    <w:lvl w:ilvl="0" w:tplc="4C7A5DF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B9D0E35"/>
    <w:multiLevelType w:val="hybridMultilevel"/>
    <w:tmpl w:val="55B8CCCA"/>
    <w:lvl w:ilvl="0" w:tplc="7FD48292">
      <w:start w:val="2"/>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E11171B"/>
    <w:multiLevelType w:val="hybridMultilevel"/>
    <w:tmpl w:val="F42CF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7"/>
  </w:num>
  <w:num w:numId="4">
    <w:abstractNumId w:val="9"/>
  </w:num>
  <w:num w:numId="5">
    <w:abstractNumId w:val="18"/>
  </w:num>
  <w:num w:numId="6">
    <w:abstractNumId w:val="10"/>
  </w:num>
  <w:num w:numId="7">
    <w:abstractNumId w:val="24"/>
  </w:num>
  <w:num w:numId="8">
    <w:abstractNumId w:val="5"/>
  </w:num>
  <w:num w:numId="9">
    <w:abstractNumId w:val="20"/>
  </w:num>
  <w:num w:numId="10">
    <w:abstractNumId w:val="7"/>
  </w:num>
  <w:num w:numId="11">
    <w:abstractNumId w:val="12"/>
  </w:num>
  <w:num w:numId="12">
    <w:abstractNumId w:val="2"/>
  </w:num>
  <w:num w:numId="13">
    <w:abstractNumId w:val="6"/>
  </w:num>
  <w:num w:numId="14">
    <w:abstractNumId w:val="4"/>
  </w:num>
  <w:num w:numId="15">
    <w:abstractNumId w:val="8"/>
  </w:num>
  <w:num w:numId="16">
    <w:abstractNumId w:val="0"/>
  </w:num>
  <w:num w:numId="17">
    <w:abstractNumId w:val="19"/>
  </w:num>
  <w:num w:numId="18">
    <w:abstractNumId w:val="11"/>
  </w:num>
  <w:num w:numId="19">
    <w:abstractNumId w:val="23"/>
  </w:num>
  <w:num w:numId="20">
    <w:abstractNumId w:val="22"/>
  </w:num>
  <w:num w:numId="21">
    <w:abstractNumId w:val="3"/>
  </w:num>
  <w:num w:numId="22">
    <w:abstractNumId w:val="16"/>
  </w:num>
  <w:num w:numId="23">
    <w:abstractNumId w:val="15"/>
  </w:num>
  <w:num w:numId="24">
    <w:abstractNumId w:val="1"/>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67"/>
    <w:rsid w:val="00011448"/>
    <w:rsid w:val="00032ACF"/>
    <w:rsid w:val="00047270"/>
    <w:rsid w:val="0004773F"/>
    <w:rsid w:val="00070B75"/>
    <w:rsid w:val="00081444"/>
    <w:rsid w:val="00096BA8"/>
    <w:rsid w:val="000D5A5A"/>
    <w:rsid w:val="000D7717"/>
    <w:rsid w:val="00106362"/>
    <w:rsid w:val="001150AD"/>
    <w:rsid w:val="00115FC8"/>
    <w:rsid w:val="00127108"/>
    <w:rsid w:val="00136149"/>
    <w:rsid w:val="00157FAE"/>
    <w:rsid w:val="00176D74"/>
    <w:rsid w:val="001A3ECC"/>
    <w:rsid w:val="00210350"/>
    <w:rsid w:val="00224F67"/>
    <w:rsid w:val="002446E5"/>
    <w:rsid w:val="002656AB"/>
    <w:rsid w:val="002734C0"/>
    <w:rsid w:val="002A1252"/>
    <w:rsid w:val="002D14A3"/>
    <w:rsid w:val="002D1941"/>
    <w:rsid w:val="002F5897"/>
    <w:rsid w:val="00343B77"/>
    <w:rsid w:val="003564E4"/>
    <w:rsid w:val="00372170"/>
    <w:rsid w:val="0038627D"/>
    <w:rsid w:val="003871F1"/>
    <w:rsid w:val="003C0005"/>
    <w:rsid w:val="003C18EA"/>
    <w:rsid w:val="003E61A8"/>
    <w:rsid w:val="003F1FD8"/>
    <w:rsid w:val="004410D9"/>
    <w:rsid w:val="0045184A"/>
    <w:rsid w:val="004744EC"/>
    <w:rsid w:val="004822FD"/>
    <w:rsid w:val="004A208D"/>
    <w:rsid w:val="004B3F81"/>
    <w:rsid w:val="004E1783"/>
    <w:rsid w:val="004E5C0D"/>
    <w:rsid w:val="0051513F"/>
    <w:rsid w:val="005362D9"/>
    <w:rsid w:val="00545121"/>
    <w:rsid w:val="0055132E"/>
    <w:rsid w:val="00573727"/>
    <w:rsid w:val="005A3C48"/>
    <w:rsid w:val="005B1E57"/>
    <w:rsid w:val="005B2F1F"/>
    <w:rsid w:val="005B3BC8"/>
    <w:rsid w:val="005B5525"/>
    <w:rsid w:val="006054E2"/>
    <w:rsid w:val="00606F46"/>
    <w:rsid w:val="00610907"/>
    <w:rsid w:val="00617E1F"/>
    <w:rsid w:val="00627D45"/>
    <w:rsid w:val="00641679"/>
    <w:rsid w:val="00644E56"/>
    <w:rsid w:val="00653C6D"/>
    <w:rsid w:val="00663831"/>
    <w:rsid w:val="00665D8F"/>
    <w:rsid w:val="00686399"/>
    <w:rsid w:val="006923D0"/>
    <w:rsid w:val="00697CC9"/>
    <w:rsid w:val="006B0B3C"/>
    <w:rsid w:val="0075324B"/>
    <w:rsid w:val="00755128"/>
    <w:rsid w:val="007570EF"/>
    <w:rsid w:val="00781DB2"/>
    <w:rsid w:val="0079564B"/>
    <w:rsid w:val="007B1C2D"/>
    <w:rsid w:val="00803BE5"/>
    <w:rsid w:val="00860CCB"/>
    <w:rsid w:val="00884CFB"/>
    <w:rsid w:val="00894A41"/>
    <w:rsid w:val="00894F87"/>
    <w:rsid w:val="008C7CA2"/>
    <w:rsid w:val="008E7ADE"/>
    <w:rsid w:val="009572B9"/>
    <w:rsid w:val="009772F3"/>
    <w:rsid w:val="0099387B"/>
    <w:rsid w:val="009945DC"/>
    <w:rsid w:val="009A1062"/>
    <w:rsid w:val="009A1EB7"/>
    <w:rsid w:val="009A7B6F"/>
    <w:rsid w:val="009B4818"/>
    <w:rsid w:val="009C1E82"/>
    <w:rsid w:val="009C49E0"/>
    <w:rsid w:val="009D0FA0"/>
    <w:rsid w:val="009D5795"/>
    <w:rsid w:val="009D6994"/>
    <w:rsid w:val="009E2AEB"/>
    <w:rsid w:val="009E722F"/>
    <w:rsid w:val="009F2191"/>
    <w:rsid w:val="009F4631"/>
    <w:rsid w:val="009F482A"/>
    <w:rsid w:val="00A01D30"/>
    <w:rsid w:val="00A1657F"/>
    <w:rsid w:val="00A306B6"/>
    <w:rsid w:val="00A53B8D"/>
    <w:rsid w:val="00A65EEC"/>
    <w:rsid w:val="00A71703"/>
    <w:rsid w:val="00A86862"/>
    <w:rsid w:val="00A91625"/>
    <w:rsid w:val="00A920BC"/>
    <w:rsid w:val="00A94C6C"/>
    <w:rsid w:val="00AC7366"/>
    <w:rsid w:val="00AD18EA"/>
    <w:rsid w:val="00AD57D6"/>
    <w:rsid w:val="00AD7CC5"/>
    <w:rsid w:val="00AF5A5B"/>
    <w:rsid w:val="00AF5AC0"/>
    <w:rsid w:val="00AF735E"/>
    <w:rsid w:val="00B00D62"/>
    <w:rsid w:val="00B04FBE"/>
    <w:rsid w:val="00B219D0"/>
    <w:rsid w:val="00B6689A"/>
    <w:rsid w:val="00BA3F0D"/>
    <w:rsid w:val="00BC44A2"/>
    <w:rsid w:val="00C01D18"/>
    <w:rsid w:val="00C27B60"/>
    <w:rsid w:val="00C41107"/>
    <w:rsid w:val="00C50FE4"/>
    <w:rsid w:val="00C75A55"/>
    <w:rsid w:val="00CE637C"/>
    <w:rsid w:val="00D13DA5"/>
    <w:rsid w:val="00D2395D"/>
    <w:rsid w:val="00D30019"/>
    <w:rsid w:val="00D36C9A"/>
    <w:rsid w:val="00D52B0B"/>
    <w:rsid w:val="00D52F1C"/>
    <w:rsid w:val="00D53B49"/>
    <w:rsid w:val="00D542B2"/>
    <w:rsid w:val="00D70E6C"/>
    <w:rsid w:val="00D771E9"/>
    <w:rsid w:val="00D80541"/>
    <w:rsid w:val="00DF700D"/>
    <w:rsid w:val="00E125EE"/>
    <w:rsid w:val="00E15C8A"/>
    <w:rsid w:val="00E30B69"/>
    <w:rsid w:val="00E35BD0"/>
    <w:rsid w:val="00E66B68"/>
    <w:rsid w:val="00E92764"/>
    <w:rsid w:val="00EB4861"/>
    <w:rsid w:val="00EE4326"/>
    <w:rsid w:val="00EF06D7"/>
    <w:rsid w:val="00F038FA"/>
    <w:rsid w:val="00F15731"/>
    <w:rsid w:val="00F176AA"/>
    <w:rsid w:val="00F4274B"/>
    <w:rsid w:val="00F4433F"/>
    <w:rsid w:val="00F55ABF"/>
    <w:rsid w:val="00F600EE"/>
    <w:rsid w:val="00F7430C"/>
    <w:rsid w:val="00F76873"/>
    <w:rsid w:val="00FA23B4"/>
    <w:rsid w:val="00FC31A4"/>
    <w:rsid w:val="00FC4308"/>
    <w:rsid w:val="00FF1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chartTrackingRefBased/>
  <w15:docId w15:val="{9D26398C-CA6C-4FB5-AEC0-AE83B7F6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4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433F"/>
    <w:rPr>
      <w:color w:val="0000FF"/>
      <w:u w:val="single"/>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styleId="FollowedHyperlink">
    <w:name w:val="FollowedHyperlink"/>
    <w:basedOn w:val="DefaultParagraphFont"/>
    <w:rsid w:val="002734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719ECE-A7AF-4B62-AF39-85BC4AB9C3EB}">
  <ds:schemaRefs>
    <ds:schemaRef ds:uri="http://schemas.microsoft.com/office/2006/metadata/longProperties"/>
  </ds:schemaRefs>
</ds:datastoreItem>
</file>

<file path=customXml/itemProps2.xml><?xml version="1.0" encoding="utf-8"?>
<ds:datastoreItem xmlns:ds="http://schemas.openxmlformats.org/officeDocument/2006/customXml" ds:itemID="{19204FB3-FFD3-406F-911A-B86864A70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3D7DDE-B360-432A-8F5E-FC2CF777749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11001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GenericClientInpatientMHRANov08.doc</vt:lpstr>
    </vt:vector>
  </TitlesOfParts>
  <Company/>
  <LinksUpToDate>false</LinksUpToDate>
  <CharactersWithSpaces>12905</CharactersWithSpaces>
  <SharedDoc>false</SharedDoc>
  <HLinks>
    <vt:vector size="138" baseType="variant">
      <vt:variant>
        <vt:i4>7209059</vt:i4>
      </vt:variant>
      <vt:variant>
        <vt:i4>66</vt:i4>
      </vt:variant>
      <vt:variant>
        <vt:i4>0</vt:i4>
      </vt:variant>
      <vt:variant>
        <vt:i4>5</vt:i4>
      </vt:variant>
      <vt:variant>
        <vt:lpwstr>http://www.staffnet.ggc.scot.nhs.uk/Info Centre/Health and Safety/Moving and Handling/Documents/Assessment Information/MH Information sheet No 2 Efficient Movement _V1_.pdf</vt:lpwstr>
      </vt:variant>
      <vt:variant>
        <vt:lpwstr/>
      </vt:variant>
      <vt:variant>
        <vt:i4>2621563</vt:i4>
      </vt:variant>
      <vt:variant>
        <vt:i4>63</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2621563</vt:i4>
      </vt:variant>
      <vt:variant>
        <vt:i4>60</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7929919</vt:i4>
      </vt:variant>
      <vt:variant>
        <vt:i4>57</vt:i4>
      </vt:variant>
      <vt:variant>
        <vt:i4>0</vt:i4>
      </vt:variant>
      <vt:variant>
        <vt:i4>5</vt:i4>
      </vt:variant>
      <vt:variant>
        <vt:lpwstr>http://www.staffnet.ggc.scot.nhs.uk/Info Centre/Health and Safety/Moving and Handling/Pages/MovingandHandlingEquipment.aspx</vt:lpwstr>
      </vt:variant>
      <vt:variant>
        <vt:lpwstr/>
      </vt:variant>
      <vt:variant>
        <vt:i4>2621563</vt:i4>
      </vt:variant>
      <vt:variant>
        <vt:i4>54</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2621563</vt:i4>
      </vt:variant>
      <vt:variant>
        <vt:i4>51</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6225936</vt:i4>
      </vt:variant>
      <vt:variant>
        <vt:i4>48</vt:i4>
      </vt:variant>
      <vt:variant>
        <vt:i4>0</vt:i4>
      </vt:variant>
      <vt:variant>
        <vt:i4>5</vt:i4>
      </vt:variant>
      <vt:variant>
        <vt:lpwstr>http://www.staffnet.ggc.scot.nhs.uk/Info Centre/Health and Safety/Moving and Handling/Pages/default.aspx</vt:lpwstr>
      </vt:variant>
      <vt:variant>
        <vt:lpwstr/>
      </vt:variant>
      <vt:variant>
        <vt:i4>7929919</vt:i4>
      </vt:variant>
      <vt:variant>
        <vt:i4>45</vt:i4>
      </vt:variant>
      <vt:variant>
        <vt:i4>0</vt:i4>
      </vt:variant>
      <vt:variant>
        <vt:i4>5</vt:i4>
      </vt:variant>
      <vt:variant>
        <vt:lpwstr>http://www.staffnet.ggc.scot.nhs.uk/Info Centre/Health and Safety/Moving and Handling/Pages/MovingandHandlingEquipment.aspx</vt:lpwstr>
      </vt:variant>
      <vt:variant>
        <vt:lpwstr/>
      </vt:variant>
      <vt:variant>
        <vt:i4>2621563</vt:i4>
      </vt:variant>
      <vt:variant>
        <vt:i4>42</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2621563</vt:i4>
      </vt:variant>
      <vt:variant>
        <vt:i4>39</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7209059</vt:i4>
      </vt:variant>
      <vt:variant>
        <vt:i4>36</vt:i4>
      </vt:variant>
      <vt:variant>
        <vt:i4>0</vt:i4>
      </vt:variant>
      <vt:variant>
        <vt:i4>5</vt:i4>
      </vt:variant>
      <vt:variant>
        <vt:lpwstr>http://www.staffnet.ggc.scot.nhs.uk/Info Centre/Health and Safety/Moving and Handling/Documents/Assessment Information/MH Information sheet No 2 Efficient Movement _V1_.pdf</vt:lpwstr>
      </vt:variant>
      <vt:variant>
        <vt:lpwstr/>
      </vt:variant>
      <vt:variant>
        <vt:i4>7209059</vt:i4>
      </vt:variant>
      <vt:variant>
        <vt:i4>33</vt:i4>
      </vt:variant>
      <vt:variant>
        <vt:i4>0</vt:i4>
      </vt:variant>
      <vt:variant>
        <vt:i4>5</vt:i4>
      </vt:variant>
      <vt:variant>
        <vt:lpwstr>http://www.staffnet.ggc.scot.nhs.uk/Info Centre/Health and Safety/Moving and Handling/Documents/Assessment Information/MH Information sheet No 2 Efficient Movement _V1_.pdf</vt:lpwstr>
      </vt:variant>
      <vt:variant>
        <vt:lpwstr/>
      </vt:variant>
      <vt:variant>
        <vt:i4>2621563</vt:i4>
      </vt:variant>
      <vt:variant>
        <vt:i4>30</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2621563</vt:i4>
      </vt:variant>
      <vt:variant>
        <vt:i4>27</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2621563</vt:i4>
      </vt:variant>
      <vt:variant>
        <vt:i4>24</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2621563</vt:i4>
      </vt:variant>
      <vt:variant>
        <vt:i4>21</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6225936</vt:i4>
      </vt:variant>
      <vt:variant>
        <vt:i4>18</vt:i4>
      </vt:variant>
      <vt:variant>
        <vt:i4>0</vt:i4>
      </vt:variant>
      <vt:variant>
        <vt:i4>5</vt:i4>
      </vt:variant>
      <vt:variant>
        <vt:lpwstr>http://www.staffnet.ggc.scot.nhs.uk/Info Centre/Health and Safety/Moving and Handling/Pages/default.aspx</vt:lpwstr>
      </vt:variant>
      <vt:variant>
        <vt:lpwstr/>
      </vt:variant>
      <vt:variant>
        <vt:i4>7209059</vt:i4>
      </vt:variant>
      <vt:variant>
        <vt:i4>15</vt:i4>
      </vt:variant>
      <vt:variant>
        <vt:i4>0</vt:i4>
      </vt:variant>
      <vt:variant>
        <vt:i4>5</vt:i4>
      </vt:variant>
      <vt:variant>
        <vt:lpwstr>http://www.staffnet.ggc.scot.nhs.uk/Info Centre/Health and Safety/Moving and Handling/Documents/Assessment Information/MH Information sheet No 2 Efficient Movement _V1_.pdf</vt:lpwstr>
      </vt:variant>
      <vt:variant>
        <vt:lpwstr/>
      </vt:variant>
      <vt:variant>
        <vt:i4>1703951</vt:i4>
      </vt:variant>
      <vt:variant>
        <vt:i4>12</vt:i4>
      </vt:variant>
      <vt:variant>
        <vt:i4>0</vt:i4>
      </vt:variant>
      <vt:variant>
        <vt:i4>5</vt:i4>
      </vt:variant>
      <vt:variant>
        <vt:lpwstr>http://datix.acute.xglasgow.scot.nhs.uk/datix/live/index.php</vt:lpwstr>
      </vt:variant>
      <vt:variant>
        <vt:lpwstr/>
      </vt:variant>
      <vt:variant>
        <vt:i4>2621563</vt:i4>
      </vt:variant>
      <vt:variant>
        <vt:i4>9</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2621563</vt:i4>
      </vt:variant>
      <vt:variant>
        <vt:i4>6</vt:i4>
      </vt:variant>
      <vt:variant>
        <vt:i4>0</vt:i4>
      </vt:variant>
      <vt:variant>
        <vt:i4>5</vt:i4>
      </vt:variant>
      <vt:variant>
        <vt:lpwstr>http://www.staffnet.ggc.scot.nhs.uk/Info Centre/Health and Safety/Moving and Handling/Documents/Assessment Information/MH Information sheet No 4 High Risk Handling _V1_.pdf</vt:lpwstr>
      </vt:variant>
      <vt:variant>
        <vt:lpwstr/>
      </vt:variant>
      <vt:variant>
        <vt:i4>5308496</vt:i4>
      </vt:variant>
      <vt:variant>
        <vt:i4>3</vt:i4>
      </vt:variant>
      <vt:variant>
        <vt:i4>0</vt:i4>
      </vt:variant>
      <vt:variant>
        <vt:i4>5</vt:i4>
      </vt:variant>
      <vt:variant>
        <vt:lpwstr>http://www.staffnet.ggc.scot.nhs.uk/Acute/Rehab Assessment/Falls Services/Pages/defaultbbc4c21b05d14695845d724d458d4a58.aspx</vt:lpwstr>
      </vt:variant>
      <vt:variant>
        <vt:lpwstr/>
      </vt:variant>
      <vt:variant>
        <vt:i4>3145767</vt:i4>
      </vt:variant>
      <vt:variant>
        <vt:i4>0</vt:i4>
      </vt:variant>
      <vt:variant>
        <vt:i4>0</vt:i4>
      </vt:variant>
      <vt:variant>
        <vt:i4>5</vt:i4>
      </vt:variant>
      <vt:variant>
        <vt:lpwstr>http://www.staffnet.ggc.scot.nhs.uk/Info Centre/Health and Safety/Management Manual/Documents/ClientSpecificInpatientMHRANov08.doc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GenericClientInpatientMHRANov08.doc</dc:title>
  <dc:subject/>
  <dc:creator>New User</dc:creator>
  <cp:keywords/>
  <dc:description/>
  <cp:lastModifiedBy>McDonald, Jillian</cp:lastModifiedBy>
  <cp:revision>2</cp:revision>
  <cp:lastPrinted>2013-11-11T10:23:00Z</cp:lastPrinted>
  <dcterms:created xsi:type="dcterms:W3CDTF">2024-04-11T11:52:00Z</dcterms:created>
  <dcterms:modified xsi:type="dcterms:W3CDTF">2024-04-11T11:52:00Z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ContentType">
    <vt:lpwstr>Document</vt:lpwstr>
  </property>
</Properties>
</file>