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DE" w:rsidRPr="00746A2B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46A2B">
        <w:rPr>
          <w:rFonts w:ascii="Arial" w:hAnsi="Arial" w:cs="Arial"/>
          <w:b/>
          <w:bCs/>
          <w:sz w:val="20"/>
          <w:szCs w:val="20"/>
        </w:rPr>
        <w:t>CLYDE SECTOR, CLINICAL BIOCHEMISTRY</w:t>
      </w:r>
    </w:p>
    <w:p w:rsidR="00EF53DE" w:rsidRPr="00746A2B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46A2B">
        <w:rPr>
          <w:rFonts w:ascii="Arial" w:hAnsi="Arial" w:cs="Arial"/>
          <w:sz w:val="20"/>
          <w:szCs w:val="20"/>
        </w:rPr>
        <w:t>Date compiled: 07/10/2024</w:t>
      </w:r>
      <w:r w:rsidRPr="00746A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LF-CBIO-238</w:t>
      </w:r>
      <w:r>
        <w:rPr>
          <w:rFonts w:ascii="Arial" w:hAnsi="Arial" w:cs="Arial"/>
          <w:sz w:val="20"/>
          <w:szCs w:val="20"/>
        </w:rPr>
        <w:tab/>
        <w:t>Compiler: Thomas Butler</w:t>
      </w:r>
    </w:p>
    <w:p w:rsidR="00EF53DE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46A2B">
        <w:rPr>
          <w:rFonts w:ascii="Arial" w:hAnsi="Arial" w:cs="Arial"/>
          <w:sz w:val="20"/>
          <w:szCs w:val="20"/>
        </w:rPr>
        <w:t>Last amended: 07/10/2024</w:t>
      </w:r>
      <w:r w:rsidRPr="00746A2B">
        <w:rPr>
          <w:rFonts w:ascii="Arial" w:hAnsi="Arial" w:cs="Arial"/>
          <w:sz w:val="20"/>
          <w:szCs w:val="20"/>
        </w:rPr>
        <w:tab/>
        <w:t>Version: 1.0</w:t>
      </w:r>
      <w:r>
        <w:rPr>
          <w:rFonts w:ascii="Arial" w:hAnsi="Arial" w:cs="Arial"/>
          <w:sz w:val="20"/>
          <w:szCs w:val="20"/>
        </w:rPr>
        <w:tab/>
        <w:t>Authoriser: Helen Falconer</w:t>
      </w:r>
    </w:p>
    <w:p w:rsidR="00B06323" w:rsidRDefault="00B06323" w:rsidP="00B06323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sz w:val="20"/>
          <w:szCs w:val="20"/>
          <w:u w:val="single"/>
        </w:rPr>
        <w:t xml:space="preserve">Request </w:t>
      </w:r>
      <w:r>
        <w:rPr>
          <w:rFonts w:ascii="Arial" w:hAnsi="Arial" w:cs="Arial"/>
          <w:sz w:val="20"/>
          <w:szCs w:val="20"/>
          <w:u w:val="single"/>
        </w:rPr>
        <w:t xml:space="preserve">slip </w:t>
      </w:r>
      <w:r w:rsidRPr="00746A2B">
        <w:rPr>
          <w:rFonts w:ascii="Arial" w:hAnsi="Arial" w:cs="Arial"/>
          <w:sz w:val="20"/>
          <w:szCs w:val="20"/>
          <w:u w:val="single"/>
        </w:rPr>
        <w:t xml:space="preserve">for Out-Of-Hours </w:t>
      </w:r>
      <w:r w:rsidRPr="00746A2B">
        <w:rPr>
          <w:rFonts w:ascii="Arial" w:hAnsi="Arial" w:cs="Arial"/>
          <w:b/>
          <w:sz w:val="20"/>
          <w:szCs w:val="20"/>
          <w:u w:val="single"/>
        </w:rPr>
        <w:t>BIOCHEMISTRY</w:t>
      </w:r>
      <w:r w:rsidRPr="00746A2B">
        <w:rPr>
          <w:rFonts w:ascii="Arial" w:hAnsi="Arial" w:cs="Arial"/>
          <w:sz w:val="20"/>
          <w:szCs w:val="20"/>
          <w:u w:val="single"/>
        </w:rPr>
        <w:t xml:space="preserve"> Add-On’s</w:t>
      </w:r>
    </w:p>
    <w:p w:rsidR="00B06323" w:rsidRPr="00746A2B" w:rsidRDefault="00B06323" w:rsidP="00B06323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:rsidR="00B06323" w:rsidRPr="00746A2B" w:rsidRDefault="00B06323" w:rsidP="00B06323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i/>
          <w:sz w:val="20"/>
          <w:szCs w:val="20"/>
        </w:rPr>
        <w:t xml:space="preserve">The </w:t>
      </w:r>
      <w:r>
        <w:rPr>
          <w:rFonts w:ascii="Arial" w:hAnsi="Arial" w:cs="Arial"/>
          <w:i/>
          <w:sz w:val="20"/>
          <w:szCs w:val="20"/>
        </w:rPr>
        <w:t>Clyde Biochemistry e</w:t>
      </w:r>
      <w:r w:rsidRPr="00746A2B">
        <w:rPr>
          <w:rFonts w:ascii="Arial" w:hAnsi="Arial" w:cs="Arial"/>
          <w:i/>
          <w:sz w:val="20"/>
          <w:szCs w:val="20"/>
        </w:rPr>
        <w:t>mail Add-on service is available Monday - Friday 08:30 – 17</w:t>
      </w:r>
      <w:r>
        <w:rPr>
          <w:rFonts w:ascii="Arial" w:hAnsi="Arial" w:cs="Arial"/>
          <w:i/>
          <w:sz w:val="20"/>
          <w:szCs w:val="20"/>
        </w:rPr>
        <w:t xml:space="preserve">:00 (excluding Public Holidays) </w:t>
      </w:r>
      <w:hyperlink r:id="rId4" w:history="1">
        <w:r w:rsidRPr="00171647">
          <w:rPr>
            <w:rStyle w:val="Hyperlink"/>
            <w:rFonts w:ascii="Arial" w:hAnsi="Arial" w:cs="Arial"/>
            <w:i/>
            <w:sz w:val="20"/>
            <w:szCs w:val="20"/>
          </w:rPr>
          <w:t>ggc.clyde.biochemistryaddon@nhs.scot</w:t>
        </w:r>
      </w:hyperlink>
      <w:r>
        <w:rPr>
          <w:rFonts w:ascii="Arial" w:hAnsi="Arial" w:cs="Arial"/>
          <w:i/>
          <w:sz w:val="20"/>
          <w:szCs w:val="20"/>
        </w:rPr>
        <w:t>.</w:t>
      </w:r>
    </w:p>
    <w:p w:rsidR="00B06323" w:rsidRPr="006539C2" w:rsidRDefault="00B06323" w:rsidP="00B06323">
      <w:pPr>
        <w:tabs>
          <w:tab w:val="left" w:pos="2291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539C2">
        <w:rPr>
          <w:rFonts w:ascii="Arial" w:hAnsi="Arial" w:cs="Arial"/>
          <w:b/>
          <w:i/>
          <w:sz w:val="20"/>
          <w:szCs w:val="20"/>
        </w:rPr>
        <w:t xml:space="preserve">This form must </w:t>
      </w:r>
      <w:r w:rsidRPr="006539C2">
        <w:rPr>
          <w:rFonts w:ascii="Arial" w:hAnsi="Arial" w:cs="Arial"/>
          <w:b/>
          <w:i/>
          <w:sz w:val="20"/>
          <w:szCs w:val="20"/>
          <w:u w:val="single"/>
        </w:rPr>
        <w:t>only</w:t>
      </w:r>
      <w:r w:rsidRPr="006539C2">
        <w:rPr>
          <w:rFonts w:ascii="Arial" w:hAnsi="Arial" w:cs="Arial"/>
          <w:b/>
          <w:i/>
          <w:sz w:val="20"/>
          <w:szCs w:val="20"/>
        </w:rPr>
        <w:t xml:space="preserve"> be used </w:t>
      </w:r>
      <w:r>
        <w:rPr>
          <w:rFonts w:ascii="Arial" w:hAnsi="Arial" w:cs="Arial"/>
          <w:b/>
          <w:i/>
          <w:sz w:val="20"/>
          <w:szCs w:val="20"/>
        </w:rPr>
        <w:t xml:space="preserve">out with the times that the email service is available, as shown above. </w:t>
      </w:r>
    </w:p>
    <w:p w:rsidR="00B06323" w:rsidRPr="00746A2B" w:rsidRDefault="00B06323" w:rsidP="00B0632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06323" w:rsidRPr="00746A2B" w:rsidTr="00DB3045">
        <w:trPr>
          <w:trHeight w:val="58"/>
        </w:trPr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Date and Time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Patient Name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Patient CHI / TJ Number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Test(s) to Add-on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Location of Patient (Ward &amp; Site)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Name and contact number of requestor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>Lab Use Only – Time received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Lab Use Only – Test(s) added 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>Lab Use Only – Offline Storage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Position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323" w:rsidRPr="00746A2B" w:rsidRDefault="00B06323" w:rsidP="00B06323">
      <w:pPr>
        <w:rPr>
          <w:rFonts w:ascii="Arial" w:hAnsi="Arial" w:cs="Arial"/>
          <w:sz w:val="20"/>
          <w:szCs w:val="20"/>
        </w:rPr>
      </w:pPr>
    </w:p>
    <w:p w:rsidR="00B06323" w:rsidRDefault="00B06323" w:rsidP="00B0632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FD441" wp14:editId="0B8EABDD">
                <wp:simplePos x="0" y="0"/>
                <wp:positionH relativeFrom="column">
                  <wp:posOffset>-647700</wp:posOffset>
                </wp:positionH>
                <wp:positionV relativeFrom="paragraph">
                  <wp:posOffset>205105</wp:posOffset>
                </wp:positionV>
                <wp:extent cx="76390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A9E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16.15pt" to="55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" strokecolor="black [3213]" strokeweight="1pt">
                <v:stroke dashstyle="3 1" joinstyle="miter"/>
              </v:line>
            </w:pict>
          </mc:Fallback>
        </mc:AlternateContent>
      </w:r>
      <w:r w:rsidRPr="00746A2B">
        <w:rPr>
          <w:rFonts w:ascii="Arial" w:hAnsi="Arial" w:cs="Arial"/>
          <w:sz w:val="20"/>
          <w:szCs w:val="20"/>
          <w:u w:val="single"/>
        </w:rPr>
        <w:t xml:space="preserve">For </w:t>
      </w:r>
      <w:r w:rsidRPr="00746A2B">
        <w:rPr>
          <w:rFonts w:ascii="Arial" w:hAnsi="Arial" w:cs="Arial"/>
          <w:b/>
          <w:sz w:val="20"/>
          <w:szCs w:val="20"/>
          <w:u w:val="single"/>
        </w:rPr>
        <w:t>URGENT</w:t>
      </w:r>
      <w:r w:rsidRPr="00746A2B">
        <w:rPr>
          <w:rFonts w:ascii="Arial" w:hAnsi="Arial" w:cs="Arial"/>
          <w:sz w:val="20"/>
          <w:szCs w:val="20"/>
          <w:u w:val="single"/>
        </w:rPr>
        <w:t xml:space="preserve"> requests, it is advised that sending a new sample for processing may be quicker.</w:t>
      </w:r>
    </w:p>
    <w:p w:rsidR="00EF53DE" w:rsidRPr="00746A2B" w:rsidRDefault="00EF53DE" w:rsidP="00EF53DE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EF53DE" w:rsidRPr="00746A2B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46A2B">
        <w:rPr>
          <w:rFonts w:ascii="Arial" w:hAnsi="Arial" w:cs="Arial"/>
          <w:b/>
          <w:bCs/>
          <w:sz w:val="20"/>
          <w:szCs w:val="20"/>
        </w:rPr>
        <w:t>CLYDE SECTOR, CLINICAL BIOCHEMISTRY</w:t>
      </w:r>
    </w:p>
    <w:p w:rsidR="00EF53DE" w:rsidRPr="00746A2B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46A2B">
        <w:rPr>
          <w:rFonts w:ascii="Arial" w:hAnsi="Arial" w:cs="Arial"/>
          <w:sz w:val="20"/>
          <w:szCs w:val="20"/>
        </w:rPr>
        <w:t>Date compiled: 07/10/2024</w:t>
      </w:r>
      <w:r w:rsidRPr="00746A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LF-CBIO-238</w:t>
      </w:r>
      <w:r>
        <w:rPr>
          <w:rFonts w:ascii="Arial" w:hAnsi="Arial" w:cs="Arial"/>
          <w:sz w:val="20"/>
          <w:szCs w:val="20"/>
        </w:rPr>
        <w:tab/>
        <w:t>Compiler: Thomas Butler</w:t>
      </w:r>
    </w:p>
    <w:p w:rsidR="00EF53DE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46A2B">
        <w:rPr>
          <w:rFonts w:ascii="Arial" w:hAnsi="Arial" w:cs="Arial"/>
          <w:sz w:val="20"/>
          <w:szCs w:val="20"/>
        </w:rPr>
        <w:t>Last amended: 07/10/2024</w:t>
      </w:r>
      <w:r w:rsidRPr="00746A2B">
        <w:rPr>
          <w:rFonts w:ascii="Arial" w:hAnsi="Arial" w:cs="Arial"/>
          <w:sz w:val="20"/>
          <w:szCs w:val="20"/>
        </w:rPr>
        <w:tab/>
        <w:t>Version: 1.0</w:t>
      </w:r>
      <w:r>
        <w:rPr>
          <w:rFonts w:ascii="Arial" w:hAnsi="Arial" w:cs="Arial"/>
          <w:sz w:val="20"/>
          <w:szCs w:val="20"/>
        </w:rPr>
        <w:tab/>
        <w:t>Authoriser: Helen Falconer</w:t>
      </w:r>
    </w:p>
    <w:p w:rsidR="006539C2" w:rsidRDefault="00EF53DE" w:rsidP="006539C2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sz w:val="20"/>
          <w:szCs w:val="20"/>
          <w:u w:val="single"/>
        </w:rPr>
        <w:t xml:space="preserve">Request </w:t>
      </w:r>
      <w:r>
        <w:rPr>
          <w:rFonts w:ascii="Arial" w:hAnsi="Arial" w:cs="Arial"/>
          <w:sz w:val="20"/>
          <w:szCs w:val="20"/>
          <w:u w:val="single"/>
        </w:rPr>
        <w:t>slip</w:t>
      </w:r>
      <w:r w:rsidRPr="00746A2B">
        <w:rPr>
          <w:rFonts w:ascii="Arial" w:hAnsi="Arial" w:cs="Arial"/>
          <w:sz w:val="20"/>
          <w:szCs w:val="20"/>
          <w:u w:val="single"/>
        </w:rPr>
        <w:t xml:space="preserve"> for Out-Of-Hours </w:t>
      </w:r>
      <w:r w:rsidRPr="00746A2B">
        <w:rPr>
          <w:rFonts w:ascii="Arial" w:hAnsi="Arial" w:cs="Arial"/>
          <w:b/>
          <w:sz w:val="20"/>
          <w:szCs w:val="20"/>
          <w:u w:val="single"/>
        </w:rPr>
        <w:t>BIOCHEMISTRY</w:t>
      </w:r>
      <w:r w:rsidRPr="00746A2B">
        <w:rPr>
          <w:rFonts w:ascii="Arial" w:hAnsi="Arial" w:cs="Arial"/>
          <w:sz w:val="20"/>
          <w:szCs w:val="20"/>
          <w:u w:val="single"/>
        </w:rPr>
        <w:t xml:space="preserve"> Add-On’s</w:t>
      </w:r>
    </w:p>
    <w:p w:rsidR="006539C2" w:rsidRDefault="006539C2" w:rsidP="006539C2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:rsidR="006539C2" w:rsidRPr="00746A2B" w:rsidRDefault="00EF53DE" w:rsidP="006539C2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i/>
          <w:sz w:val="20"/>
          <w:szCs w:val="20"/>
        </w:rPr>
        <w:t xml:space="preserve">The </w:t>
      </w:r>
      <w:r w:rsidR="006539C2">
        <w:rPr>
          <w:rFonts w:ascii="Arial" w:hAnsi="Arial" w:cs="Arial"/>
          <w:i/>
          <w:sz w:val="20"/>
          <w:szCs w:val="20"/>
        </w:rPr>
        <w:t>Clyde Biochemistry e</w:t>
      </w:r>
      <w:r w:rsidRPr="00746A2B">
        <w:rPr>
          <w:rFonts w:ascii="Arial" w:hAnsi="Arial" w:cs="Arial"/>
          <w:i/>
          <w:sz w:val="20"/>
          <w:szCs w:val="20"/>
        </w:rPr>
        <w:t>mail Add-on service is available Monday - Friday 08:30 – 17</w:t>
      </w:r>
      <w:r w:rsidR="006539C2">
        <w:rPr>
          <w:rFonts w:ascii="Arial" w:hAnsi="Arial" w:cs="Arial"/>
          <w:i/>
          <w:sz w:val="20"/>
          <w:szCs w:val="20"/>
        </w:rPr>
        <w:t xml:space="preserve">:00 (excluding Public Holidays) </w:t>
      </w:r>
      <w:hyperlink r:id="rId5" w:history="1">
        <w:r w:rsidR="006539C2" w:rsidRPr="00171647">
          <w:rPr>
            <w:rStyle w:val="Hyperlink"/>
            <w:rFonts w:ascii="Arial" w:hAnsi="Arial" w:cs="Arial"/>
            <w:i/>
            <w:sz w:val="20"/>
            <w:szCs w:val="20"/>
          </w:rPr>
          <w:t>ggc.clyde.biochemistryaddon@nhs.scot</w:t>
        </w:r>
      </w:hyperlink>
      <w:r w:rsidR="006539C2">
        <w:rPr>
          <w:rFonts w:ascii="Arial" w:hAnsi="Arial" w:cs="Arial"/>
          <w:i/>
          <w:sz w:val="20"/>
          <w:szCs w:val="20"/>
        </w:rPr>
        <w:t>.</w:t>
      </w:r>
    </w:p>
    <w:p w:rsidR="006539C2" w:rsidRPr="006539C2" w:rsidRDefault="006539C2" w:rsidP="006539C2">
      <w:pPr>
        <w:tabs>
          <w:tab w:val="left" w:pos="2291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539C2">
        <w:rPr>
          <w:rFonts w:ascii="Arial" w:hAnsi="Arial" w:cs="Arial"/>
          <w:b/>
          <w:i/>
          <w:sz w:val="20"/>
          <w:szCs w:val="20"/>
        </w:rPr>
        <w:t xml:space="preserve">This form must </w:t>
      </w:r>
      <w:r w:rsidRPr="006539C2">
        <w:rPr>
          <w:rFonts w:ascii="Arial" w:hAnsi="Arial" w:cs="Arial"/>
          <w:b/>
          <w:i/>
          <w:sz w:val="20"/>
          <w:szCs w:val="20"/>
          <w:u w:val="single"/>
        </w:rPr>
        <w:t>only</w:t>
      </w:r>
      <w:r w:rsidRPr="006539C2">
        <w:rPr>
          <w:rFonts w:ascii="Arial" w:hAnsi="Arial" w:cs="Arial"/>
          <w:b/>
          <w:i/>
          <w:sz w:val="20"/>
          <w:szCs w:val="20"/>
        </w:rPr>
        <w:t xml:space="preserve"> be used </w:t>
      </w:r>
      <w:r>
        <w:rPr>
          <w:rFonts w:ascii="Arial" w:hAnsi="Arial" w:cs="Arial"/>
          <w:b/>
          <w:i/>
          <w:sz w:val="20"/>
          <w:szCs w:val="20"/>
        </w:rPr>
        <w:t xml:space="preserve">out with the times that the email service is available, as shown above. </w:t>
      </w:r>
    </w:p>
    <w:p w:rsidR="00EF53DE" w:rsidRPr="00746A2B" w:rsidRDefault="00EF53DE" w:rsidP="00EF53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06323" w:rsidRPr="00746A2B" w:rsidTr="00DB3045">
        <w:trPr>
          <w:trHeight w:val="58"/>
        </w:trPr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Date and Time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Patient Name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Patient CHI / TJ Number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Test(s) to Add-on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Location of Patient (Ward &amp; Site)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Name and contact number of requestor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>Lab Use Only – Time received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Lab Use Only – Test(s) added 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>Lab Use Only – Offline Storage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Position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3DE" w:rsidRPr="00746A2B" w:rsidRDefault="00EF53DE" w:rsidP="00EF53DE">
      <w:pPr>
        <w:rPr>
          <w:rFonts w:ascii="Arial" w:hAnsi="Arial" w:cs="Arial"/>
          <w:sz w:val="20"/>
          <w:szCs w:val="20"/>
        </w:rPr>
      </w:pPr>
    </w:p>
    <w:p w:rsidR="00EF53DE" w:rsidRDefault="00B06323" w:rsidP="00EF53D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E0BFB" wp14:editId="4D3E8409">
                <wp:simplePos x="0" y="0"/>
                <wp:positionH relativeFrom="column">
                  <wp:posOffset>-647700</wp:posOffset>
                </wp:positionH>
                <wp:positionV relativeFrom="paragraph">
                  <wp:posOffset>207645</wp:posOffset>
                </wp:positionV>
                <wp:extent cx="7639050" cy="127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FBE8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16.35pt" to="550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" strokecolor="black [3213]" strokeweight="1pt">
                <v:stroke dashstyle="3 1" joinstyle="miter"/>
              </v:line>
            </w:pict>
          </mc:Fallback>
        </mc:AlternateContent>
      </w:r>
      <w:r w:rsidR="00EF53DE" w:rsidRPr="00746A2B">
        <w:rPr>
          <w:rFonts w:ascii="Arial" w:hAnsi="Arial" w:cs="Arial"/>
          <w:sz w:val="20"/>
          <w:szCs w:val="20"/>
          <w:u w:val="single"/>
        </w:rPr>
        <w:t xml:space="preserve">For </w:t>
      </w:r>
      <w:r w:rsidR="00EF53DE" w:rsidRPr="00746A2B">
        <w:rPr>
          <w:rFonts w:ascii="Arial" w:hAnsi="Arial" w:cs="Arial"/>
          <w:b/>
          <w:sz w:val="20"/>
          <w:szCs w:val="20"/>
          <w:u w:val="single"/>
        </w:rPr>
        <w:t>URGENT</w:t>
      </w:r>
      <w:r w:rsidR="00EF53DE" w:rsidRPr="00746A2B">
        <w:rPr>
          <w:rFonts w:ascii="Arial" w:hAnsi="Arial" w:cs="Arial"/>
          <w:sz w:val="20"/>
          <w:szCs w:val="20"/>
          <w:u w:val="single"/>
        </w:rPr>
        <w:t xml:space="preserve"> requests, it is advised that sending a new sample for processing may be quicker.</w:t>
      </w:r>
    </w:p>
    <w:p w:rsidR="00EF53DE" w:rsidRPr="00746A2B" w:rsidRDefault="00EF53DE" w:rsidP="00EF53DE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EF53DE" w:rsidRPr="00746A2B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46A2B">
        <w:rPr>
          <w:rFonts w:ascii="Arial" w:hAnsi="Arial" w:cs="Arial"/>
          <w:b/>
          <w:bCs/>
          <w:sz w:val="20"/>
          <w:szCs w:val="20"/>
        </w:rPr>
        <w:t>CLYDE SECTOR, CLINICAL BIOCHEMISTRY</w:t>
      </w:r>
    </w:p>
    <w:p w:rsidR="00EF53DE" w:rsidRPr="00746A2B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46A2B">
        <w:rPr>
          <w:rFonts w:ascii="Arial" w:hAnsi="Arial" w:cs="Arial"/>
          <w:sz w:val="20"/>
          <w:szCs w:val="20"/>
        </w:rPr>
        <w:t>Date compiled: 07/10/2024</w:t>
      </w:r>
      <w:r w:rsidRPr="00746A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LF-CBIO-238</w:t>
      </w:r>
      <w:r>
        <w:rPr>
          <w:rFonts w:ascii="Arial" w:hAnsi="Arial" w:cs="Arial"/>
          <w:sz w:val="20"/>
          <w:szCs w:val="20"/>
        </w:rPr>
        <w:tab/>
        <w:t>Compiler: Thomas Butler</w:t>
      </w:r>
    </w:p>
    <w:p w:rsidR="00EF53DE" w:rsidRDefault="00EF53DE" w:rsidP="00EF53D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46A2B">
        <w:rPr>
          <w:rFonts w:ascii="Arial" w:hAnsi="Arial" w:cs="Arial"/>
          <w:sz w:val="20"/>
          <w:szCs w:val="20"/>
        </w:rPr>
        <w:t>Last amended: 07/10/2024</w:t>
      </w:r>
      <w:r w:rsidRPr="00746A2B">
        <w:rPr>
          <w:rFonts w:ascii="Arial" w:hAnsi="Arial" w:cs="Arial"/>
          <w:sz w:val="20"/>
          <w:szCs w:val="20"/>
        </w:rPr>
        <w:tab/>
        <w:t>Version: 1.0</w:t>
      </w:r>
      <w:r>
        <w:rPr>
          <w:rFonts w:ascii="Arial" w:hAnsi="Arial" w:cs="Arial"/>
          <w:sz w:val="20"/>
          <w:szCs w:val="20"/>
        </w:rPr>
        <w:tab/>
        <w:t>Authoriser: Helen Falconer</w:t>
      </w:r>
    </w:p>
    <w:p w:rsidR="00EF53DE" w:rsidRPr="00746A2B" w:rsidRDefault="00EF53DE" w:rsidP="00EF53DE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Request slip</w:t>
      </w:r>
      <w:r w:rsidRPr="00746A2B">
        <w:rPr>
          <w:rFonts w:ascii="Arial" w:hAnsi="Arial" w:cs="Arial"/>
          <w:sz w:val="20"/>
          <w:szCs w:val="20"/>
          <w:u w:val="single"/>
        </w:rPr>
        <w:t xml:space="preserve"> for Out-Of-Hours </w:t>
      </w:r>
      <w:r w:rsidRPr="00746A2B">
        <w:rPr>
          <w:rFonts w:ascii="Arial" w:hAnsi="Arial" w:cs="Arial"/>
          <w:b/>
          <w:sz w:val="20"/>
          <w:szCs w:val="20"/>
          <w:u w:val="single"/>
        </w:rPr>
        <w:t>BIOCHEMISTRY</w:t>
      </w:r>
      <w:r w:rsidRPr="00746A2B">
        <w:rPr>
          <w:rFonts w:ascii="Arial" w:hAnsi="Arial" w:cs="Arial"/>
          <w:sz w:val="20"/>
          <w:szCs w:val="20"/>
          <w:u w:val="single"/>
        </w:rPr>
        <w:t xml:space="preserve"> Add-On’s</w:t>
      </w:r>
    </w:p>
    <w:p w:rsidR="00EF53DE" w:rsidRPr="00746A2B" w:rsidRDefault="00EF53DE" w:rsidP="00EF53DE">
      <w:pPr>
        <w:tabs>
          <w:tab w:val="left" w:pos="2291"/>
        </w:tabs>
        <w:rPr>
          <w:rFonts w:ascii="Arial" w:hAnsi="Arial" w:cs="Arial"/>
          <w:sz w:val="20"/>
          <w:szCs w:val="20"/>
          <w:u w:val="single"/>
        </w:rPr>
      </w:pPr>
    </w:p>
    <w:p w:rsidR="006539C2" w:rsidRPr="00746A2B" w:rsidRDefault="006539C2" w:rsidP="006539C2">
      <w:pPr>
        <w:tabs>
          <w:tab w:val="left" w:pos="2291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i/>
          <w:sz w:val="20"/>
          <w:szCs w:val="20"/>
        </w:rPr>
        <w:t xml:space="preserve">The </w:t>
      </w:r>
      <w:r>
        <w:rPr>
          <w:rFonts w:ascii="Arial" w:hAnsi="Arial" w:cs="Arial"/>
          <w:i/>
          <w:sz w:val="20"/>
          <w:szCs w:val="20"/>
        </w:rPr>
        <w:t>Clyde Biochemistry e</w:t>
      </w:r>
      <w:r w:rsidRPr="00746A2B">
        <w:rPr>
          <w:rFonts w:ascii="Arial" w:hAnsi="Arial" w:cs="Arial"/>
          <w:i/>
          <w:sz w:val="20"/>
          <w:szCs w:val="20"/>
        </w:rPr>
        <w:t>mail Add-on service is available Monday - Friday 08:30 – 17</w:t>
      </w:r>
      <w:r>
        <w:rPr>
          <w:rFonts w:ascii="Arial" w:hAnsi="Arial" w:cs="Arial"/>
          <w:i/>
          <w:sz w:val="20"/>
          <w:szCs w:val="20"/>
        </w:rPr>
        <w:t xml:space="preserve">:00 (excluding Public Holidays) </w:t>
      </w:r>
      <w:hyperlink r:id="rId6" w:history="1">
        <w:r w:rsidRPr="00171647">
          <w:rPr>
            <w:rStyle w:val="Hyperlink"/>
            <w:rFonts w:ascii="Arial" w:hAnsi="Arial" w:cs="Arial"/>
            <w:i/>
            <w:sz w:val="20"/>
            <w:szCs w:val="20"/>
          </w:rPr>
          <w:t>ggc.clyde.biochemistryaddon@nhs.scot</w:t>
        </w:r>
      </w:hyperlink>
      <w:r>
        <w:rPr>
          <w:rFonts w:ascii="Arial" w:hAnsi="Arial" w:cs="Arial"/>
          <w:i/>
          <w:sz w:val="20"/>
          <w:szCs w:val="20"/>
        </w:rPr>
        <w:t>.</w:t>
      </w:r>
    </w:p>
    <w:p w:rsidR="006539C2" w:rsidRPr="006539C2" w:rsidRDefault="006539C2" w:rsidP="006539C2">
      <w:pPr>
        <w:tabs>
          <w:tab w:val="left" w:pos="2291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539C2">
        <w:rPr>
          <w:rFonts w:ascii="Arial" w:hAnsi="Arial" w:cs="Arial"/>
          <w:b/>
          <w:i/>
          <w:sz w:val="20"/>
          <w:szCs w:val="20"/>
        </w:rPr>
        <w:lastRenderedPageBreak/>
        <w:t xml:space="preserve">This form must </w:t>
      </w:r>
      <w:r w:rsidRPr="006539C2">
        <w:rPr>
          <w:rFonts w:ascii="Arial" w:hAnsi="Arial" w:cs="Arial"/>
          <w:b/>
          <w:i/>
          <w:sz w:val="20"/>
          <w:szCs w:val="20"/>
          <w:u w:val="single"/>
        </w:rPr>
        <w:t>only</w:t>
      </w:r>
      <w:r w:rsidRPr="006539C2">
        <w:rPr>
          <w:rFonts w:ascii="Arial" w:hAnsi="Arial" w:cs="Arial"/>
          <w:b/>
          <w:i/>
          <w:sz w:val="20"/>
          <w:szCs w:val="20"/>
        </w:rPr>
        <w:t xml:space="preserve"> be used </w:t>
      </w:r>
      <w:r>
        <w:rPr>
          <w:rFonts w:ascii="Arial" w:hAnsi="Arial" w:cs="Arial"/>
          <w:b/>
          <w:i/>
          <w:sz w:val="20"/>
          <w:szCs w:val="20"/>
        </w:rPr>
        <w:t xml:space="preserve">out with the times that the email service is available, as shown above. </w:t>
      </w:r>
    </w:p>
    <w:p w:rsidR="00EF53DE" w:rsidRPr="00746A2B" w:rsidRDefault="00EF53DE" w:rsidP="00EF53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06323" w:rsidRPr="00746A2B" w:rsidTr="00DB3045">
        <w:trPr>
          <w:trHeight w:val="58"/>
        </w:trPr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Date and Time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Patient Name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Patient CHI / TJ Number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Test(s) to Add-on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Location of Patient (Ward &amp; Site)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sz w:val="20"/>
                <w:szCs w:val="20"/>
              </w:rPr>
            </w:pPr>
            <w:r w:rsidRPr="00B06323">
              <w:rPr>
                <w:rFonts w:ascii="Arial" w:hAnsi="Arial" w:cs="Arial"/>
                <w:sz w:val="20"/>
                <w:szCs w:val="20"/>
              </w:rPr>
              <w:t>Name and contact number of requestor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>Lab Use Only – Time received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Lab Use Only – Test(s) added 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323" w:rsidRPr="00746A2B" w:rsidTr="00DB3045">
        <w:tc>
          <w:tcPr>
            <w:tcW w:w="4106" w:type="dxa"/>
          </w:tcPr>
          <w:p w:rsidR="00B06323" w:rsidRPr="00B06323" w:rsidRDefault="00B06323" w:rsidP="00DB304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323">
              <w:rPr>
                <w:rFonts w:ascii="Arial" w:hAnsi="Arial" w:cs="Arial"/>
                <w:b/>
                <w:i/>
                <w:sz w:val="18"/>
                <w:szCs w:val="18"/>
              </w:rPr>
              <w:t>Lab Use Only – Offline Storage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Position</w:t>
            </w:r>
          </w:p>
        </w:tc>
        <w:tc>
          <w:tcPr>
            <w:tcW w:w="6350" w:type="dxa"/>
          </w:tcPr>
          <w:p w:rsidR="00B06323" w:rsidRPr="00746A2B" w:rsidRDefault="00B06323" w:rsidP="00DB3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3DE" w:rsidRPr="00746A2B" w:rsidRDefault="00EF53DE" w:rsidP="00EF53DE">
      <w:pPr>
        <w:rPr>
          <w:rFonts w:ascii="Arial" w:hAnsi="Arial" w:cs="Arial"/>
          <w:sz w:val="20"/>
          <w:szCs w:val="20"/>
        </w:rPr>
      </w:pPr>
    </w:p>
    <w:p w:rsidR="00264A1E" w:rsidRPr="00EF53DE" w:rsidRDefault="00EF53DE" w:rsidP="00EF53D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46A2B">
        <w:rPr>
          <w:rFonts w:ascii="Arial" w:hAnsi="Arial" w:cs="Arial"/>
          <w:sz w:val="20"/>
          <w:szCs w:val="20"/>
          <w:u w:val="single"/>
        </w:rPr>
        <w:t xml:space="preserve">For </w:t>
      </w:r>
      <w:r w:rsidRPr="00746A2B">
        <w:rPr>
          <w:rFonts w:ascii="Arial" w:hAnsi="Arial" w:cs="Arial"/>
          <w:b/>
          <w:sz w:val="20"/>
          <w:szCs w:val="20"/>
          <w:u w:val="single"/>
        </w:rPr>
        <w:t>URGENT</w:t>
      </w:r>
      <w:r w:rsidRPr="00746A2B">
        <w:rPr>
          <w:rFonts w:ascii="Arial" w:hAnsi="Arial" w:cs="Arial"/>
          <w:sz w:val="20"/>
          <w:szCs w:val="20"/>
          <w:u w:val="single"/>
        </w:rPr>
        <w:t xml:space="preserve"> requests, it is advised that sending a new sample for processing may be quicker.</w:t>
      </w:r>
    </w:p>
    <w:sectPr w:rsidR="00264A1E" w:rsidRPr="00EF53DE" w:rsidSect="00EF5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DE"/>
    <w:rsid w:val="00137509"/>
    <w:rsid w:val="00264A1E"/>
    <w:rsid w:val="006539C2"/>
    <w:rsid w:val="00A44BBF"/>
    <w:rsid w:val="00B06323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71227-7703-430C-9B1B-C43650FB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F53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F53D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F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B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53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c.clyde.biochemistryaddon@nhs.scot" TargetMode="External"/><Relationship Id="rId5" Type="http://schemas.openxmlformats.org/officeDocument/2006/relationships/hyperlink" Target="mailto:ggc.clyde.biochemistryaddon@nhs.scot" TargetMode="External"/><Relationship Id="rId4" Type="http://schemas.openxmlformats.org/officeDocument/2006/relationships/hyperlink" Target="mailto:ggc.clyde.biochemistryaddon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Thomas</dc:creator>
  <cp:keywords/>
  <dc:description/>
  <cp:lastModifiedBy>Falconer, Helen</cp:lastModifiedBy>
  <cp:revision>2</cp:revision>
  <cp:lastPrinted>2024-10-15T08:35:00Z</cp:lastPrinted>
  <dcterms:created xsi:type="dcterms:W3CDTF">2025-01-22T09:46:00Z</dcterms:created>
  <dcterms:modified xsi:type="dcterms:W3CDTF">2025-01-22T09:46:00Z</dcterms:modified>
</cp:coreProperties>
</file>